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EE33C">
      <w:pPr>
        <w:widowControl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</w:t>
      </w:r>
    </w:p>
    <w:p w14:paraId="3A107154">
      <w:pPr>
        <w:widowControl/>
        <w:jc w:val="center"/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 xml:space="preserve"> </w:t>
      </w:r>
      <w:bookmarkStart w:id="5" w:name="_GoBack"/>
      <w:bookmarkStart w:id="0" w:name="_Hlk182724903"/>
      <w:bookmarkStart w:id="1" w:name="OLE_LINK2"/>
      <w:bookmarkStart w:id="2" w:name="OLE_LINK1"/>
      <w:r>
        <w:rPr>
          <w:rFonts w:hint="eastAsia" w:ascii="黑体" w:hAnsi="黑体" w:eastAsia="黑体" w:cs="Times New Roman"/>
          <w:b/>
          <w:bCs/>
          <w:kern w:val="0"/>
          <w:sz w:val="32"/>
          <w:szCs w:val="32"/>
        </w:rPr>
        <w:t>上海国家会计学院审计博士专业学位研究生</w:t>
      </w:r>
      <w:bookmarkEnd w:id="0"/>
      <w:r>
        <w:rPr>
          <w:rFonts w:hint="eastAsia" w:ascii="黑体" w:hAnsi="黑体" w:eastAsia="黑体" w:cs="Times New Roman"/>
          <w:b/>
          <w:kern w:val="0"/>
          <w:sz w:val="32"/>
          <w:szCs w:val="32"/>
        </w:rPr>
        <w:t>报名登记表</w:t>
      </w:r>
      <w:bookmarkEnd w:id="5"/>
    </w:p>
    <w:bookmarkEnd w:id="1"/>
    <w:bookmarkEnd w:id="2"/>
    <w:tbl>
      <w:tblPr>
        <w:tblStyle w:val="7"/>
        <w:tblpPr w:leftFromText="180" w:rightFromText="180" w:vertAnchor="text" w:horzAnchor="margin" w:tblpX="-204" w:tblpY="314"/>
        <w:tblW w:w="53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126"/>
        <w:gridCol w:w="1278"/>
        <w:gridCol w:w="1984"/>
        <w:gridCol w:w="2124"/>
      </w:tblGrid>
      <w:tr w14:paraId="6E7976EB">
        <w:trPr>
          <w:cantSplit/>
          <w:trHeight w:val="706" w:hRule="atLeast"/>
        </w:trPr>
        <w:tc>
          <w:tcPr>
            <w:tcW w:w="1485" w:type="dxa"/>
            <w:vAlign w:val="center"/>
          </w:tcPr>
          <w:p w14:paraId="23D8792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070" w:type="dxa"/>
            <w:vAlign w:val="center"/>
          </w:tcPr>
          <w:p w14:paraId="42ACE4F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7DD8FE71">
            <w:pPr>
              <w:widowControl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932" w:type="dxa"/>
            <w:vAlign w:val="center"/>
          </w:tcPr>
          <w:p w14:paraId="08A63B07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 w:val="restart"/>
            <w:vAlign w:val="center"/>
          </w:tcPr>
          <w:p w14:paraId="6C332653">
            <w:pPr>
              <w:widowControl/>
              <w:jc w:val="center"/>
              <w:rPr>
                <w:rFonts w:ascii="楷体_GB2312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4"/>
                <w:szCs w:val="24"/>
              </w:rPr>
              <w:t>照片</w:t>
            </w:r>
          </w:p>
          <w:p w14:paraId="0152337F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（规格参照</w:t>
            </w:r>
            <w:r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  <w:t>居民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第二代</w:t>
            </w:r>
            <w:r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  <w:t>身份证</w:t>
            </w:r>
          </w:p>
          <w:p w14:paraId="498E2DA2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  <w:t>照片标准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75E7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8" w:hRule="atLeast"/>
        </w:trPr>
        <w:tc>
          <w:tcPr>
            <w:tcW w:w="1485" w:type="dxa"/>
            <w:vAlign w:val="center"/>
          </w:tcPr>
          <w:p w14:paraId="44D3FD3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70" w:type="dxa"/>
            <w:vAlign w:val="center"/>
          </w:tcPr>
          <w:p w14:paraId="13A6444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6C955591">
            <w:pPr>
              <w:widowControl/>
              <w:ind w:left="-105" w:right="-107" w:rightChars="-51" w:firstLine="120" w:firstLineChars="50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32" w:type="dxa"/>
            <w:vAlign w:val="center"/>
          </w:tcPr>
          <w:p w14:paraId="3800815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066F464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4E51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2" w:hRule="atLeast"/>
        </w:trPr>
        <w:tc>
          <w:tcPr>
            <w:tcW w:w="1485" w:type="dxa"/>
            <w:vAlign w:val="center"/>
          </w:tcPr>
          <w:p w14:paraId="4D2A911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有效身份</w:t>
            </w:r>
          </w:p>
          <w:p w14:paraId="750D980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5246" w:type="dxa"/>
            <w:gridSpan w:val="3"/>
            <w:vAlign w:val="center"/>
          </w:tcPr>
          <w:p w14:paraId="258EB2A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6E69077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7291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7" w:hRule="atLeast"/>
        </w:trPr>
        <w:tc>
          <w:tcPr>
            <w:tcW w:w="1485" w:type="dxa"/>
            <w:vAlign w:val="center"/>
          </w:tcPr>
          <w:p w14:paraId="17F338B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314" w:type="dxa"/>
            <w:gridSpan w:val="2"/>
            <w:vAlign w:val="center"/>
          </w:tcPr>
          <w:p w14:paraId="68D3D21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12FC81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专   业</w:t>
            </w:r>
          </w:p>
        </w:tc>
        <w:tc>
          <w:tcPr>
            <w:tcW w:w="2068" w:type="dxa"/>
            <w:vAlign w:val="center"/>
          </w:tcPr>
          <w:p w14:paraId="411C37B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2A91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7" w:hRule="atLeast"/>
        </w:trPr>
        <w:tc>
          <w:tcPr>
            <w:tcW w:w="1485" w:type="dxa"/>
            <w:vAlign w:val="center"/>
          </w:tcPr>
          <w:p w14:paraId="6130E19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3314" w:type="dxa"/>
            <w:gridSpan w:val="2"/>
            <w:vAlign w:val="center"/>
          </w:tcPr>
          <w:p w14:paraId="2B4C576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AC288B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068" w:type="dxa"/>
            <w:vAlign w:val="center"/>
          </w:tcPr>
          <w:p w14:paraId="04040DC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35BED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07" w:hRule="atLeast"/>
        </w:trPr>
        <w:tc>
          <w:tcPr>
            <w:tcW w:w="1485" w:type="dxa"/>
            <w:vAlign w:val="center"/>
          </w:tcPr>
          <w:p w14:paraId="61F2AE5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3314" w:type="dxa"/>
            <w:gridSpan w:val="2"/>
            <w:vAlign w:val="center"/>
          </w:tcPr>
          <w:p w14:paraId="3616D36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4B8550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学位证书编号</w:t>
            </w:r>
          </w:p>
        </w:tc>
        <w:tc>
          <w:tcPr>
            <w:tcW w:w="2068" w:type="dxa"/>
            <w:vAlign w:val="center"/>
          </w:tcPr>
          <w:p w14:paraId="4EA1F19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7BAF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8" w:hRule="atLeast"/>
        </w:trPr>
        <w:tc>
          <w:tcPr>
            <w:tcW w:w="1485" w:type="dxa"/>
            <w:vAlign w:val="center"/>
          </w:tcPr>
          <w:p w14:paraId="2803EDF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职   称</w:t>
            </w:r>
          </w:p>
        </w:tc>
        <w:tc>
          <w:tcPr>
            <w:tcW w:w="3314" w:type="dxa"/>
            <w:gridSpan w:val="2"/>
            <w:vAlign w:val="center"/>
          </w:tcPr>
          <w:p w14:paraId="39CCD58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22869B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获得职称时间</w:t>
            </w:r>
          </w:p>
        </w:tc>
        <w:tc>
          <w:tcPr>
            <w:tcW w:w="2068" w:type="dxa"/>
            <w:vAlign w:val="center"/>
          </w:tcPr>
          <w:p w14:paraId="636D85B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1CE5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52" w:hRule="atLeast"/>
        </w:trPr>
        <w:tc>
          <w:tcPr>
            <w:tcW w:w="1485" w:type="dxa"/>
            <w:vAlign w:val="center"/>
          </w:tcPr>
          <w:p w14:paraId="280B6F2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314" w:type="dxa"/>
            <w:gridSpan w:val="2"/>
            <w:vAlign w:val="center"/>
          </w:tcPr>
          <w:p w14:paraId="59B4A8C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02BC94B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现任岗位</w:t>
            </w:r>
          </w:p>
        </w:tc>
        <w:tc>
          <w:tcPr>
            <w:tcW w:w="2068" w:type="dxa"/>
            <w:vAlign w:val="center"/>
          </w:tcPr>
          <w:p w14:paraId="17A12A70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34522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1485" w:type="dxa"/>
            <w:vAlign w:val="center"/>
          </w:tcPr>
          <w:p w14:paraId="34FF56F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3314" w:type="dxa"/>
            <w:gridSpan w:val="2"/>
            <w:vAlign w:val="center"/>
          </w:tcPr>
          <w:p w14:paraId="42B7D9A2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2224F38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审计相关专业从业年限</w:t>
            </w:r>
          </w:p>
        </w:tc>
        <w:tc>
          <w:tcPr>
            <w:tcW w:w="2068" w:type="dxa"/>
            <w:vAlign w:val="center"/>
          </w:tcPr>
          <w:p w14:paraId="7E9EFCB8">
            <w:pPr>
              <w:widowControl/>
              <w:ind w:firstLine="240" w:firstLineChars="1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3F835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1485" w:type="dxa"/>
            <w:vAlign w:val="center"/>
          </w:tcPr>
          <w:p w14:paraId="4E163A2D">
            <w:pPr>
              <w:widowControl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是否联合培养对象</w:t>
            </w:r>
          </w:p>
        </w:tc>
        <w:tc>
          <w:tcPr>
            <w:tcW w:w="3314" w:type="dxa"/>
            <w:gridSpan w:val="2"/>
            <w:vAlign w:val="center"/>
          </w:tcPr>
          <w:p w14:paraId="45C2B580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否</w:t>
            </w:r>
          </w:p>
        </w:tc>
        <w:tc>
          <w:tcPr>
            <w:tcW w:w="1932" w:type="dxa"/>
            <w:vAlign w:val="center"/>
          </w:tcPr>
          <w:p w14:paraId="59B9D19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是否现役军人</w:t>
            </w:r>
          </w:p>
        </w:tc>
        <w:tc>
          <w:tcPr>
            <w:tcW w:w="2068" w:type="dxa"/>
            <w:vAlign w:val="center"/>
          </w:tcPr>
          <w:p w14:paraId="48AA120D">
            <w:pPr>
              <w:widowControl/>
              <w:ind w:firstLine="240" w:firstLineChars="100"/>
              <w:jc w:val="left"/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 xml:space="preserve">是    </w:t>
            </w: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否</w:t>
            </w:r>
          </w:p>
        </w:tc>
      </w:tr>
      <w:tr w14:paraId="668BD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1485" w:type="dxa"/>
            <w:vAlign w:val="center"/>
          </w:tcPr>
          <w:p w14:paraId="2D99989B">
            <w:pPr>
              <w:widowControl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3314" w:type="dxa"/>
            <w:gridSpan w:val="2"/>
            <w:vAlign w:val="center"/>
          </w:tcPr>
          <w:p w14:paraId="78803A50">
            <w:pPr>
              <w:widowControl/>
              <w:jc w:val="center"/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A49FE4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手   机</w:t>
            </w:r>
          </w:p>
        </w:tc>
        <w:tc>
          <w:tcPr>
            <w:tcW w:w="2068" w:type="dxa"/>
            <w:vAlign w:val="center"/>
          </w:tcPr>
          <w:p w14:paraId="33ABF2BC">
            <w:pPr>
              <w:widowControl/>
              <w:ind w:firstLine="240" w:firstLineChars="100"/>
              <w:jc w:val="left"/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</w:pPr>
          </w:p>
        </w:tc>
      </w:tr>
      <w:tr w14:paraId="34636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1485" w:type="dxa"/>
            <w:vAlign w:val="center"/>
          </w:tcPr>
          <w:p w14:paraId="1DED89E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通讯地址</w:t>
            </w:r>
          </w:p>
          <w:p w14:paraId="3CD02874">
            <w:pPr>
              <w:widowControl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7314" w:type="dxa"/>
            <w:gridSpan w:val="4"/>
            <w:vAlign w:val="center"/>
          </w:tcPr>
          <w:p w14:paraId="18ACB333">
            <w:pPr>
              <w:widowControl/>
              <w:ind w:firstLine="240" w:firstLineChars="100"/>
              <w:jc w:val="left"/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</w:pPr>
          </w:p>
        </w:tc>
      </w:tr>
      <w:tr w14:paraId="005D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29" w:hRule="atLeast"/>
        </w:trPr>
        <w:tc>
          <w:tcPr>
            <w:tcW w:w="1485" w:type="dxa"/>
            <w:vAlign w:val="center"/>
          </w:tcPr>
          <w:p w14:paraId="63D31470">
            <w:pPr>
              <w:widowControl/>
              <w:jc w:val="left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314" w:type="dxa"/>
            <w:gridSpan w:val="4"/>
            <w:vAlign w:val="center"/>
          </w:tcPr>
          <w:p w14:paraId="33C3FA15">
            <w:pPr>
              <w:widowControl/>
              <w:ind w:firstLine="240" w:firstLineChars="100"/>
              <w:jc w:val="left"/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</w:pPr>
          </w:p>
        </w:tc>
      </w:tr>
      <w:tr w14:paraId="28C2C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 w14:paraId="2B592D5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审计、信息化相关专业资格证书及等级</w:t>
            </w:r>
          </w:p>
        </w:tc>
        <w:tc>
          <w:tcPr>
            <w:tcW w:w="7314" w:type="dxa"/>
            <w:gridSpan w:val="4"/>
            <w:vAlign w:val="center"/>
          </w:tcPr>
          <w:p w14:paraId="172CF92A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中国注册会计师CPA（请填写编号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335F759C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中国注册税务师CTA（请填写编号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702FA1BC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中国注册评估师CPV（请填写编号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6E5C8EBF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律师（请填写编号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6FDD337D">
            <w:pPr>
              <w:keepNext/>
              <w:jc w:val="left"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全国计算机等级考试</w:t>
            </w:r>
            <w:r>
              <w:t xml:space="preserve"> </w:t>
            </w:r>
            <w:r>
              <w:rPr>
                <w:rFonts w:ascii="楷体_GB2312" w:hAnsi="Times New Roman" w:eastAsia="楷体_GB2312" w:cs="Times New Roman"/>
                <w:sz w:val="24"/>
                <w:szCs w:val="24"/>
              </w:rPr>
              <w:t>NCRE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（请填写等级及编号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140D373A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数据资产管理师（请填写等级及编号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5A0C6670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其他（请填写名称及等级及编号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</w:tc>
      </w:tr>
      <w:tr w14:paraId="1900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 w14:paraId="52D7FBB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审计、信息化相关国际专业资格证书及等级</w:t>
            </w:r>
          </w:p>
        </w:tc>
        <w:tc>
          <w:tcPr>
            <w:tcW w:w="7314" w:type="dxa"/>
            <w:gridSpan w:val="4"/>
            <w:vAlign w:val="center"/>
          </w:tcPr>
          <w:p w14:paraId="42E14BFD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英格兰及威尔士特许会计师ICAEW（请填写编号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582D09F1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美国注册会计师US CPA（请填写编号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52E34501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加拿大注册会计师CPA（请填写编号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73DB2B20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澳大利亚特许会计师CA（请填写编号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3A125CD1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国际注册内部审计师CIA（请填写编号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6D7F90DE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注册信息系统审计师CISA（请填写编号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51E597C6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XBRL国际组织基础认证（请填写编号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6FFC5BF8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英国特许管理会计师CIMA（请填写编号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3F613F84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特许全球管理会计师CGMA（请填写编号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10CE7FB3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英国特许公认会计师ACCA（请填写编号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5D05BA36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美国注册管理会计师CMA（请填写编号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3FC58EB2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其他（请填写名称及等级和编号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</w:tc>
      </w:tr>
      <w:tr w14:paraId="15CBD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17" w:hRule="atLeast"/>
        </w:trPr>
        <w:tc>
          <w:tcPr>
            <w:tcW w:w="1485" w:type="dxa"/>
            <w:vAlign w:val="center"/>
          </w:tcPr>
          <w:p w14:paraId="3483305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入选审计相关高端人才库、人才培养工程或人才班</w:t>
            </w:r>
          </w:p>
        </w:tc>
        <w:tc>
          <w:tcPr>
            <w:tcW w:w="7314" w:type="dxa"/>
            <w:gridSpan w:val="4"/>
            <w:vAlign w:val="center"/>
          </w:tcPr>
          <w:p w14:paraId="27E2334D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□党中央、国务院，以及中组部、人社部等认定国家级专家和人才</w:t>
            </w:r>
          </w:p>
          <w:p w14:paraId="2BD6E591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□审计署联合国审计人才库、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财政部全国会计领军人才培养工程特殊支持计划</w:t>
            </w:r>
          </w:p>
          <w:p w14:paraId="6E31C849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财政部全国会计领军（后备）人才培养工程（企业类）</w:t>
            </w:r>
          </w:p>
          <w:p w14:paraId="06DD85D8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财政部全国会计领军（后备）人才培养工程（行政事业类）</w:t>
            </w:r>
          </w:p>
          <w:p w14:paraId="7B64638A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财政部全国会计领军（后备）人才培养工程（注册会计师类）</w:t>
            </w:r>
          </w:p>
          <w:p w14:paraId="554BAE8D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财政部全国会计领军（后备）人才培养工程（学术类）</w:t>
            </w:r>
          </w:p>
          <w:p w14:paraId="53743628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财政部全国高端会计人才培养工程</w:t>
            </w:r>
          </w:p>
          <w:p w14:paraId="2C4E7BB1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财政部国际化高端会计人才培养工程</w:t>
            </w:r>
          </w:p>
          <w:p w14:paraId="59EC0300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财政部全国大中型企事业单位总会计师培养（高端班）</w:t>
            </w:r>
          </w:p>
          <w:p w14:paraId="4E3BFEB3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财政部高层次财会人才素质提升工程（中青班）企业类</w:t>
            </w:r>
          </w:p>
          <w:p w14:paraId="6EA701D9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财政部高层次财会人才素质提升工程（中青班）注册会计师类</w:t>
            </w:r>
          </w:p>
          <w:p w14:paraId="28DBDD76">
            <w:pPr>
              <w:keepNext/>
              <w:outlineLvl w:val="0"/>
              <w:rPr>
                <w:rFonts w:ascii="楷体_GB2312" w:hAnsi="Times New Roman" w:eastAsia="楷体_GB2312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其他（请填写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          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</w:tc>
      </w:tr>
      <w:tr w14:paraId="31E2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788" w:hRule="atLeast"/>
        </w:trPr>
        <w:tc>
          <w:tcPr>
            <w:tcW w:w="1485" w:type="dxa"/>
            <w:vAlign w:val="center"/>
          </w:tcPr>
          <w:p w14:paraId="474CFD85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学习经历</w:t>
            </w:r>
          </w:p>
          <w:p w14:paraId="6FA6BA38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（自大学</w:t>
            </w:r>
          </w:p>
          <w:p w14:paraId="6A42ED8D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开始）</w:t>
            </w:r>
          </w:p>
        </w:tc>
        <w:tc>
          <w:tcPr>
            <w:tcW w:w="7314" w:type="dxa"/>
            <w:gridSpan w:val="4"/>
          </w:tcPr>
          <w:p w14:paraId="24A03A2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（日期格式：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19**.09－20**.07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20427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2" w:hRule="atLeast"/>
        </w:trPr>
        <w:tc>
          <w:tcPr>
            <w:tcW w:w="1485" w:type="dxa"/>
            <w:vAlign w:val="center"/>
          </w:tcPr>
          <w:p w14:paraId="61FE3DE4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7314" w:type="dxa"/>
            <w:gridSpan w:val="4"/>
          </w:tcPr>
          <w:p w14:paraId="719946E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（日期格式：</w:t>
            </w:r>
            <w:r>
              <w:rPr>
                <w:rFonts w:ascii="Times New Roman" w:hAnsi="Times New Roman" w:eastAsia="楷体_GB2312" w:cs="Times New Roman"/>
                <w:kern w:val="0"/>
                <w:sz w:val="24"/>
                <w:szCs w:val="24"/>
              </w:rPr>
              <w:t>19**.09－20**.07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）</w:t>
            </w:r>
          </w:p>
        </w:tc>
      </w:tr>
      <w:tr w14:paraId="56E4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2" w:hRule="atLeast"/>
        </w:trPr>
        <w:tc>
          <w:tcPr>
            <w:tcW w:w="1485" w:type="dxa"/>
            <w:vAlign w:val="center"/>
          </w:tcPr>
          <w:p w14:paraId="32170C5D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英语成绩、英语经历</w:t>
            </w:r>
          </w:p>
        </w:tc>
        <w:tc>
          <w:tcPr>
            <w:tcW w:w="7314" w:type="dxa"/>
            <w:gridSpan w:val="4"/>
          </w:tcPr>
          <w:p w14:paraId="39422C2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一、英语成绩</w:t>
            </w:r>
          </w:p>
          <w:p w14:paraId="3AA4518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新版大学英语六级成绩425分（含）以上或旧版大学英语六级成绩合格以上</w:t>
            </w:r>
          </w:p>
          <w:p w14:paraId="4CD933F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英语专业八级合格</w:t>
            </w:r>
          </w:p>
          <w:p w14:paraId="43AC395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WSK（PETS 5）达到合格标准</w:t>
            </w:r>
          </w:p>
          <w:p w14:paraId="4121976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雅思（学术类）5.5分及以上</w:t>
            </w:r>
          </w:p>
          <w:p w14:paraId="40BB06F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新托福80分及以上</w:t>
            </w:r>
          </w:p>
          <w:p w14:paraId="6208024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其他相当英语成绩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（请填写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684D67D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7C95867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二、英语经历条件</w:t>
            </w:r>
          </w:p>
          <w:p w14:paraId="0F54312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入选审计署联合国审计人才库</w:t>
            </w:r>
          </w:p>
          <w:p w14:paraId="2BEED91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入选财政部国际化高端会计人才培养工程</w:t>
            </w:r>
          </w:p>
          <w:p w14:paraId="050A65F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担任国际组织专家</w:t>
            </w:r>
          </w:p>
          <w:p w14:paraId="7AF5F00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参加英文授课学习，并通过英语撰写学位论文、获得学士及以上学位</w:t>
            </w:r>
          </w:p>
          <w:p w14:paraId="4805DA5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英语工作经历1年以上</w:t>
            </w:r>
          </w:p>
          <w:p w14:paraId="2397070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翻译英文著作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（请填写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73F4E72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撰写英文报告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（请填写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  <w:p w14:paraId="15541CE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bCs/>
                <w:kern w:val="0"/>
                <w:sz w:val="24"/>
                <w:szCs w:val="24"/>
              </w:rPr>
              <w:t>□</w:t>
            </w: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其他相当英语经历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（请填写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  <w:u w:val="single"/>
              </w:rPr>
              <w:t xml:space="preserve">                 </w:t>
            </w:r>
            <w:r>
              <w:rPr>
                <w:rFonts w:hint="eastAsia" w:ascii="楷体_GB2312" w:hAnsi="Times New Roman" w:eastAsia="楷体_GB2312" w:cs="Times New Roman"/>
                <w:sz w:val="24"/>
                <w:szCs w:val="24"/>
              </w:rPr>
              <w:t>）</w:t>
            </w:r>
          </w:p>
        </w:tc>
      </w:tr>
      <w:tr w14:paraId="7C05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8" w:hRule="atLeast"/>
        </w:trPr>
        <w:tc>
          <w:tcPr>
            <w:tcW w:w="1485" w:type="dxa"/>
            <w:vAlign w:val="center"/>
          </w:tcPr>
          <w:p w14:paraId="2157DC48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审计领域工作经验与特长（完成的或正在进行的审计相关工作项目）</w:t>
            </w:r>
          </w:p>
        </w:tc>
        <w:tc>
          <w:tcPr>
            <w:tcW w:w="7314" w:type="dxa"/>
            <w:gridSpan w:val="4"/>
          </w:tcPr>
          <w:p w14:paraId="42AA8BC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（注明主持或参与）</w:t>
            </w:r>
          </w:p>
          <w:p w14:paraId="23C2028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一、重大审计项目（时间、名称、组织单位、被审计对象、个人角色）</w:t>
            </w:r>
          </w:p>
          <w:p w14:paraId="64E8B53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  <w:t xml:space="preserve"> </w:t>
            </w:r>
          </w:p>
          <w:p w14:paraId="4E7CB83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21B45A3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1EF5E55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5A6B3F7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二、重大会计、审计领域或单位的信息化项目（时间、名称、组织单位、被审计对象、个人角色）</w:t>
            </w:r>
          </w:p>
          <w:p w14:paraId="5F6FDAA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6123371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1F06519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5073EF1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0AA7D67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三、负责重要领域大型咨询项目（时间、名称、合同金额、承接单位、委托单位、个人角色）</w:t>
            </w:r>
          </w:p>
          <w:p w14:paraId="63DA706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4E17514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6F96B2B0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0352013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17455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8" w:hRule="atLeast"/>
        </w:trPr>
        <w:tc>
          <w:tcPr>
            <w:tcW w:w="1485" w:type="dxa"/>
            <w:vAlign w:val="center"/>
          </w:tcPr>
          <w:p w14:paraId="04DBDE28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撰写智库报告或发表高水平学术论文、著作</w:t>
            </w:r>
          </w:p>
        </w:tc>
        <w:tc>
          <w:tcPr>
            <w:tcW w:w="7314" w:type="dxa"/>
            <w:gridSpan w:val="4"/>
          </w:tcPr>
          <w:p w14:paraId="01E65D4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（如没有撰写智库报告或发表高水平学术论文、著作，请填“无”）</w:t>
            </w:r>
          </w:p>
          <w:p w14:paraId="7D944D5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一、智库报告（题目、时间、采用或批示情况、作者排名（个人排名/总人数））</w:t>
            </w:r>
          </w:p>
          <w:p w14:paraId="3D6814C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  <w:r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  <w:t xml:space="preserve"> </w:t>
            </w:r>
          </w:p>
          <w:p w14:paraId="5CF288D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5F78527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26002EB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700DF980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二、高水平学术论文（题目、时间、刊物、检索类型（CSSCI检索、SSCI检索、SCI检索、北大核心）、引用量、作者排名（个人排名/总人数））</w:t>
            </w:r>
          </w:p>
          <w:p w14:paraId="6329927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4CE4DFE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036DB63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22F4695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157B31F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三、著作（书名、时间、出版社、作者排名（个人排名/总人数））</w:t>
            </w:r>
          </w:p>
          <w:p w14:paraId="32396D8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602BE43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0EDE8B0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0A87D00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526FC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73" w:hRule="atLeast"/>
        </w:trPr>
        <w:tc>
          <w:tcPr>
            <w:tcW w:w="1485" w:type="dxa"/>
            <w:vAlign w:val="center"/>
          </w:tcPr>
          <w:p w14:paraId="59B520BA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主持审计相关省部级以上课题、获得过审计相关软件著作权或专利</w:t>
            </w:r>
          </w:p>
        </w:tc>
        <w:tc>
          <w:tcPr>
            <w:tcW w:w="7314" w:type="dxa"/>
            <w:gridSpan w:val="4"/>
          </w:tcPr>
          <w:p w14:paraId="14B5626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（如没有获得过省部级以上课题、软件著作权或专利，请填“无”）</w:t>
            </w:r>
          </w:p>
          <w:p w14:paraId="0D8CD34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一、课题（时间、课题名称、委托单位、课题级别、排名（个人排名/总人数））</w:t>
            </w:r>
          </w:p>
          <w:p w14:paraId="6E92E83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14E29AF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546080B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153633F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5B75260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二、软件著作权（时间、软著名称、依托单位、排名（个人排名/总人数））</w:t>
            </w:r>
          </w:p>
          <w:p w14:paraId="3840F8C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2F954F3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0E0C2DF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044D5AA5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269B189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三、专利（时间、专利名称、专利类型、依托单位、排名（个人排名/总人数））</w:t>
            </w:r>
          </w:p>
          <w:p w14:paraId="270B8950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009F92D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04D0EE3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5E50737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4F6AE21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246F3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392" w:hRule="atLeast"/>
        </w:trPr>
        <w:tc>
          <w:tcPr>
            <w:tcW w:w="1485" w:type="dxa"/>
            <w:vAlign w:val="center"/>
          </w:tcPr>
          <w:p w14:paraId="259E4BBE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研究全国性审计相关法规、行业政策、行业标准</w:t>
            </w:r>
          </w:p>
        </w:tc>
        <w:tc>
          <w:tcPr>
            <w:tcW w:w="7314" w:type="dxa"/>
            <w:gridSpan w:val="4"/>
          </w:tcPr>
          <w:p w14:paraId="44CC725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（如没有研究过全国性审计相关法规、行业政策、行业标准，请填“无”）</w:t>
            </w:r>
          </w:p>
          <w:p w14:paraId="724A736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一、法规（时间、名称、委托单位、研究角色）</w:t>
            </w:r>
          </w:p>
          <w:p w14:paraId="2D3A186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28C7D78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15A520C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7AE742F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1501D5C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二、政策（时间、名称、委托单位、研究角色）</w:t>
            </w:r>
          </w:p>
          <w:p w14:paraId="0273F6E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35D40F8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2364817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61C69CE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1B7DFD0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三、执业准则（时间、名称、委托单位、研究角色）</w:t>
            </w:r>
          </w:p>
          <w:p w14:paraId="4B607E0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4FCF00B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535B858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791F9C4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4CBC68F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四、数据标准（时间、名称、委托单位、研究角色）</w:t>
            </w:r>
          </w:p>
          <w:p w14:paraId="7314166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64ACA0F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4DA745D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252F58D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2E8A6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9" w:hRule="atLeast"/>
        </w:trPr>
        <w:tc>
          <w:tcPr>
            <w:tcW w:w="1485" w:type="dxa"/>
            <w:vAlign w:val="center"/>
          </w:tcPr>
          <w:p w14:paraId="58F50E44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省级以上审计相关学术兼职或专业组织任职及专业活动（论坛、研讨会等）</w:t>
            </w:r>
          </w:p>
        </w:tc>
        <w:tc>
          <w:tcPr>
            <w:tcW w:w="7314" w:type="dxa"/>
            <w:gridSpan w:val="4"/>
          </w:tcPr>
          <w:p w14:paraId="4C313C1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（如没有省级以上审计相关学术兼职或专业组织任职，请填“无”）</w:t>
            </w:r>
          </w:p>
          <w:p w14:paraId="17DC169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一、任职（时间、组织名称、职务）</w:t>
            </w:r>
          </w:p>
          <w:p w14:paraId="715AF0C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48D3C0E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7E9D64F7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7737574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211B5ED0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二、专业活动（时间、活动名称、活动角色）</w:t>
            </w:r>
          </w:p>
          <w:p w14:paraId="3211115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53D28D1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4F7BB9C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5893860C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6E89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539" w:hRule="atLeast"/>
        </w:trPr>
        <w:tc>
          <w:tcPr>
            <w:tcW w:w="1485" w:type="dxa"/>
            <w:vAlign w:val="center"/>
          </w:tcPr>
          <w:p w14:paraId="0F1FD3EC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审计相关国际组织任职及专业活动（论坛、研讨会等）</w:t>
            </w:r>
          </w:p>
        </w:tc>
        <w:tc>
          <w:tcPr>
            <w:tcW w:w="7314" w:type="dxa"/>
            <w:gridSpan w:val="4"/>
          </w:tcPr>
          <w:p w14:paraId="5311BF8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（如没有审计相关国际组织任职及专业活动，请填“无”）</w:t>
            </w:r>
          </w:p>
          <w:p w14:paraId="6AEE749D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一、任职（时间、组织名称、职务）</w:t>
            </w:r>
          </w:p>
          <w:p w14:paraId="58FC968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6D28B89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4E3EBED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582B2DD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0B8B849A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二、专业活动（时间、活动名称、活动角色）</w:t>
            </w:r>
          </w:p>
          <w:p w14:paraId="026AD17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56F209E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1E720C8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1857775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256D9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5" w:hRule="atLeast"/>
        </w:trPr>
        <w:tc>
          <w:tcPr>
            <w:tcW w:w="1485" w:type="dxa"/>
            <w:vAlign w:val="center"/>
          </w:tcPr>
          <w:p w14:paraId="2F189AEB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审计相关专业领域的获奖情况</w:t>
            </w:r>
          </w:p>
        </w:tc>
        <w:tc>
          <w:tcPr>
            <w:tcW w:w="7314" w:type="dxa"/>
            <w:gridSpan w:val="4"/>
          </w:tcPr>
          <w:p w14:paraId="5DFBF187">
            <w:pPr>
              <w:widowControl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获奖时间、题目、类型、级别、授予单位，如没有审计相关专业领域的获奖情况，请填“无”。</w:t>
            </w:r>
          </w:p>
        </w:tc>
      </w:tr>
      <w:tr w14:paraId="35D71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5" w:hRule="atLeast"/>
        </w:trPr>
        <w:tc>
          <w:tcPr>
            <w:tcW w:w="1485" w:type="dxa"/>
            <w:vAlign w:val="center"/>
          </w:tcPr>
          <w:p w14:paraId="79725213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参加工作后的其他获奖情况</w:t>
            </w:r>
          </w:p>
        </w:tc>
        <w:tc>
          <w:tcPr>
            <w:tcW w:w="7314" w:type="dxa"/>
            <w:gridSpan w:val="4"/>
          </w:tcPr>
          <w:p w14:paraId="31C38BCE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获奖时间、类型、级别、授予单位，如没有审计相关专业领域的获奖情况，请填“无”。</w:t>
            </w:r>
          </w:p>
        </w:tc>
      </w:tr>
      <w:tr w14:paraId="63E33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5" w:hRule="atLeast"/>
        </w:trPr>
        <w:tc>
          <w:tcPr>
            <w:tcW w:w="1485" w:type="dxa"/>
            <w:vAlign w:val="center"/>
          </w:tcPr>
          <w:p w14:paraId="1874E814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其他相当研究成果或特别突出科研业绩</w:t>
            </w:r>
          </w:p>
        </w:tc>
        <w:tc>
          <w:tcPr>
            <w:tcW w:w="7314" w:type="dxa"/>
            <w:gridSpan w:val="4"/>
          </w:tcPr>
          <w:p w14:paraId="6326B0F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（如没有其他相当研究成果或特别突出科研业绩，请填“无”）</w:t>
            </w:r>
          </w:p>
          <w:p w14:paraId="5E60811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一、研究成果（时间、名称、依托单位、级别、个人贡献）</w:t>
            </w:r>
          </w:p>
          <w:p w14:paraId="374575D9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7EC6D08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2C3AF54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6CE09901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7F5AB0F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二、科研业绩（时间、业绩、依托单位、个人贡献）</w:t>
            </w:r>
          </w:p>
          <w:p w14:paraId="55452DB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59F84BF4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2586B47F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  <w:p w14:paraId="3BC73258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  <w:tr w14:paraId="0D0C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15" w:hRule="atLeast"/>
        </w:trPr>
        <w:tc>
          <w:tcPr>
            <w:tcW w:w="1485" w:type="dxa"/>
            <w:tcBorders>
              <w:bottom w:val="single" w:color="auto" w:sz="4" w:space="0"/>
            </w:tcBorders>
            <w:vAlign w:val="center"/>
          </w:tcPr>
          <w:p w14:paraId="0D1E4E3D">
            <w:pPr>
              <w:widowControl/>
              <w:jc w:val="center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读过的审计相关（包括经济学、金融、法律、伦理、治理、会计、审计等）经典书目</w:t>
            </w:r>
          </w:p>
        </w:tc>
        <w:tc>
          <w:tcPr>
            <w:tcW w:w="7314" w:type="dxa"/>
            <w:gridSpan w:val="4"/>
            <w:tcBorders>
              <w:bottom w:val="single" w:color="auto" w:sz="4" w:space="0"/>
            </w:tcBorders>
          </w:tcPr>
          <w:p w14:paraId="1043ADC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作者、书名、出版年月、出版社，如没有读过审计相关经典书目，请填“无”。</w:t>
            </w:r>
          </w:p>
          <w:p w14:paraId="0F6DB6A3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1.</w:t>
            </w:r>
          </w:p>
          <w:p w14:paraId="7F043672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2.</w:t>
            </w:r>
          </w:p>
          <w:p w14:paraId="5EAC24CB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3.</w:t>
            </w:r>
          </w:p>
        </w:tc>
      </w:tr>
    </w:tbl>
    <w:p w14:paraId="6E78B107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4B0D45C">
      <w:pPr>
        <w:widowControl/>
        <w:spacing w:line="440" w:lineRule="exact"/>
        <w:jc w:val="center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32"/>
          <w:szCs w:val="28"/>
        </w:rPr>
        <w:t>个人承诺</w:t>
      </w:r>
    </w:p>
    <w:tbl>
      <w:tblPr>
        <w:tblStyle w:val="7"/>
        <w:tblpPr w:leftFromText="180" w:rightFromText="180" w:vertAnchor="text" w:horzAnchor="margin" w:tblpX="-204" w:tblpY="314"/>
        <w:tblW w:w="52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6"/>
      </w:tblGrid>
      <w:tr w14:paraId="1558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3" w:hRule="atLeast"/>
        </w:trPr>
        <w:tc>
          <w:tcPr>
            <w:tcW w:w="8709" w:type="dxa"/>
            <w:tcBorders>
              <w:bottom w:val="single" w:color="auto" w:sz="4" w:space="0"/>
            </w:tcBorders>
            <w:vAlign w:val="center"/>
          </w:tcPr>
          <w:p w14:paraId="7ECF9B1E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7D131270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本人已仔细阅读教育部、上海国家会计学院发布的相关招考信息，知晓并理解其内容，在此郑重承诺：</w:t>
            </w:r>
          </w:p>
          <w:p w14:paraId="6B0812E2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1.保证如实、准确提交报考信息和各项材料。</w:t>
            </w:r>
          </w:p>
          <w:p w14:paraId="12F2C2CE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2.自觉遵守相关法律和各项纪律。</w:t>
            </w:r>
          </w:p>
          <w:p w14:paraId="3F74C144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3.最近5年未因在财务、会计、审计、企业管理或者其他经济管理工作中犯有严重错误受到行业惩戒、行政处罚、民事赔偿、刑事处罚。</w:t>
            </w:r>
          </w:p>
          <w:p w14:paraId="3AFAB88C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4.主动服从并积极配合完成上海国家会计学院招考相关工作。</w:t>
            </w:r>
          </w:p>
          <w:p w14:paraId="3F86B2B1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654B8D11">
            <w:pPr>
              <w:widowControl/>
              <w:spacing w:line="440" w:lineRule="exact"/>
              <w:ind w:firstLine="561" w:firstLineChars="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本人已认真阅读以上内容，并保证遵守。若有违反，自愿承担相应责任，如情节严重，愿意承担法律责任。</w:t>
            </w:r>
          </w:p>
          <w:p w14:paraId="6A60CB35">
            <w:pPr>
              <w:widowControl/>
              <w:ind w:firstLine="5280" w:firstLineChars="22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5442677D">
            <w:pPr>
              <w:widowControl/>
              <w:ind w:firstLine="6166" w:firstLineChars="2200"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>本人签名：</w:t>
            </w:r>
          </w:p>
          <w:p w14:paraId="1289153B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  <w:t xml:space="preserve">                                               年  月  日</w:t>
            </w:r>
          </w:p>
          <w:p w14:paraId="300044B6">
            <w:pPr>
              <w:widowControl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</w:tc>
      </w:tr>
    </w:tbl>
    <w:p w14:paraId="0B43F5A1"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 w14:paraId="4932D244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br w:type="page"/>
      </w:r>
    </w:p>
    <w:p w14:paraId="3DB95E0F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</w:pPr>
    </w:p>
    <w:p w14:paraId="0B5A39BF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bCs/>
          <w:kern w:val="0"/>
          <w:sz w:val="32"/>
          <w:szCs w:val="28"/>
        </w:rPr>
        <w:t>所在单位意见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4D45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718" w:hRule="atLeast"/>
        </w:trPr>
        <w:tc>
          <w:tcPr>
            <w:tcW w:w="8296" w:type="dxa"/>
          </w:tcPr>
          <w:p w14:paraId="1F661521">
            <w:pPr>
              <w:widowControl/>
              <w:spacing w:line="440" w:lineRule="exact"/>
              <w:jc w:val="left"/>
              <w:rPr>
                <w:rFonts w:ascii="楷体_GB2312" w:hAnsi="Times New Roman" w:eastAsia="楷体_GB2312" w:cs="Times New Roman"/>
                <w:bCs/>
                <w:kern w:val="0"/>
                <w:sz w:val="24"/>
                <w:szCs w:val="24"/>
              </w:rPr>
            </w:pPr>
            <w:bookmarkStart w:id="3" w:name="OLE_LINK4"/>
            <w:bookmarkStart w:id="4" w:name="OLE_LINK3"/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包括但不限于思想政治素养、道德品质、宏观视野与战略思维、职业价值观和职业道德及职业态度、实务经验、团队领导与协调能力、社会责任意识等，</w:t>
            </w:r>
            <w:bookmarkEnd w:id="3"/>
            <w:bookmarkEnd w:id="4"/>
            <w:r>
              <w:rPr>
                <w:rFonts w:hint="eastAsia" w:ascii="楷体_GB2312" w:hAnsi="Times New Roman" w:eastAsia="楷体_GB2312" w:cs="Times New Roman"/>
                <w:bCs/>
                <w:kern w:val="0"/>
                <w:sz w:val="24"/>
                <w:szCs w:val="24"/>
              </w:rPr>
              <w:t>不超过800字。</w:t>
            </w:r>
          </w:p>
          <w:p w14:paraId="2A454411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3E51190B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483A7ECE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071F8D71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6081CB0A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6E57382A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231294ED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1AE810B5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53D5A39A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45F23F75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797956A6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3EFE14C4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346F83C9">
            <w:pPr>
              <w:widowControl/>
              <w:jc w:val="left"/>
              <w:rPr>
                <w:rFonts w:ascii="楷体_GB2312" w:hAnsi="Times New Roman" w:eastAsia="楷体_GB2312" w:cs="Times New Roman"/>
                <w:b/>
                <w:bCs/>
                <w:kern w:val="0"/>
                <w:sz w:val="28"/>
                <w:szCs w:val="24"/>
              </w:rPr>
            </w:pPr>
          </w:p>
          <w:p w14:paraId="351F9508">
            <w:pPr>
              <w:widowControl/>
              <w:spacing w:line="440" w:lineRule="exact"/>
              <w:ind w:firstLine="480" w:firstLineChars="200"/>
              <w:jc w:val="left"/>
              <w:rPr>
                <w:rFonts w:ascii="楷体_GB2312" w:hAnsi="Times New Roman" w:eastAsia="楷体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b/>
                <w:kern w:val="0"/>
                <w:sz w:val="24"/>
                <w:szCs w:val="24"/>
              </w:rPr>
              <w:t>本单位同意其报考“上海国家会计学院审计博士专业学位研究生”。</w:t>
            </w:r>
          </w:p>
          <w:p w14:paraId="17A513AC">
            <w:pPr>
              <w:widowControl/>
              <w:ind w:firstLine="6480" w:firstLineChars="27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</w:p>
          <w:p w14:paraId="32F07711">
            <w:pPr>
              <w:widowControl/>
              <w:ind w:firstLine="5760" w:firstLineChars="2400"/>
              <w:jc w:val="left"/>
              <w:rPr>
                <w:rFonts w:ascii="楷体_GB2312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>（单位公章）</w:t>
            </w:r>
          </w:p>
          <w:p w14:paraId="4E1488E3">
            <w:pPr>
              <w:widowControl/>
              <w:ind w:firstLine="6000" w:firstLineChars="250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楷体_GB2312" w:hAnsi="Times New Roman" w:eastAsia="楷体_GB2312" w:cs="Times New Roman"/>
                <w:kern w:val="0"/>
                <w:sz w:val="24"/>
                <w:szCs w:val="24"/>
              </w:rPr>
              <w:t xml:space="preserve">年  月  日   </w:t>
            </w:r>
          </w:p>
        </w:tc>
      </w:tr>
    </w:tbl>
    <w:p w14:paraId="79231DC9">
      <w:pPr>
        <w:widowControl/>
        <w:spacing w:line="440" w:lineRule="exact"/>
        <w:jc w:val="center"/>
        <w:rPr>
          <w:rFonts w:ascii="楷体_GB2312" w:hAnsi="Times New Roman" w:eastAsia="楷体_GB2312" w:cs="Times New Roman"/>
          <w:b/>
          <w:bCs/>
          <w:kern w:val="0"/>
          <w:sz w:val="3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7D2D96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sdt>
        <w:sdtPr>
          <w:id w:val="1728636285"/>
        </w:sdtPr>
        <w:sdtContent>
          <w:p w14:paraId="64F486D0">
            <w:pPr>
              <w:pStyle w:val="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E4D25A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18"/>
    <w:rsid w:val="00022950"/>
    <w:rsid w:val="00026192"/>
    <w:rsid w:val="00064381"/>
    <w:rsid w:val="000D313C"/>
    <w:rsid w:val="00120E09"/>
    <w:rsid w:val="00165B3A"/>
    <w:rsid w:val="00166C88"/>
    <w:rsid w:val="0018435F"/>
    <w:rsid w:val="00195693"/>
    <w:rsid w:val="001F773B"/>
    <w:rsid w:val="002529A8"/>
    <w:rsid w:val="002A7C2B"/>
    <w:rsid w:val="002C27C6"/>
    <w:rsid w:val="003410AB"/>
    <w:rsid w:val="00381009"/>
    <w:rsid w:val="003A69B0"/>
    <w:rsid w:val="003C6754"/>
    <w:rsid w:val="0040435D"/>
    <w:rsid w:val="004425F5"/>
    <w:rsid w:val="00485D6C"/>
    <w:rsid w:val="004F4468"/>
    <w:rsid w:val="00501FFF"/>
    <w:rsid w:val="00526999"/>
    <w:rsid w:val="005362B9"/>
    <w:rsid w:val="00540AD0"/>
    <w:rsid w:val="00543E18"/>
    <w:rsid w:val="0054639A"/>
    <w:rsid w:val="005877F6"/>
    <w:rsid w:val="0059594D"/>
    <w:rsid w:val="005A4EF3"/>
    <w:rsid w:val="005F4B18"/>
    <w:rsid w:val="00602CC3"/>
    <w:rsid w:val="006D2B66"/>
    <w:rsid w:val="00724450"/>
    <w:rsid w:val="0077632B"/>
    <w:rsid w:val="007924D1"/>
    <w:rsid w:val="007A19C2"/>
    <w:rsid w:val="007D1DD9"/>
    <w:rsid w:val="007E2882"/>
    <w:rsid w:val="00812B4D"/>
    <w:rsid w:val="008B7E19"/>
    <w:rsid w:val="008D4B57"/>
    <w:rsid w:val="00903542"/>
    <w:rsid w:val="009306F6"/>
    <w:rsid w:val="00963244"/>
    <w:rsid w:val="009D5BF2"/>
    <w:rsid w:val="009D7E5E"/>
    <w:rsid w:val="00A0379F"/>
    <w:rsid w:val="00A562EB"/>
    <w:rsid w:val="00A61FF5"/>
    <w:rsid w:val="00AA511D"/>
    <w:rsid w:val="00AD04BA"/>
    <w:rsid w:val="00AE39CE"/>
    <w:rsid w:val="00AF7494"/>
    <w:rsid w:val="00B013AE"/>
    <w:rsid w:val="00B10343"/>
    <w:rsid w:val="00B50A28"/>
    <w:rsid w:val="00B5417A"/>
    <w:rsid w:val="00B90C59"/>
    <w:rsid w:val="00C7780E"/>
    <w:rsid w:val="00C86446"/>
    <w:rsid w:val="00C93019"/>
    <w:rsid w:val="00CA395D"/>
    <w:rsid w:val="00CB4523"/>
    <w:rsid w:val="00CF5C36"/>
    <w:rsid w:val="00D0215E"/>
    <w:rsid w:val="00D4332D"/>
    <w:rsid w:val="00D61337"/>
    <w:rsid w:val="00DB6B04"/>
    <w:rsid w:val="00DC1145"/>
    <w:rsid w:val="00DD4B2F"/>
    <w:rsid w:val="00E40553"/>
    <w:rsid w:val="00E418E6"/>
    <w:rsid w:val="00E90539"/>
    <w:rsid w:val="00E90C5A"/>
    <w:rsid w:val="00EE5D2D"/>
    <w:rsid w:val="00EE6981"/>
    <w:rsid w:val="00EF7355"/>
    <w:rsid w:val="00F046F7"/>
    <w:rsid w:val="00F2127E"/>
    <w:rsid w:val="00F237F1"/>
    <w:rsid w:val="00F6361C"/>
    <w:rsid w:val="00FC0872"/>
    <w:rsid w:val="00FE1F26"/>
    <w:rsid w:val="1EF87E8E"/>
    <w:rsid w:val="228B6AB8"/>
    <w:rsid w:val="38B20AF7"/>
    <w:rsid w:val="5FEF7C5B"/>
    <w:rsid w:val="7F3B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3"/>
    <w:next w:val="3"/>
    <w:link w:val="15"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3"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页眉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99"/>
    <w:rPr>
      <w:kern w:val="2"/>
      <w:sz w:val="18"/>
      <w:szCs w:val="18"/>
    </w:rPr>
  </w:style>
  <w:style w:type="paragraph" w:customStyle="1" w:styleId="18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未处理的提及1"/>
    <w:basedOn w:val="9"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标题 1 字符"/>
    <w:basedOn w:val="9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5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6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1764</Words>
  <Characters>10057</Characters>
  <Lines>83</Lines>
  <Paragraphs>23</Paragraphs>
  <TotalTime>166</TotalTime>
  <ScaleCrop>false</ScaleCrop>
  <LinksUpToDate>false</LinksUpToDate>
  <CharactersWithSpaces>11798</CharactersWithSpaces>
  <Application>WPS Office_6.12.0.8899_F1E327BC-269C-435d-A152-05C5408002CA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2025-01-02T16:09:00Z</dcterms:created>
  <dc:creator>Research Finance</dc:creator>
  <cp:lastModifiedBy>溪溪</cp:lastModifiedBy>
  <cp:lastPrinted>2025-01-03T15:40:00Z</cp:lastPrinted>
  <dcterms:modified xsi:type="dcterms:W3CDTF">2025-01-06T14:29:39Z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2052-6.12.0.8899</vt:lpwstr>
  </property>
  <property fmtid="{D5CDD505-2E9C-101B-9397-08002B2CF9AE}" pid="3" name="ICV">
    <vt:lpwstr>A3547A172608881053787B67ADD36EA1_43</vt:lpwstr>
  </property>
  <property fmtid="{D5CDD505-2E9C-101B-9397-08002B2CF9AE}" pid="4" name="KSOTemplateDocerSaveRecord">
    <vt:lpwstr>eyJoZGlkIjoiZTUyYTE4MDM4N2FlYzUyMmVlYjQ3ZWYwY2FkZWQ2YTEiLCJ1c2VySWQiOiI1NzMyMjAyMTIifQ==</vt:lpwstr>
  </property>
</Properties>
</file>