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B8EB" w14:textId="2A26A852" w:rsidR="00D43EFD" w:rsidRPr="009874BD" w:rsidRDefault="00D43EFD" w:rsidP="00043F78">
      <w:pPr>
        <w:widowControl/>
        <w:jc w:val="left"/>
        <w:rPr>
          <w:rFonts w:ascii="宋体" w:eastAsia="宋体" w:hAnsi="宋体" w:cs="宋体" w:hint="eastAsia"/>
          <w:b/>
          <w:bCs/>
          <w:kern w:val="0"/>
          <w:szCs w:val="21"/>
        </w:rPr>
      </w:pPr>
    </w:p>
    <w:p w14:paraId="5672F09B" w14:textId="77777777" w:rsidR="00D43EFD" w:rsidRPr="009874BD" w:rsidRDefault="00D43EFD">
      <w:pPr>
        <w:widowControl/>
        <w:spacing w:line="660" w:lineRule="atLeast"/>
        <w:jc w:val="center"/>
        <w:outlineLvl w:val="2"/>
        <w:rPr>
          <w:rFonts w:ascii="黑体" w:eastAsia="黑体" w:hAnsi="黑体" w:cs="宋体"/>
          <w:b/>
          <w:bCs/>
          <w:kern w:val="0"/>
          <w:sz w:val="44"/>
          <w:szCs w:val="44"/>
        </w:rPr>
      </w:pPr>
    </w:p>
    <w:p w14:paraId="14BD0E4C" w14:textId="6C6AC0CA" w:rsidR="00C932F1" w:rsidRPr="009874BD" w:rsidRDefault="00E13793">
      <w:pPr>
        <w:widowControl/>
        <w:spacing w:line="660" w:lineRule="atLeast"/>
        <w:jc w:val="center"/>
        <w:outlineLvl w:val="2"/>
        <w:rPr>
          <w:rFonts w:ascii="黑体" w:eastAsia="黑体" w:hAnsi="黑体" w:cs="宋体"/>
          <w:b/>
          <w:bCs/>
          <w:kern w:val="0"/>
          <w:sz w:val="44"/>
          <w:szCs w:val="44"/>
        </w:rPr>
      </w:pPr>
      <w:r w:rsidRPr="009874BD">
        <w:rPr>
          <w:rFonts w:ascii="黑体" w:eastAsia="黑体" w:hAnsi="黑体" w:cs="宋体" w:hint="eastAsia"/>
          <w:b/>
          <w:bCs/>
          <w:kern w:val="0"/>
          <w:sz w:val="44"/>
          <w:szCs w:val="44"/>
        </w:rPr>
        <w:t>上海国家会计学院</w:t>
      </w:r>
    </w:p>
    <w:p w14:paraId="0F8F0222" w14:textId="69591743" w:rsidR="00293672" w:rsidRPr="009874BD" w:rsidRDefault="00E13793">
      <w:pPr>
        <w:widowControl/>
        <w:spacing w:line="660" w:lineRule="atLeast"/>
        <w:jc w:val="center"/>
        <w:outlineLvl w:val="2"/>
        <w:rPr>
          <w:rFonts w:ascii="黑体" w:eastAsia="黑体" w:hAnsi="黑体" w:cs="宋体"/>
          <w:b/>
          <w:bCs/>
          <w:kern w:val="0"/>
          <w:sz w:val="44"/>
          <w:szCs w:val="44"/>
        </w:rPr>
      </w:pPr>
      <w:r w:rsidRPr="009874BD">
        <w:rPr>
          <w:rFonts w:ascii="黑体" w:eastAsia="黑体" w:hAnsi="黑体" w:cs="宋体" w:hint="eastAsia"/>
          <w:b/>
          <w:bCs/>
          <w:kern w:val="0"/>
          <w:sz w:val="44"/>
          <w:szCs w:val="44"/>
        </w:rPr>
        <w:t>园林景观改造苗木采购项目</w:t>
      </w:r>
    </w:p>
    <w:p w14:paraId="7C5185D3" w14:textId="77777777" w:rsidR="00293672" w:rsidRPr="000408C8" w:rsidRDefault="00293672">
      <w:pPr>
        <w:widowControl/>
        <w:spacing w:line="660" w:lineRule="atLeast"/>
        <w:jc w:val="center"/>
        <w:outlineLvl w:val="2"/>
        <w:rPr>
          <w:rFonts w:ascii="宋体" w:eastAsia="宋体" w:hAnsi="宋体" w:cs="宋体"/>
          <w:b/>
          <w:bCs/>
          <w:kern w:val="0"/>
          <w:szCs w:val="21"/>
        </w:rPr>
      </w:pPr>
    </w:p>
    <w:p w14:paraId="5E87E7B0"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1ED0247B"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3214387C"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4CC7B08F" w14:textId="77777777" w:rsidR="00293672" w:rsidRPr="009874BD" w:rsidRDefault="00E13793">
      <w:pPr>
        <w:widowControl/>
        <w:spacing w:line="660" w:lineRule="atLeast"/>
        <w:jc w:val="center"/>
        <w:outlineLvl w:val="2"/>
        <w:rPr>
          <w:rFonts w:ascii="黑体" w:eastAsia="黑体" w:hAnsi="黑体" w:cs="宋体"/>
          <w:b/>
          <w:bCs/>
          <w:kern w:val="0"/>
          <w:sz w:val="84"/>
          <w:szCs w:val="84"/>
        </w:rPr>
      </w:pPr>
      <w:r w:rsidRPr="009874BD">
        <w:rPr>
          <w:rFonts w:ascii="黑体" w:eastAsia="黑体" w:hAnsi="黑体" w:cs="宋体" w:hint="eastAsia"/>
          <w:b/>
          <w:bCs/>
          <w:kern w:val="0"/>
          <w:sz w:val="84"/>
          <w:szCs w:val="84"/>
        </w:rPr>
        <w:t>询价采购文件</w:t>
      </w:r>
    </w:p>
    <w:p w14:paraId="23CD2AAE"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10EB08B1"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23B9199D"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0F184F11"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329DE70A"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6EB53662"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38F43FF1" w14:textId="77777777" w:rsidR="00293672" w:rsidRPr="009874BD" w:rsidRDefault="00293672">
      <w:pPr>
        <w:widowControl/>
        <w:spacing w:line="660" w:lineRule="atLeast"/>
        <w:jc w:val="center"/>
        <w:outlineLvl w:val="2"/>
        <w:rPr>
          <w:rFonts w:ascii="黑体" w:eastAsia="黑体" w:hAnsi="黑体" w:cs="宋体"/>
          <w:b/>
          <w:bCs/>
          <w:kern w:val="0"/>
          <w:sz w:val="30"/>
          <w:szCs w:val="30"/>
        </w:rPr>
      </w:pPr>
    </w:p>
    <w:p w14:paraId="0D45E196" w14:textId="77777777" w:rsidR="00293672" w:rsidRPr="009874BD" w:rsidRDefault="00E13793">
      <w:pPr>
        <w:widowControl/>
        <w:spacing w:line="660" w:lineRule="atLeast"/>
        <w:ind w:firstLineChars="700" w:firstLine="2249"/>
        <w:jc w:val="left"/>
        <w:outlineLvl w:val="2"/>
        <w:rPr>
          <w:rFonts w:ascii="黑体" w:eastAsia="黑体" w:hAnsi="黑体" w:cs="宋体"/>
          <w:b/>
          <w:bCs/>
          <w:kern w:val="0"/>
          <w:sz w:val="32"/>
          <w:szCs w:val="32"/>
        </w:rPr>
      </w:pPr>
      <w:r w:rsidRPr="009874BD">
        <w:rPr>
          <w:rFonts w:ascii="黑体" w:eastAsia="黑体" w:hAnsi="黑体" w:cs="宋体" w:hint="eastAsia"/>
          <w:b/>
          <w:bCs/>
          <w:kern w:val="0"/>
          <w:sz w:val="32"/>
          <w:szCs w:val="32"/>
        </w:rPr>
        <w:t>采购单位：上海国家会计学院</w:t>
      </w:r>
    </w:p>
    <w:p w14:paraId="4CEBF396" w14:textId="4F149052" w:rsidR="00293672" w:rsidRPr="009874BD" w:rsidRDefault="00E13793">
      <w:pPr>
        <w:widowControl/>
        <w:spacing w:line="660" w:lineRule="atLeast"/>
        <w:ind w:firstLineChars="700" w:firstLine="2249"/>
        <w:jc w:val="left"/>
        <w:outlineLvl w:val="2"/>
        <w:rPr>
          <w:rFonts w:ascii="黑体" w:eastAsia="黑体" w:hAnsi="黑体" w:cs="宋体"/>
          <w:b/>
          <w:bCs/>
          <w:kern w:val="0"/>
          <w:sz w:val="32"/>
          <w:szCs w:val="32"/>
        </w:rPr>
      </w:pPr>
      <w:r w:rsidRPr="009874BD">
        <w:rPr>
          <w:rFonts w:ascii="黑体" w:eastAsia="黑体" w:hAnsi="黑体" w:cs="宋体" w:hint="eastAsia"/>
          <w:b/>
          <w:bCs/>
          <w:kern w:val="0"/>
          <w:sz w:val="32"/>
          <w:szCs w:val="32"/>
        </w:rPr>
        <w:t xml:space="preserve">日 </w:t>
      </w:r>
      <w:r w:rsidRPr="009874BD">
        <w:rPr>
          <w:rFonts w:ascii="黑体" w:eastAsia="黑体" w:hAnsi="黑体" w:cs="宋体"/>
          <w:b/>
          <w:bCs/>
          <w:kern w:val="0"/>
          <w:sz w:val="32"/>
          <w:szCs w:val="32"/>
        </w:rPr>
        <w:t xml:space="preserve">   </w:t>
      </w:r>
      <w:r w:rsidRPr="009874BD">
        <w:rPr>
          <w:rFonts w:ascii="黑体" w:eastAsia="黑体" w:hAnsi="黑体" w:cs="宋体" w:hint="eastAsia"/>
          <w:b/>
          <w:bCs/>
          <w:kern w:val="0"/>
          <w:sz w:val="32"/>
          <w:szCs w:val="32"/>
        </w:rPr>
        <w:t>期：</w:t>
      </w:r>
      <w:r w:rsidR="00C932F1" w:rsidRPr="009874BD">
        <w:rPr>
          <w:rFonts w:ascii="黑体" w:eastAsia="黑体" w:hAnsi="黑体" w:cs="宋体" w:hint="eastAsia"/>
          <w:b/>
          <w:bCs/>
          <w:kern w:val="0"/>
          <w:sz w:val="32"/>
          <w:szCs w:val="32"/>
        </w:rPr>
        <w:t>2</w:t>
      </w:r>
      <w:r w:rsidR="00C932F1" w:rsidRPr="009874BD">
        <w:rPr>
          <w:rFonts w:ascii="黑体" w:eastAsia="黑体" w:hAnsi="黑体" w:cs="宋体"/>
          <w:b/>
          <w:bCs/>
          <w:kern w:val="0"/>
          <w:sz w:val="32"/>
          <w:szCs w:val="32"/>
        </w:rPr>
        <w:t>02</w:t>
      </w:r>
      <w:r w:rsidR="00C932F1" w:rsidRPr="009874BD">
        <w:rPr>
          <w:rFonts w:ascii="黑体" w:eastAsia="黑体" w:hAnsi="黑体" w:cs="宋体" w:hint="eastAsia"/>
          <w:b/>
          <w:bCs/>
          <w:kern w:val="0"/>
          <w:sz w:val="32"/>
          <w:szCs w:val="32"/>
        </w:rPr>
        <w:t>4年4</w:t>
      </w:r>
      <w:r w:rsidRPr="009874BD">
        <w:rPr>
          <w:rFonts w:ascii="黑体" w:eastAsia="黑体" w:hAnsi="黑体" w:cs="宋体" w:hint="eastAsia"/>
          <w:b/>
          <w:bCs/>
          <w:kern w:val="0"/>
          <w:sz w:val="32"/>
          <w:szCs w:val="32"/>
        </w:rPr>
        <w:t>月</w:t>
      </w:r>
    </w:p>
    <w:p w14:paraId="12EC8EE5" w14:textId="77777777" w:rsidR="00293672" w:rsidRPr="009874BD" w:rsidRDefault="00293672">
      <w:pPr>
        <w:widowControl/>
        <w:spacing w:line="660" w:lineRule="atLeast"/>
        <w:outlineLvl w:val="2"/>
        <w:rPr>
          <w:rFonts w:ascii="宋体" w:eastAsia="宋体" w:hAnsi="宋体" w:cs="宋体"/>
          <w:b/>
          <w:bCs/>
          <w:kern w:val="0"/>
          <w:szCs w:val="21"/>
        </w:rPr>
      </w:pPr>
    </w:p>
    <w:p w14:paraId="2A18ACC4" w14:textId="159D72A9" w:rsidR="00520FF3" w:rsidRPr="009874BD" w:rsidRDefault="00D43EFD">
      <w:pPr>
        <w:widowControl/>
        <w:jc w:val="left"/>
        <w:rPr>
          <w:rFonts w:ascii="宋体" w:eastAsia="宋体" w:hAnsi="宋体" w:cs="宋体"/>
          <w:b/>
          <w:bCs/>
          <w:kern w:val="0"/>
          <w:szCs w:val="21"/>
        </w:rPr>
      </w:pPr>
      <w:r w:rsidRPr="009874BD">
        <w:rPr>
          <w:rFonts w:ascii="宋体" w:eastAsia="宋体" w:hAnsi="宋体" w:cs="宋体"/>
          <w:b/>
          <w:bCs/>
          <w:kern w:val="0"/>
          <w:szCs w:val="21"/>
        </w:rPr>
        <w:br w:type="page"/>
      </w:r>
    </w:p>
    <w:p w14:paraId="6C0A99C2" w14:textId="77777777" w:rsidR="00293672" w:rsidRPr="009874BD" w:rsidRDefault="00E13793">
      <w:pPr>
        <w:widowControl/>
        <w:spacing w:line="660" w:lineRule="atLeast"/>
        <w:jc w:val="center"/>
        <w:outlineLvl w:val="2"/>
        <w:rPr>
          <w:rFonts w:ascii="黑体" w:eastAsia="黑体" w:hAnsi="黑体" w:cs="宋体"/>
          <w:b/>
          <w:bCs/>
          <w:kern w:val="0"/>
          <w:sz w:val="30"/>
          <w:szCs w:val="30"/>
        </w:rPr>
      </w:pPr>
      <w:r w:rsidRPr="009874BD">
        <w:rPr>
          <w:rFonts w:ascii="黑体" w:eastAsia="黑体" w:hAnsi="黑体" w:cs="宋体" w:hint="eastAsia"/>
          <w:b/>
          <w:bCs/>
          <w:kern w:val="0"/>
          <w:sz w:val="30"/>
          <w:szCs w:val="30"/>
        </w:rPr>
        <w:lastRenderedPageBreak/>
        <w:t xml:space="preserve">目 </w:t>
      </w:r>
      <w:r w:rsidRPr="009874BD">
        <w:rPr>
          <w:rFonts w:ascii="黑体" w:eastAsia="黑体" w:hAnsi="黑体" w:cs="宋体"/>
          <w:b/>
          <w:bCs/>
          <w:kern w:val="0"/>
          <w:sz w:val="30"/>
          <w:szCs w:val="30"/>
        </w:rPr>
        <w:t xml:space="preserve"> </w:t>
      </w:r>
      <w:r w:rsidRPr="009874BD">
        <w:rPr>
          <w:rFonts w:ascii="黑体" w:eastAsia="黑体" w:hAnsi="黑体" w:cs="宋体" w:hint="eastAsia"/>
          <w:b/>
          <w:bCs/>
          <w:kern w:val="0"/>
          <w:sz w:val="30"/>
          <w:szCs w:val="30"/>
        </w:rPr>
        <w:t>录</w:t>
      </w:r>
    </w:p>
    <w:p w14:paraId="7B60115F" w14:textId="77777777" w:rsidR="009D098A" w:rsidRPr="009874BD" w:rsidRDefault="009D098A">
      <w:pPr>
        <w:widowControl/>
        <w:spacing w:line="660" w:lineRule="atLeast"/>
        <w:jc w:val="center"/>
        <w:outlineLvl w:val="2"/>
        <w:rPr>
          <w:rFonts w:ascii="黑体" w:eastAsia="黑体" w:hAnsi="黑体" w:cs="宋体"/>
          <w:b/>
          <w:bCs/>
          <w:kern w:val="0"/>
          <w:sz w:val="30"/>
          <w:szCs w:val="30"/>
        </w:rPr>
      </w:pPr>
    </w:p>
    <w:p w14:paraId="25D8A264" w14:textId="2420679C" w:rsidR="00744DDA" w:rsidRDefault="009D098A">
      <w:pPr>
        <w:pStyle w:val="TOC1"/>
        <w:tabs>
          <w:tab w:val="right" w:leader="dot" w:pos="8296"/>
        </w:tabs>
        <w:rPr>
          <w:rFonts w:asciiTheme="minorHAnsi" w:eastAsiaTheme="minorEastAsia" w:hAnsiTheme="minorHAnsi" w:cstheme="minorBidi"/>
          <w:bCs w:val="0"/>
          <w:caps w:val="0"/>
          <w:noProof/>
          <w:szCs w:val="22"/>
        </w:rPr>
      </w:pPr>
      <w:r w:rsidRPr="009874BD">
        <w:rPr>
          <w:rFonts w:ascii="宋体" w:hAnsi="宋体" w:cs="宋体"/>
          <w:b/>
          <w:caps w:val="0"/>
          <w:spacing w:val="28"/>
          <w:szCs w:val="21"/>
        </w:rPr>
        <w:fldChar w:fldCharType="begin"/>
      </w:r>
      <w:r w:rsidRPr="009874BD">
        <w:rPr>
          <w:rFonts w:ascii="宋体" w:hAnsi="宋体" w:cs="宋体"/>
          <w:b/>
          <w:caps w:val="0"/>
          <w:spacing w:val="28"/>
          <w:szCs w:val="21"/>
        </w:rPr>
        <w:instrText xml:space="preserve"> </w:instrText>
      </w:r>
      <w:r w:rsidRPr="009874BD">
        <w:rPr>
          <w:rFonts w:ascii="宋体" w:hAnsi="宋体" w:cs="宋体" w:hint="eastAsia"/>
          <w:b/>
          <w:caps w:val="0"/>
          <w:spacing w:val="28"/>
          <w:szCs w:val="21"/>
        </w:rPr>
        <w:instrText>TOC \o "1-1" \h \z \u</w:instrText>
      </w:r>
      <w:r w:rsidRPr="009874BD">
        <w:rPr>
          <w:rFonts w:ascii="宋体" w:hAnsi="宋体" w:cs="宋体"/>
          <w:b/>
          <w:caps w:val="0"/>
          <w:spacing w:val="28"/>
          <w:szCs w:val="21"/>
        </w:rPr>
        <w:instrText xml:space="preserve"> </w:instrText>
      </w:r>
      <w:r w:rsidRPr="009874BD">
        <w:rPr>
          <w:rFonts w:ascii="宋体" w:hAnsi="宋体" w:cs="宋体"/>
          <w:b/>
          <w:caps w:val="0"/>
          <w:spacing w:val="28"/>
          <w:szCs w:val="21"/>
        </w:rPr>
        <w:fldChar w:fldCharType="separate"/>
      </w:r>
      <w:hyperlink w:anchor="_Toc163720516" w:history="1">
        <w:r w:rsidR="00744DDA" w:rsidRPr="007E5DB4">
          <w:rPr>
            <w:rStyle w:val="af6"/>
            <w:rFonts w:ascii="宋体" w:hAnsi="宋体" w:cs="宋体"/>
            <w:b/>
            <w:noProof/>
            <w:kern w:val="0"/>
          </w:rPr>
          <w:t>第一部分 询价采购公告</w:t>
        </w:r>
        <w:r w:rsidR="00744DDA">
          <w:rPr>
            <w:noProof/>
            <w:webHidden/>
          </w:rPr>
          <w:tab/>
        </w:r>
        <w:r w:rsidR="00744DDA">
          <w:rPr>
            <w:noProof/>
            <w:webHidden/>
          </w:rPr>
          <w:fldChar w:fldCharType="begin"/>
        </w:r>
        <w:r w:rsidR="00744DDA">
          <w:rPr>
            <w:noProof/>
            <w:webHidden/>
          </w:rPr>
          <w:instrText xml:space="preserve"> PAGEREF _Toc163720516 \h </w:instrText>
        </w:r>
        <w:r w:rsidR="00744DDA">
          <w:rPr>
            <w:noProof/>
            <w:webHidden/>
          </w:rPr>
        </w:r>
        <w:r w:rsidR="00744DDA">
          <w:rPr>
            <w:noProof/>
            <w:webHidden/>
          </w:rPr>
          <w:fldChar w:fldCharType="separate"/>
        </w:r>
        <w:r w:rsidR="00043F78">
          <w:rPr>
            <w:noProof/>
            <w:webHidden/>
          </w:rPr>
          <w:t>1</w:t>
        </w:r>
        <w:r w:rsidR="00744DDA">
          <w:rPr>
            <w:noProof/>
            <w:webHidden/>
          </w:rPr>
          <w:fldChar w:fldCharType="end"/>
        </w:r>
      </w:hyperlink>
    </w:p>
    <w:p w14:paraId="02DAA7B4" w14:textId="75DAF861" w:rsidR="00744DDA" w:rsidRDefault="0039495B">
      <w:pPr>
        <w:pStyle w:val="TOC1"/>
        <w:tabs>
          <w:tab w:val="right" w:leader="dot" w:pos="8296"/>
        </w:tabs>
        <w:rPr>
          <w:rFonts w:asciiTheme="minorHAnsi" w:eastAsiaTheme="minorEastAsia" w:hAnsiTheme="minorHAnsi" w:cstheme="minorBidi"/>
          <w:bCs w:val="0"/>
          <w:caps w:val="0"/>
          <w:noProof/>
          <w:szCs w:val="22"/>
        </w:rPr>
      </w:pPr>
      <w:hyperlink w:anchor="_Toc163720517" w:history="1">
        <w:r w:rsidR="00744DDA" w:rsidRPr="007E5DB4">
          <w:rPr>
            <w:rStyle w:val="af6"/>
            <w:rFonts w:ascii="宋体" w:hAnsi="宋体" w:cs="宋体"/>
            <w:b/>
            <w:noProof/>
            <w:kern w:val="0"/>
          </w:rPr>
          <w:t>第二部分 技术规格及要求</w:t>
        </w:r>
        <w:r w:rsidR="00744DDA">
          <w:rPr>
            <w:noProof/>
            <w:webHidden/>
          </w:rPr>
          <w:tab/>
        </w:r>
        <w:r w:rsidR="00744DDA">
          <w:rPr>
            <w:noProof/>
            <w:webHidden/>
          </w:rPr>
          <w:fldChar w:fldCharType="begin"/>
        </w:r>
        <w:r w:rsidR="00744DDA">
          <w:rPr>
            <w:noProof/>
            <w:webHidden/>
          </w:rPr>
          <w:instrText xml:space="preserve"> PAGEREF _Toc163720517 \h </w:instrText>
        </w:r>
        <w:r w:rsidR="00744DDA">
          <w:rPr>
            <w:noProof/>
            <w:webHidden/>
          </w:rPr>
        </w:r>
        <w:r w:rsidR="00744DDA">
          <w:rPr>
            <w:noProof/>
            <w:webHidden/>
          </w:rPr>
          <w:fldChar w:fldCharType="separate"/>
        </w:r>
        <w:r w:rsidR="00043F78">
          <w:rPr>
            <w:noProof/>
            <w:webHidden/>
          </w:rPr>
          <w:t>4</w:t>
        </w:r>
        <w:r w:rsidR="00744DDA">
          <w:rPr>
            <w:noProof/>
            <w:webHidden/>
          </w:rPr>
          <w:fldChar w:fldCharType="end"/>
        </w:r>
      </w:hyperlink>
    </w:p>
    <w:p w14:paraId="196061E9" w14:textId="40548D98" w:rsidR="00744DDA" w:rsidRDefault="0039495B">
      <w:pPr>
        <w:pStyle w:val="TOC1"/>
        <w:tabs>
          <w:tab w:val="right" w:leader="dot" w:pos="8296"/>
        </w:tabs>
        <w:rPr>
          <w:rFonts w:asciiTheme="minorHAnsi" w:eastAsiaTheme="minorEastAsia" w:hAnsiTheme="minorHAnsi" w:cstheme="minorBidi"/>
          <w:bCs w:val="0"/>
          <w:caps w:val="0"/>
          <w:noProof/>
          <w:szCs w:val="22"/>
        </w:rPr>
      </w:pPr>
      <w:hyperlink w:anchor="_Toc163720518" w:history="1">
        <w:r w:rsidR="00744DDA" w:rsidRPr="007E5DB4">
          <w:rPr>
            <w:rStyle w:val="af6"/>
            <w:rFonts w:ascii="宋体" w:hAnsi="宋体" w:cs="宋体"/>
            <w:b/>
            <w:noProof/>
            <w:kern w:val="0"/>
          </w:rPr>
          <w:t>第三部分 报价供应商须知</w:t>
        </w:r>
        <w:r w:rsidR="00744DDA">
          <w:rPr>
            <w:noProof/>
            <w:webHidden/>
          </w:rPr>
          <w:tab/>
        </w:r>
        <w:r w:rsidR="00744DDA">
          <w:rPr>
            <w:noProof/>
            <w:webHidden/>
          </w:rPr>
          <w:fldChar w:fldCharType="begin"/>
        </w:r>
        <w:r w:rsidR="00744DDA">
          <w:rPr>
            <w:noProof/>
            <w:webHidden/>
          </w:rPr>
          <w:instrText xml:space="preserve"> PAGEREF _Toc163720518 \h </w:instrText>
        </w:r>
        <w:r w:rsidR="00744DDA">
          <w:rPr>
            <w:noProof/>
            <w:webHidden/>
          </w:rPr>
        </w:r>
        <w:r w:rsidR="00744DDA">
          <w:rPr>
            <w:noProof/>
            <w:webHidden/>
          </w:rPr>
          <w:fldChar w:fldCharType="separate"/>
        </w:r>
        <w:r w:rsidR="00043F78">
          <w:rPr>
            <w:noProof/>
            <w:webHidden/>
          </w:rPr>
          <w:t>7</w:t>
        </w:r>
        <w:r w:rsidR="00744DDA">
          <w:rPr>
            <w:noProof/>
            <w:webHidden/>
          </w:rPr>
          <w:fldChar w:fldCharType="end"/>
        </w:r>
      </w:hyperlink>
    </w:p>
    <w:p w14:paraId="2198DFFF" w14:textId="6256C3A3" w:rsidR="00744DDA" w:rsidRDefault="0039495B">
      <w:pPr>
        <w:pStyle w:val="TOC1"/>
        <w:tabs>
          <w:tab w:val="right" w:leader="dot" w:pos="8296"/>
        </w:tabs>
        <w:rPr>
          <w:rFonts w:asciiTheme="minorHAnsi" w:eastAsiaTheme="minorEastAsia" w:hAnsiTheme="minorHAnsi" w:cstheme="minorBidi"/>
          <w:bCs w:val="0"/>
          <w:caps w:val="0"/>
          <w:noProof/>
          <w:szCs w:val="22"/>
        </w:rPr>
      </w:pPr>
      <w:hyperlink w:anchor="_Toc163720519" w:history="1">
        <w:r w:rsidR="00744DDA" w:rsidRPr="007E5DB4">
          <w:rPr>
            <w:rStyle w:val="af6"/>
            <w:rFonts w:ascii="宋体" w:hAnsi="宋体" w:cs="宋体"/>
            <w:b/>
            <w:noProof/>
            <w:kern w:val="0"/>
          </w:rPr>
          <w:t>第四部分 合同文本及条款（参考）</w:t>
        </w:r>
        <w:r w:rsidR="00744DDA">
          <w:rPr>
            <w:noProof/>
            <w:webHidden/>
          </w:rPr>
          <w:tab/>
        </w:r>
        <w:r w:rsidR="00744DDA">
          <w:rPr>
            <w:noProof/>
            <w:webHidden/>
          </w:rPr>
          <w:fldChar w:fldCharType="begin"/>
        </w:r>
        <w:r w:rsidR="00744DDA">
          <w:rPr>
            <w:noProof/>
            <w:webHidden/>
          </w:rPr>
          <w:instrText xml:space="preserve"> PAGEREF _Toc163720519 \h </w:instrText>
        </w:r>
        <w:r w:rsidR="00744DDA">
          <w:rPr>
            <w:noProof/>
            <w:webHidden/>
          </w:rPr>
        </w:r>
        <w:r w:rsidR="00744DDA">
          <w:rPr>
            <w:noProof/>
            <w:webHidden/>
          </w:rPr>
          <w:fldChar w:fldCharType="separate"/>
        </w:r>
        <w:r w:rsidR="00043F78">
          <w:rPr>
            <w:noProof/>
            <w:webHidden/>
          </w:rPr>
          <w:t>11</w:t>
        </w:r>
        <w:r w:rsidR="00744DDA">
          <w:rPr>
            <w:noProof/>
            <w:webHidden/>
          </w:rPr>
          <w:fldChar w:fldCharType="end"/>
        </w:r>
      </w:hyperlink>
    </w:p>
    <w:p w14:paraId="00D5F489" w14:textId="43A0F515" w:rsidR="00744DDA" w:rsidRDefault="0039495B">
      <w:pPr>
        <w:pStyle w:val="TOC1"/>
        <w:tabs>
          <w:tab w:val="right" w:leader="dot" w:pos="8296"/>
        </w:tabs>
        <w:rPr>
          <w:rFonts w:asciiTheme="minorHAnsi" w:eastAsiaTheme="minorEastAsia" w:hAnsiTheme="minorHAnsi" w:cstheme="minorBidi"/>
          <w:bCs w:val="0"/>
          <w:caps w:val="0"/>
          <w:noProof/>
          <w:szCs w:val="22"/>
        </w:rPr>
      </w:pPr>
      <w:hyperlink w:anchor="_Toc163720520" w:history="1">
        <w:r w:rsidR="00744DDA" w:rsidRPr="007E5DB4">
          <w:rPr>
            <w:rStyle w:val="af6"/>
            <w:rFonts w:ascii="宋体" w:hAnsi="宋体" w:cs="宋体"/>
            <w:b/>
            <w:noProof/>
            <w:kern w:val="0"/>
          </w:rPr>
          <w:t>第五部分 响应文件格式</w:t>
        </w:r>
        <w:r w:rsidR="00744DDA">
          <w:rPr>
            <w:noProof/>
            <w:webHidden/>
          </w:rPr>
          <w:tab/>
        </w:r>
        <w:r w:rsidR="00744DDA">
          <w:rPr>
            <w:noProof/>
            <w:webHidden/>
          </w:rPr>
          <w:fldChar w:fldCharType="begin"/>
        </w:r>
        <w:r w:rsidR="00744DDA">
          <w:rPr>
            <w:noProof/>
            <w:webHidden/>
          </w:rPr>
          <w:instrText xml:space="preserve"> PAGEREF _Toc163720520 \h </w:instrText>
        </w:r>
        <w:r w:rsidR="00744DDA">
          <w:rPr>
            <w:noProof/>
            <w:webHidden/>
          </w:rPr>
        </w:r>
        <w:r w:rsidR="00744DDA">
          <w:rPr>
            <w:noProof/>
            <w:webHidden/>
          </w:rPr>
          <w:fldChar w:fldCharType="separate"/>
        </w:r>
        <w:r w:rsidR="00043F78">
          <w:rPr>
            <w:noProof/>
            <w:webHidden/>
          </w:rPr>
          <w:t>15</w:t>
        </w:r>
        <w:r w:rsidR="00744DDA">
          <w:rPr>
            <w:noProof/>
            <w:webHidden/>
          </w:rPr>
          <w:fldChar w:fldCharType="end"/>
        </w:r>
      </w:hyperlink>
    </w:p>
    <w:p w14:paraId="2B12D668" w14:textId="0909CD45" w:rsidR="00744DDA" w:rsidRDefault="0039495B">
      <w:pPr>
        <w:pStyle w:val="TOC1"/>
        <w:tabs>
          <w:tab w:val="right" w:leader="dot" w:pos="8296"/>
        </w:tabs>
        <w:rPr>
          <w:rFonts w:asciiTheme="minorHAnsi" w:eastAsiaTheme="minorEastAsia" w:hAnsiTheme="minorHAnsi" w:cstheme="minorBidi"/>
          <w:bCs w:val="0"/>
          <w:caps w:val="0"/>
          <w:noProof/>
          <w:szCs w:val="22"/>
        </w:rPr>
      </w:pPr>
      <w:hyperlink w:anchor="_Toc163720521" w:history="1">
        <w:r w:rsidR="00744DDA" w:rsidRPr="007E5DB4">
          <w:rPr>
            <w:rStyle w:val="af6"/>
            <w:rFonts w:ascii="宋体" w:hAnsi="宋体" w:cs="宋体"/>
            <w:b/>
            <w:noProof/>
            <w:kern w:val="0"/>
          </w:rPr>
          <w:t>第六部分 评审办法</w:t>
        </w:r>
        <w:r w:rsidR="00744DDA">
          <w:rPr>
            <w:noProof/>
            <w:webHidden/>
          </w:rPr>
          <w:tab/>
        </w:r>
        <w:r w:rsidR="00744DDA">
          <w:rPr>
            <w:noProof/>
            <w:webHidden/>
          </w:rPr>
          <w:fldChar w:fldCharType="begin"/>
        </w:r>
        <w:r w:rsidR="00744DDA">
          <w:rPr>
            <w:noProof/>
            <w:webHidden/>
          </w:rPr>
          <w:instrText xml:space="preserve"> PAGEREF _Toc163720521 \h </w:instrText>
        </w:r>
        <w:r w:rsidR="00744DDA">
          <w:rPr>
            <w:noProof/>
            <w:webHidden/>
          </w:rPr>
        </w:r>
        <w:r w:rsidR="00744DDA">
          <w:rPr>
            <w:noProof/>
            <w:webHidden/>
          </w:rPr>
          <w:fldChar w:fldCharType="separate"/>
        </w:r>
        <w:r w:rsidR="00043F78">
          <w:rPr>
            <w:noProof/>
            <w:webHidden/>
          </w:rPr>
          <w:t>33</w:t>
        </w:r>
        <w:r w:rsidR="00744DDA">
          <w:rPr>
            <w:noProof/>
            <w:webHidden/>
          </w:rPr>
          <w:fldChar w:fldCharType="end"/>
        </w:r>
      </w:hyperlink>
    </w:p>
    <w:p w14:paraId="3E287ABF" w14:textId="0CB814D3" w:rsidR="0096004D" w:rsidRPr="009874BD" w:rsidRDefault="009D098A" w:rsidP="00430B56">
      <w:pPr>
        <w:pStyle w:val="af9"/>
        <w:spacing w:line="360" w:lineRule="auto"/>
        <w:jc w:val="left"/>
        <w:rPr>
          <w:rFonts w:ascii="宋体" w:eastAsia="宋体" w:hAnsi="宋体"/>
          <w:szCs w:val="21"/>
        </w:rPr>
        <w:sectPr w:rsidR="0096004D" w:rsidRPr="009874BD" w:rsidSect="00B65C15">
          <w:headerReference w:type="default" r:id="rId8"/>
          <w:footerReference w:type="default" r:id="rId9"/>
          <w:pgSz w:w="11906" w:h="16838"/>
          <w:pgMar w:top="1440" w:right="1800" w:bottom="1440" w:left="1800" w:header="851" w:footer="992" w:gutter="0"/>
          <w:pgNumType w:start="1"/>
          <w:cols w:space="720"/>
          <w:docGrid w:linePitch="408"/>
        </w:sectPr>
      </w:pPr>
      <w:r w:rsidRPr="009874BD">
        <w:rPr>
          <w:rFonts w:ascii="宋体" w:eastAsia="宋体" w:hAnsi="宋体" w:cs="宋体"/>
          <w:b/>
          <w:caps/>
          <w:spacing w:val="28"/>
          <w:szCs w:val="21"/>
        </w:rPr>
        <w:fldChar w:fldCharType="end"/>
      </w:r>
    </w:p>
    <w:p w14:paraId="6C250B88" w14:textId="038B7B71" w:rsidR="00293672" w:rsidRPr="009874BD" w:rsidRDefault="00E13793" w:rsidP="00D029DB">
      <w:pPr>
        <w:spacing w:line="360" w:lineRule="auto"/>
        <w:jc w:val="center"/>
        <w:outlineLvl w:val="0"/>
        <w:rPr>
          <w:rFonts w:ascii="宋体" w:eastAsia="宋体" w:hAnsi="宋体"/>
          <w:b/>
          <w:bCs/>
          <w:sz w:val="32"/>
          <w:szCs w:val="32"/>
        </w:rPr>
      </w:pPr>
      <w:bookmarkStart w:id="0" w:name="_Toc163720516"/>
      <w:r w:rsidRPr="009874BD">
        <w:rPr>
          <w:rFonts w:ascii="宋体" w:eastAsia="宋体" w:hAnsi="宋体" w:cs="宋体" w:hint="eastAsia"/>
          <w:b/>
          <w:bCs/>
          <w:kern w:val="0"/>
          <w:sz w:val="32"/>
          <w:szCs w:val="32"/>
        </w:rPr>
        <w:lastRenderedPageBreak/>
        <w:t>第一部分 询价采购公告</w:t>
      </w:r>
      <w:bookmarkEnd w:id="0"/>
    </w:p>
    <w:p w14:paraId="64385B10" w14:textId="77777777" w:rsidR="00293672" w:rsidRPr="009874BD" w:rsidRDefault="00E13793">
      <w:pPr>
        <w:spacing w:line="300" w:lineRule="auto"/>
        <w:ind w:firstLineChars="200" w:firstLine="420"/>
        <w:rPr>
          <w:rFonts w:ascii="宋体" w:eastAsia="宋体" w:hAnsi="宋体"/>
          <w:szCs w:val="21"/>
        </w:rPr>
      </w:pPr>
      <w:bookmarkStart w:id="1" w:name="_Hlk162965436"/>
      <w:r w:rsidRPr="009874BD">
        <w:rPr>
          <w:rFonts w:ascii="宋体" w:eastAsia="宋体" w:hAnsi="宋体" w:hint="eastAsia"/>
          <w:szCs w:val="21"/>
        </w:rPr>
        <w:t>上海国家会计学院因业务需要，对以下项目进行公开询价采购，欢迎</w:t>
      </w:r>
      <w:r w:rsidRPr="009874BD">
        <w:rPr>
          <w:rFonts w:ascii="宋体" w:eastAsia="宋体" w:hAnsi="宋体" w:hint="eastAsia"/>
          <w:szCs w:val="21"/>
          <w:shd w:val="clear" w:color="auto" w:fill="FCFCFC"/>
        </w:rPr>
        <w:t>符合本项目资质条件的响应人报名参与。现将有关事项公告如下：</w:t>
      </w:r>
    </w:p>
    <w:p w14:paraId="610A5BFD"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一、项目基本情况</w:t>
      </w:r>
    </w:p>
    <w:p w14:paraId="6577D751" w14:textId="190B3F9F"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1.</w:t>
      </w:r>
      <w:r w:rsidRPr="009874BD">
        <w:rPr>
          <w:rFonts w:ascii="宋体" w:eastAsia="宋体" w:hAnsi="宋体"/>
          <w:szCs w:val="21"/>
        </w:rPr>
        <w:t xml:space="preserve"> </w:t>
      </w:r>
      <w:r w:rsidRPr="009874BD">
        <w:rPr>
          <w:rFonts w:ascii="宋体" w:eastAsia="宋体" w:hAnsi="宋体" w:hint="eastAsia"/>
          <w:szCs w:val="21"/>
        </w:rPr>
        <w:t>项目名称：上海国家会计学院园林景观改造苗木采购项目</w:t>
      </w:r>
    </w:p>
    <w:p w14:paraId="418C3988"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2、采购主要内容：苗木</w:t>
      </w:r>
    </w:p>
    <w:p w14:paraId="3B8800F4"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二、项目预算限价</w:t>
      </w:r>
    </w:p>
    <w:p w14:paraId="6B9975B7" w14:textId="534B7424" w:rsidR="00293672" w:rsidRPr="009874BD" w:rsidRDefault="0061225F">
      <w:pPr>
        <w:spacing w:line="300" w:lineRule="auto"/>
        <w:ind w:firstLineChars="200" w:firstLine="420"/>
        <w:rPr>
          <w:rFonts w:ascii="宋体" w:eastAsia="宋体" w:hAnsi="宋体"/>
          <w:szCs w:val="21"/>
        </w:rPr>
      </w:pPr>
      <w:r>
        <w:rPr>
          <w:rFonts w:ascii="宋体" w:eastAsia="宋体" w:hAnsi="宋体" w:hint="eastAsia"/>
          <w:szCs w:val="21"/>
        </w:rPr>
        <w:t>总价</w:t>
      </w:r>
      <w:r w:rsidR="00E13793" w:rsidRPr="009874BD">
        <w:rPr>
          <w:rFonts w:ascii="宋体" w:eastAsia="宋体" w:hAnsi="宋体" w:hint="eastAsia"/>
          <w:szCs w:val="21"/>
        </w:rPr>
        <w:t>16.98万元</w:t>
      </w:r>
      <w:r>
        <w:rPr>
          <w:rFonts w:ascii="宋体" w:eastAsia="宋体" w:hAnsi="宋体" w:hint="eastAsia"/>
          <w:szCs w:val="21"/>
        </w:rPr>
        <w:t>，</w:t>
      </w:r>
      <w:r w:rsidRPr="009874BD">
        <w:rPr>
          <w:rFonts w:ascii="宋体" w:eastAsia="宋体" w:hAnsi="宋体" w:hint="eastAsia"/>
          <w:szCs w:val="21"/>
        </w:rPr>
        <w:t>分项报价限价见下表</w:t>
      </w:r>
      <w:r>
        <w:rPr>
          <w:rFonts w:ascii="宋体" w:eastAsia="宋体" w:hAnsi="宋体" w:hint="eastAsia"/>
          <w:szCs w:val="21"/>
        </w:rPr>
        <w:t>。</w:t>
      </w:r>
      <w:r w:rsidR="00E13793" w:rsidRPr="009874BD">
        <w:rPr>
          <w:rFonts w:ascii="宋体" w:eastAsia="宋体" w:hAnsi="宋体" w:hint="eastAsia"/>
          <w:szCs w:val="21"/>
        </w:rPr>
        <w:t>若</w:t>
      </w:r>
      <w:r w:rsidR="00E13793" w:rsidRPr="0061225F">
        <w:rPr>
          <w:rFonts w:ascii="宋体" w:eastAsia="宋体" w:hAnsi="宋体" w:hint="eastAsia"/>
          <w:b/>
          <w:bCs/>
          <w:szCs w:val="21"/>
        </w:rPr>
        <w:t>报价</w:t>
      </w:r>
      <w:r w:rsidR="005F3A4C" w:rsidRPr="0061225F">
        <w:rPr>
          <w:rFonts w:ascii="宋体" w:eastAsia="宋体" w:hAnsi="宋体" w:hint="eastAsia"/>
          <w:b/>
          <w:bCs/>
          <w:szCs w:val="21"/>
        </w:rPr>
        <w:t>总价</w:t>
      </w:r>
      <w:r w:rsidR="003F2AFC" w:rsidRPr="0061225F">
        <w:rPr>
          <w:rFonts w:ascii="宋体" w:eastAsia="宋体" w:hAnsi="宋体" w:hint="eastAsia"/>
          <w:b/>
          <w:bCs/>
          <w:szCs w:val="21"/>
        </w:rPr>
        <w:t>或</w:t>
      </w:r>
      <w:r>
        <w:rPr>
          <w:rFonts w:ascii="宋体" w:eastAsia="宋体" w:hAnsi="宋体" w:hint="eastAsia"/>
          <w:b/>
          <w:bCs/>
          <w:szCs w:val="21"/>
        </w:rPr>
        <w:t>任一</w:t>
      </w:r>
      <w:r w:rsidR="003F2AFC" w:rsidRPr="0061225F">
        <w:rPr>
          <w:rFonts w:ascii="宋体" w:eastAsia="宋体" w:hAnsi="宋体" w:hint="eastAsia"/>
          <w:b/>
          <w:bCs/>
          <w:szCs w:val="21"/>
        </w:rPr>
        <w:t>分</w:t>
      </w:r>
      <w:r w:rsidR="005F3A4C" w:rsidRPr="0061225F">
        <w:rPr>
          <w:rFonts w:ascii="宋体" w:eastAsia="宋体" w:hAnsi="宋体" w:hint="eastAsia"/>
          <w:b/>
          <w:bCs/>
          <w:szCs w:val="21"/>
        </w:rPr>
        <w:t>项报价</w:t>
      </w:r>
      <w:r w:rsidR="00E13793" w:rsidRPr="0061225F">
        <w:rPr>
          <w:rFonts w:ascii="宋体" w:eastAsia="宋体" w:hAnsi="宋体" w:hint="eastAsia"/>
          <w:b/>
          <w:bCs/>
          <w:szCs w:val="21"/>
        </w:rPr>
        <w:t>超过</w:t>
      </w:r>
      <w:r>
        <w:rPr>
          <w:rFonts w:ascii="宋体" w:eastAsia="宋体" w:hAnsi="宋体" w:hint="eastAsia"/>
          <w:b/>
          <w:bCs/>
          <w:szCs w:val="21"/>
        </w:rPr>
        <w:t>相应的</w:t>
      </w:r>
      <w:r w:rsidR="00E13793" w:rsidRPr="0061225F">
        <w:rPr>
          <w:rFonts w:ascii="宋体" w:eastAsia="宋体" w:hAnsi="宋体" w:hint="eastAsia"/>
          <w:b/>
          <w:bCs/>
          <w:szCs w:val="21"/>
        </w:rPr>
        <w:t>预算限价，响应文件无效</w:t>
      </w:r>
      <w:r>
        <w:rPr>
          <w:rFonts w:ascii="宋体" w:eastAsia="宋体" w:hAnsi="宋体" w:hint="eastAsia"/>
          <w:szCs w:val="21"/>
        </w:rPr>
        <w:t>。</w:t>
      </w:r>
      <w:r w:rsidRPr="009874BD">
        <w:rPr>
          <w:rFonts w:ascii="宋体" w:eastAsia="宋体" w:hAnsi="宋体"/>
          <w:szCs w:val="21"/>
        </w:rPr>
        <w:t xml:space="preserve"> </w:t>
      </w:r>
    </w:p>
    <w:tbl>
      <w:tblPr>
        <w:tblW w:w="9017" w:type="dxa"/>
        <w:jc w:val="center"/>
        <w:tblLook w:val="04A0" w:firstRow="1" w:lastRow="0" w:firstColumn="1" w:lastColumn="0" w:noHBand="0" w:noVBand="1"/>
      </w:tblPr>
      <w:tblGrid>
        <w:gridCol w:w="700"/>
        <w:gridCol w:w="1796"/>
        <w:gridCol w:w="700"/>
        <w:gridCol w:w="800"/>
        <w:gridCol w:w="1300"/>
        <w:gridCol w:w="1180"/>
        <w:gridCol w:w="1240"/>
        <w:gridCol w:w="1301"/>
      </w:tblGrid>
      <w:tr w:rsidR="009874BD" w:rsidRPr="009874BD" w14:paraId="2BF90434" w14:textId="77777777" w:rsidTr="00EC00F6">
        <w:trPr>
          <w:trHeight w:val="540"/>
          <w:jc w:val="center"/>
        </w:trPr>
        <w:tc>
          <w:tcPr>
            <w:tcW w:w="7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E7EC1E6"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序号</w:t>
            </w:r>
          </w:p>
        </w:tc>
        <w:tc>
          <w:tcPr>
            <w:tcW w:w="1796" w:type="dxa"/>
            <w:tcBorders>
              <w:top w:val="single" w:sz="8" w:space="0" w:color="auto"/>
              <w:left w:val="nil"/>
              <w:bottom w:val="single" w:sz="4" w:space="0" w:color="auto"/>
              <w:right w:val="single" w:sz="4" w:space="0" w:color="auto"/>
            </w:tcBorders>
            <w:shd w:val="clear" w:color="auto" w:fill="auto"/>
            <w:noWrap/>
            <w:vAlign w:val="center"/>
            <w:hideMark/>
          </w:tcPr>
          <w:p w14:paraId="3FE18D7D"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名称</w:t>
            </w:r>
          </w:p>
        </w:tc>
        <w:tc>
          <w:tcPr>
            <w:tcW w:w="700" w:type="dxa"/>
            <w:tcBorders>
              <w:top w:val="single" w:sz="8" w:space="0" w:color="auto"/>
              <w:left w:val="nil"/>
              <w:bottom w:val="single" w:sz="4" w:space="0" w:color="auto"/>
              <w:right w:val="single" w:sz="4" w:space="0" w:color="auto"/>
            </w:tcBorders>
            <w:shd w:val="clear" w:color="auto" w:fill="auto"/>
            <w:noWrap/>
            <w:vAlign w:val="center"/>
            <w:hideMark/>
          </w:tcPr>
          <w:p w14:paraId="4AFDD4B1"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数量</w:t>
            </w:r>
          </w:p>
        </w:tc>
        <w:tc>
          <w:tcPr>
            <w:tcW w:w="800" w:type="dxa"/>
            <w:tcBorders>
              <w:top w:val="single" w:sz="8" w:space="0" w:color="auto"/>
              <w:left w:val="nil"/>
              <w:bottom w:val="single" w:sz="4" w:space="0" w:color="auto"/>
              <w:right w:val="single" w:sz="4" w:space="0" w:color="auto"/>
            </w:tcBorders>
            <w:shd w:val="clear" w:color="auto" w:fill="auto"/>
            <w:noWrap/>
            <w:vAlign w:val="center"/>
            <w:hideMark/>
          </w:tcPr>
          <w:p w14:paraId="06D573CE"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单位</w:t>
            </w:r>
          </w:p>
        </w:tc>
        <w:tc>
          <w:tcPr>
            <w:tcW w:w="1300" w:type="dxa"/>
            <w:tcBorders>
              <w:top w:val="single" w:sz="8" w:space="0" w:color="auto"/>
              <w:left w:val="nil"/>
              <w:bottom w:val="single" w:sz="4" w:space="0" w:color="auto"/>
              <w:right w:val="single" w:sz="4" w:space="0" w:color="auto"/>
            </w:tcBorders>
            <w:shd w:val="clear" w:color="auto" w:fill="auto"/>
            <w:noWrap/>
            <w:vAlign w:val="center"/>
            <w:hideMark/>
          </w:tcPr>
          <w:p w14:paraId="45C84FB9"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胸径（CM)</w:t>
            </w:r>
          </w:p>
        </w:tc>
        <w:tc>
          <w:tcPr>
            <w:tcW w:w="1180" w:type="dxa"/>
            <w:tcBorders>
              <w:top w:val="single" w:sz="8" w:space="0" w:color="auto"/>
              <w:left w:val="nil"/>
              <w:bottom w:val="single" w:sz="4" w:space="0" w:color="auto"/>
              <w:right w:val="single" w:sz="4" w:space="0" w:color="auto"/>
            </w:tcBorders>
            <w:shd w:val="clear" w:color="auto" w:fill="auto"/>
            <w:noWrap/>
            <w:vAlign w:val="center"/>
            <w:hideMark/>
          </w:tcPr>
          <w:p w14:paraId="30A7344A"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高度(CM)</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198DCAAF"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蓬径（CM)</w:t>
            </w:r>
          </w:p>
        </w:tc>
        <w:tc>
          <w:tcPr>
            <w:tcW w:w="1301" w:type="dxa"/>
            <w:tcBorders>
              <w:top w:val="single" w:sz="8" w:space="0" w:color="auto"/>
              <w:left w:val="nil"/>
              <w:bottom w:val="single" w:sz="4" w:space="0" w:color="auto"/>
              <w:right w:val="single" w:sz="8" w:space="0" w:color="auto"/>
            </w:tcBorders>
            <w:shd w:val="clear" w:color="auto" w:fill="auto"/>
            <w:vAlign w:val="center"/>
            <w:hideMark/>
          </w:tcPr>
          <w:p w14:paraId="1F0E1366" w14:textId="77777777" w:rsidR="0061225F"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分项限价</w:t>
            </w:r>
          </w:p>
          <w:p w14:paraId="6FA56035" w14:textId="507E79A8"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（元/株）</w:t>
            </w:r>
          </w:p>
        </w:tc>
      </w:tr>
      <w:tr w:rsidR="009874BD" w:rsidRPr="009874BD" w14:paraId="67104C9D"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AABF01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w:t>
            </w:r>
          </w:p>
        </w:tc>
        <w:tc>
          <w:tcPr>
            <w:tcW w:w="1796" w:type="dxa"/>
            <w:tcBorders>
              <w:top w:val="nil"/>
              <w:left w:val="nil"/>
              <w:bottom w:val="single" w:sz="4" w:space="0" w:color="auto"/>
              <w:right w:val="single" w:sz="4" w:space="0" w:color="auto"/>
            </w:tcBorders>
            <w:shd w:val="clear" w:color="auto" w:fill="auto"/>
            <w:noWrap/>
            <w:vAlign w:val="center"/>
            <w:hideMark/>
          </w:tcPr>
          <w:p w14:paraId="61278D2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鸡爪槭A</w:t>
            </w:r>
          </w:p>
        </w:tc>
        <w:tc>
          <w:tcPr>
            <w:tcW w:w="700" w:type="dxa"/>
            <w:tcBorders>
              <w:top w:val="nil"/>
              <w:left w:val="nil"/>
              <w:bottom w:val="single" w:sz="4" w:space="0" w:color="auto"/>
              <w:right w:val="single" w:sz="4" w:space="0" w:color="auto"/>
            </w:tcBorders>
            <w:shd w:val="clear" w:color="auto" w:fill="auto"/>
            <w:noWrap/>
            <w:vAlign w:val="center"/>
            <w:hideMark/>
          </w:tcPr>
          <w:p w14:paraId="455F24B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6E0FD9D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vAlign w:val="center"/>
            <w:hideMark/>
          </w:tcPr>
          <w:p w14:paraId="71240B4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地径13-15</w:t>
            </w:r>
          </w:p>
        </w:tc>
        <w:tc>
          <w:tcPr>
            <w:tcW w:w="1180" w:type="dxa"/>
            <w:tcBorders>
              <w:top w:val="nil"/>
              <w:left w:val="nil"/>
              <w:bottom w:val="single" w:sz="4" w:space="0" w:color="auto"/>
              <w:right w:val="single" w:sz="4" w:space="0" w:color="auto"/>
            </w:tcBorders>
            <w:shd w:val="clear" w:color="auto" w:fill="auto"/>
            <w:noWrap/>
            <w:vAlign w:val="center"/>
            <w:hideMark/>
          </w:tcPr>
          <w:p w14:paraId="0ED09ED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350-400</w:t>
            </w:r>
          </w:p>
        </w:tc>
        <w:tc>
          <w:tcPr>
            <w:tcW w:w="1240" w:type="dxa"/>
            <w:tcBorders>
              <w:top w:val="nil"/>
              <w:left w:val="nil"/>
              <w:bottom w:val="single" w:sz="4" w:space="0" w:color="auto"/>
              <w:right w:val="single" w:sz="4" w:space="0" w:color="auto"/>
            </w:tcBorders>
            <w:shd w:val="clear" w:color="auto" w:fill="auto"/>
            <w:noWrap/>
            <w:vAlign w:val="center"/>
            <w:hideMark/>
          </w:tcPr>
          <w:p w14:paraId="746AA36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300-350</w:t>
            </w:r>
          </w:p>
        </w:tc>
        <w:tc>
          <w:tcPr>
            <w:tcW w:w="1301" w:type="dxa"/>
            <w:tcBorders>
              <w:top w:val="nil"/>
              <w:left w:val="nil"/>
              <w:bottom w:val="single" w:sz="4" w:space="0" w:color="auto"/>
              <w:right w:val="single" w:sz="8" w:space="0" w:color="auto"/>
            </w:tcBorders>
            <w:shd w:val="clear" w:color="auto" w:fill="auto"/>
            <w:noWrap/>
            <w:vAlign w:val="center"/>
            <w:hideMark/>
          </w:tcPr>
          <w:p w14:paraId="3A0B8594"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2500.00</w:t>
            </w:r>
          </w:p>
        </w:tc>
      </w:tr>
      <w:tr w:rsidR="009874BD" w:rsidRPr="009874BD" w14:paraId="0D539474"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75818A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w:t>
            </w:r>
          </w:p>
        </w:tc>
        <w:tc>
          <w:tcPr>
            <w:tcW w:w="1796" w:type="dxa"/>
            <w:tcBorders>
              <w:top w:val="nil"/>
              <w:left w:val="nil"/>
              <w:bottom w:val="single" w:sz="4" w:space="0" w:color="auto"/>
              <w:right w:val="single" w:sz="4" w:space="0" w:color="auto"/>
            </w:tcBorders>
            <w:shd w:val="clear" w:color="auto" w:fill="auto"/>
            <w:noWrap/>
            <w:vAlign w:val="center"/>
            <w:hideMark/>
          </w:tcPr>
          <w:p w14:paraId="09B75F1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绚丽海棠</w:t>
            </w:r>
          </w:p>
        </w:tc>
        <w:tc>
          <w:tcPr>
            <w:tcW w:w="700" w:type="dxa"/>
            <w:tcBorders>
              <w:top w:val="nil"/>
              <w:left w:val="nil"/>
              <w:bottom w:val="single" w:sz="4" w:space="0" w:color="auto"/>
              <w:right w:val="single" w:sz="4" w:space="0" w:color="auto"/>
            </w:tcBorders>
            <w:shd w:val="clear" w:color="auto" w:fill="auto"/>
            <w:noWrap/>
            <w:vAlign w:val="center"/>
            <w:hideMark/>
          </w:tcPr>
          <w:p w14:paraId="5AC6EE4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9</w:t>
            </w:r>
          </w:p>
        </w:tc>
        <w:tc>
          <w:tcPr>
            <w:tcW w:w="800" w:type="dxa"/>
            <w:tcBorders>
              <w:top w:val="nil"/>
              <w:left w:val="nil"/>
              <w:bottom w:val="single" w:sz="4" w:space="0" w:color="auto"/>
              <w:right w:val="single" w:sz="4" w:space="0" w:color="auto"/>
            </w:tcBorders>
            <w:shd w:val="clear" w:color="auto" w:fill="auto"/>
            <w:noWrap/>
            <w:vAlign w:val="center"/>
            <w:hideMark/>
          </w:tcPr>
          <w:p w14:paraId="1CAF471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hideMark/>
          </w:tcPr>
          <w:p w14:paraId="0B46695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地径10</w:t>
            </w:r>
          </w:p>
        </w:tc>
        <w:tc>
          <w:tcPr>
            <w:tcW w:w="1180" w:type="dxa"/>
            <w:tcBorders>
              <w:top w:val="nil"/>
              <w:left w:val="nil"/>
              <w:bottom w:val="single" w:sz="4" w:space="0" w:color="auto"/>
              <w:right w:val="single" w:sz="4" w:space="0" w:color="auto"/>
            </w:tcBorders>
            <w:shd w:val="clear" w:color="auto" w:fill="auto"/>
            <w:noWrap/>
            <w:vAlign w:val="center"/>
            <w:hideMark/>
          </w:tcPr>
          <w:p w14:paraId="2744D6E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180-200</w:t>
            </w:r>
          </w:p>
        </w:tc>
        <w:tc>
          <w:tcPr>
            <w:tcW w:w="1240" w:type="dxa"/>
            <w:tcBorders>
              <w:top w:val="nil"/>
              <w:left w:val="nil"/>
              <w:bottom w:val="single" w:sz="4" w:space="0" w:color="auto"/>
              <w:right w:val="single" w:sz="4" w:space="0" w:color="auto"/>
            </w:tcBorders>
            <w:shd w:val="clear" w:color="auto" w:fill="auto"/>
            <w:noWrap/>
            <w:vAlign w:val="center"/>
            <w:hideMark/>
          </w:tcPr>
          <w:p w14:paraId="16F40AC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150-180</w:t>
            </w:r>
          </w:p>
        </w:tc>
        <w:tc>
          <w:tcPr>
            <w:tcW w:w="1301" w:type="dxa"/>
            <w:tcBorders>
              <w:top w:val="nil"/>
              <w:left w:val="nil"/>
              <w:bottom w:val="single" w:sz="4" w:space="0" w:color="auto"/>
              <w:right w:val="single" w:sz="8" w:space="0" w:color="auto"/>
            </w:tcBorders>
            <w:shd w:val="clear" w:color="auto" w:fill="auto"/>
            <w:noWrap/>
            <w:vAlign w:val="center"/>
            <w:hideMark/>
          </w:tcPr>
          <w:p w14:paraId="2B4EE929"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460.00</w:t>
            </w:r>
          </w:p>
        </w:tc>
      </w:tr>
      <w:tr w:rsidR="009874BD" w:rsidRPr="009874BD" w14:paraId="2FE4F188"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A72CF5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w:t>
            </w:r>
          </w:p>
        </w:tc>
        <w:tc>
          <w:tcPr>
            <w:tcW w:w="1796" w:type="dxa"/>
            <w:tcBorders>
              <w:top w:val="nil"/>
              <w:left w:val="nil"/>
              <w:bottom w:val="single" w:sz="4" w:space="0" w:color="auto"/>
              <w:right w:val="single" w:sz="4" w:space="0" w:color="auto"/>
            </w:tcBorders>
            <w:shd w:val="clear" w:color="auto" w:fill="auto"/>
            <w:noWrap/>
            <w:vAlign w:val="center"/>
            <w:hideMark/>
          </w:tcPr>
          <w:p w14:paraId="018985C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红梅</w:t>
            </w:r>
          </w:p>
        </w:tc>
        <w:tc>
          <w:tcPr>
            <w:tcW w:w="700" w:type="dxa"/>
            <w:tcBorders>
              <w:top w:val="nil"/>
              <w:left w:val="nil"/>
              <w:bottom w:val="single" w:sz="4" w:space="0" w:color="auto"/>
              <w:right w:val="single" w:sz="4" w:space="0" w:color="auto"/>
            </w:tcBorders>
            <w:shd w:val="clear" w:color="auto" w:fill="auto"/>
            <w:noWrap/>
            <w:vAlign w:val="center"/>
            <w:hideMark/>
          </w:tcPr>
          <w:p w14:paraId="13DE64E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w:t>
            </w:r>
          </w:p>
        </w:tc>
        <w:tc>
          <w:tcPr>
            <w:tcW w:w="800" w:type="dxa"/>
            <w:tcBorders>
              <w:top w:val="nil"/>
              <w:left w:val="nil"/>
              <w:bottom w:val="single" w:sz="4" w:space="0" w:color="auto"/>
              <w:right w:val="single" w:sz="4" w:space="0" w:color="auto"/>
            </w:tcBorders>
            <w:shd w:val="clear" w:color="auto" w:fill="auto"/>
            <w:noWrap/>
            <w:vAlign w:val="center"/>
            <w:hideMark/>
          </w:tcPr>
          <w:p w14:paraId="55D1FFE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vAlign w:val="center"/>
          </w:tcPr>
          <w:p w14:paraId="745354A3" w14:textId="611BD17E" w:rsidR="00EC00F6" w:rsidRPr="009874BD" w:rsidRDefault="00EC00F6" w:rsidP="00EC00F6">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BE2E23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180-220</w:t>
            </w:r>
          </w:p>
        </w:tc>
        <w:tc>
          <w:tcPr>
            <w:tcW w:w="1240" w:type="dxa"/>
            <w:tcBorders>
              <w:top w:val="nil"/>
              <w:left w:val="nil"/>
              <w:bottom w:val="single" w:sz="4" w:space="0" w:color="auto"/>
              <w:right w:val="single" w:sz="4" w:space="0" w:color="auto"/>
            </w:tcBorders>
            <w:shd w:val="clear" w:color="auto" w:fill="auto"/>
            <w:noWrap/>
            <w:vAlign w:val="center"/>
            <w:hideMark/>
          </w:tcPr>
          <w:p w14:paraId="0A0CE1C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150-200</w:t>
            </w:r>
          </w:p>
        </w:tc>
        <w:tc>
          <w:tcPr>
            <w:tcW w:w="1301" w:type="dxa"/>
            <w:tcBorders>
              <w:top w:val="nil"/>
              <w:left w:val="nil"/>
              <w:bottom w:val="single" w:sz="4" w:space="0" w:color="auto"/>
              <w:right w:val="single" w:sz="8" w:space="0" w:color="auto"/>
            </w:tcBorders>
            <w:shd w:val="clear" w:color="auto" w:fill="auto"/>
            <w:noWrap/>
            <w:vAlign w:val="center"/>
            <w:hideMark/>
          </w:tcPr>
          <w:p w14:paraId="2B3F2115"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420.00</w:t>
            </w:r>
          </w:p>
        </w:tc>
      </w:tr>
      <w:tr w:rsidR="009874BD" w:rsidRPr="009874BD" w14:paraId="72F33BF2"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D12AC2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w:t>
            </w:r>
          </w:p>
        </w:tc>
        <w:tc>
          <w:tcPr>
            <w:tcW w:w="1796" w:type="dxa"/>
            <w:tcBorders>
              <w:top w:val="nil"/>
              <w:left w:val="nil"/>
              <w:bottom w:val="single" w:sz="4" w:space="0" w:color="auto"/>
              <w:right w:val="single" w:sz="4" w:space="0" w:color="auto"/>
            </w:tcBorders>
            <w:shd w:val="clear" w:color="auto" w:fill="auto"/>
            <w:noWrap/>
            <w:vAlign w:val="center"/>
            <w:hideMark/>
          </w:tcPr>
          <w:p w14:paraId="5062FB0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茶花</w:t>
            </w:r>
          </w:p>
        </w:tc>
        <w:tc>
          <w:tcPr>
            <w:tcW w:w="700" w:type="dxa"/>
            <w:tcBorders>
              <w:top w:val="nil"/>
              <w:left w:val="nil"/>
              <w:bottom w:val="single" w:sz="4" w:space="0" w:color="auto"/>
              <w:right w:val="single" w:sz="4" w:space="0" w:color="auto"/>
            </w:tcBorders>
            <w:shd w:val="clear" w:color="auto" w:fill="auto"/>
            <w:noWrap/>
            <w:vAlign w:val="center"/>
            <w:hideMark/>
          </w:tcPr>
          <w:p w14:paraId="00462C6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w:t>
            </w:r>
          </w:p>
        </w:tc>
        <w:tc>
          <w:tcPr>
            <w:tcW w:w="800" w:type="dxa"/>
            <w:tcBorders>
              <w:top w:val="nil"/>
              <w:left w:val="nil"/>
              <w:bottom w:val="single" w:sz="4" w:space="0" w:color="auto"/>
              <w:right w:val="single" w:sz="4" w:space="0" w:color="auto"/>
            </w:tcBorders>
            <w:shd w:val="clear" w:color="auto" w:fill="auto"/>
            <w:noWrap/>
            <w:vAlign w:val="center"/>
            <w:hideMark/>
          </w:tcPr>
          <w:p w14:paraId="1F22C0A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34611A7" w14:textId="0340CC48" w:rsidR="00EC00F6" w:rsidRPr="009874BD" w:rsidRDefault="00EC00F6" w:rsidP="00EC00F6">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21FF80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150-180</w:t>
            </w:r>
          </w:p>
        </w:tc>
        <w:tc>
          <w:tcPr>
            <w:tcW w:w="1240" w:type="dxa"/>
            <w:tcBorders>
              <w:top w:val="nil"/>
              <w:left w:val="nil"/>
              <w:bottom w:val="single" w:sz="4" w:space="0" w:color="auto"/>
              <w:right w:val="single" w:sz="4" w:space="0" w:color="auto"/>
            </w:tcBorders>
            <w:shd w:val="clear" w:color="auto" w:fill="auto"/>
            <w:noWrap/>
            <w:vAlign w:val="center"/>
            <w:hideMark/>
          </w:tcPr>
          <w:p w14:paraId="1F7A0B0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120</w:t>
            </w:r>
          </w:p>
        </w:tc>
        <w:tc>
          <w:tcPr>
            <w:tcW w:w="1301" w:type="dxa"/>
            <w:tcBorders>
              <w:top w:val="nil"/>
              <w:left w:val="nil"/>
              <w:bottom w:val="single" w:sz="4" w:space="0" w:color="auto"/>
              <w:right w:val="single" w:sz="8" w:space="0" w:color="auto"/>
            </w:tcBorders>
            <w:shd w:val="clear" w:color="auto" w:fill="auto"/>
            <w:noWrap/>
            <w:vAlign w:val="center"/>
            <w:hideMark/>
          </w:tcPr>
          <w:p w14:paraId="28056B54"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405.00</w:t>
            </w:r>
          </w:p>
        </w:tc>
      </w:tr>
      <w:tr w:rsidR="009874BD" w:rsidRPr="009874BD" w14:paraId="6D939927"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84FA93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1796" w:type="dxa"/>
            <w:tcBorders>
              <w:top w:val="nil"/>
              <w:left w:val="nil"/>
              <w:bottom w:val="single" w:sz="4" w:space="0" w:color="auto"/>
              <w:right w:val="single" w:sz="4" w:space="0" w:color="auto"/>
            </w:tcBorders>
            <w:shd w:val="clear" w:color="auto" w:fill="auto"/>
            <w:noWrap/>
            <w:vAlign w:val="center"/>
            <w:hideMark/>
          </w:tcPr>
          <w:p w14:paraId="231BE8B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亮晶圆锥A</w:t>
            </w:r>
          </w:p>
        </w:tc>
        <w:tc>
          <w:tcPr>
            <w:tcW w:w="700" w:type="dxa"/>
            <w:tcBorders>
              <w:top w:val="nil"/>
              <w:left w:val="nil"/>
              <w:bottom w:val="single" w:sz="4" w:space="0" w:color="auto"/>
              <w:right w:val="single" w:sz="4" w:space="0" w:color="auto"/>
            </w:tcBorders>
            <w:shd w:val="clear" w:color="auto" w:fill="auto"/>
            <w:noWrap/>
            <w:vAlign w:val="center"/>
            <w:hideMark/>
          </w:tcPr>
          <w:p w14:paraId="00BB9BD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w:t>
            </w:r>
          </w:p>
        </w:tc>
        <w:tc>
          <w:tcPr>
            <w:tcW w:w="800" w:type="dxa"/>
            <w:tcBorders>
              <w:top w:val="nil"/>
              <w:left w:val="nil"/>
              <w:bottom w:val="single" w:sz="4" w:space="0" w:color="auto"/>
              <w:right w:val="single" w:sz="4" w:space="0" w:color="auto"/>
            </w:tcBorders>
            <w:shd w:val="clear" w:color="auto" w:fill="auto"/>
            <w:noWrap/>
            <w:vAlign w:val="center"/>
            <w:hideMark/>
          </w:tcPr>
          <w:p w14:paraId="38551A2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33DA4994" w14:textId="67E9A325"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845832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140-160</w:t>
            </w:r>
          </w:p>
        </w:tc>
        <w:tc>
          <w:tcPr>
            <w:tcW w:w="1240" w:type="dxa"/>
            <w:tcBorders>
              <w:top w:val="nil"/>
              <w:left w:val="nil"/>
              <w:bottom w:val="single" w:sz="4" w:space="0" w:color="auto"/>
              <w:right w:val="single" w:sz="4" w:space="0" w:color="auto"/>
            </w:tcBorders>
            <w:shd w:val="clear" w:color="auto" w:fill="auto"/>
            <w:noWrap/>
            <w:vAlign w:val="center"/>
            <w:hideMark/>
          </w:tcPr>
          <w:p w14:paraId="7DC5B84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60</w:t>
            </w:r>
          </w:p>
        </w:tc>
        <w:tc>
          <w:tcPr>
            <w:tcW w:w="1301" w:type="dxa"/>
            <w:tcBorders>
              <w:top w:val="nil"/>
              <w:left w:val="nil"/>
              <w:bottom w:val="single" w:sz="4" w:space="0" w:color="auto"/>
              <w:right w:val="single" w:sz="8" w:space="0" w:color="auto"/>
            </w:tcBorders>
            <w:shd w:val="clear" w:color="auto" w:fill="auto"/>
            <w:noWrap/>
            <w:vAlign w:val="center"/>
            <w:hideMark/>
          </w:tcPr>
          <w:p w14:paraId="253B435A"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344.00</w:t>
            </w:r>
          </w:p>
        </w:tc>
      </w:tr>
      <w:tr w:rsidR="009874BD" w:rsidRPr="009874BD" w14:paraId="778240EB"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267559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6</w:t>
            </w:r>
          </w:p>
        </w:tc>
        <w:tc>
          <w:tcPr>
            <w:tcW w:w="1796" w:type="dxa"/>
            <w:tcBorders>
              <w:top w:val="nil"/>
              <w:left w:val="nil"/>
              <w:bottom w:val="single" w:sz="4" w:space="0" w:color="auto"/>
              <w:right w:val="single" w:sz="4" w:space="0" w:color="auto"/>
            </w:tcBorders>
            <w:shd w:val="clear" w:color="auto" w:fill="auto"/>
            <w:noWrap/>
            <w:vAlign w:val="center"/>
            <w:hideMark/>
          </w:tcPr>
          <w:p w14:paraId="614C7054" w14:textId="13991500"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亮晶圆锥</w:t>
            </w:r>
            <w:r w:rsidR="007F0AD4" w:rsidRPr="009874BD">
              <w:rPr>
                <w:rFonts w:ascii="宋体" w:eastAsia="宋体" w:hAnsi="宋体" w:cs="宋体" w:hint="eastAsia"/>
                <w:kern w:val="0"/>
                <w:sz w:val="20"/>
                <w:szCs w:val="20"/>
              </w:rPr>
              <w:t>B</w:t>
            </w:r>
            <w:r w:rsidRPr="009874BD">
              <w:rPr>
                <w:rFonts w:ascii="宋体" w:eastAsia="宋体" w:hAnsi="宋体"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4C7E2FD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1FFF19F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893C2B1" w14:textId="0924BD1B"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77A0CF5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120-140</w:t>
            </w:r>
          </w:p>
        </w:tc>
        <w:tc>
          <w:tcPr>
            <w:tcW w:w="1240" w:type="dxa"/>
            <w:tcBorders>
              <w:top w:val="nil"/>
              <w:left w:val="nil"/>
              <w:bottom w:val="single" w:sz="4" w:space="0" w:color="auto"/>
              <w:right w:val="single" w:sz="4" w:space="0" w:color="auto"/>
            </w:tcBorders>
            <w:shd w:val="clear" w:color="auto" w:fill="auto"/>
            <w:noWrap/>
            <w:vAlign w:val="center"/>
            <w:hideMark/>
          </w:tcPr>
          <w:p w14:paraId="6F3F7B5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50</w:t>
            </w:r>
          </w:p>
        </w:tc>
        <w:tc>
          <w:tcPr>
            <w:tcW w:w="1301" w:type="dxa"/>
            <w:tcBorders>
              <w:top w:val="nil"/>
              <w:left w:val="nil"/>
              <w:bottom w:val="single" w:sz="4" w:space="0" w:color="auto"/>
              <w:right w:val="single" w:sz="8" w:space="0" w:color="auto"/>
            </w:tcBorders>
            <w:shd w:val="clear" w:color="auto" w:fill="auto"/>
            <w:noWrap/>
            <w:vAlign w:val="center"/>
            <w:hideMark/>
          </w:tcPr>
          <w:p w14:paraId="716CD708"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250.00</w:t>
            </w:r>
          </w:p>
        </w:tc>
      </w:tr>
      <w:tr w:rsidR="009874BD" w:rsidRPr="009874BD" w14:paraId="4FA31765"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B0170A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7</w:t>
            </w:r>
          </w:p>
        </w:tc>
        <w:tc>
          <w:tcPr>
            <w:tcW w:w="1796" w:type="dxa"/>
            <w:tcBorders>
              <w:top w:val="nil"/>
              <w:left w:val="nil"/>
              <w:bottom w:val="single" w:sz="4" w:space="0" w:color="auto"/>
              <w:right w:val="single" w:sz="4" w:space="0" w:color="auto"/>
            </w:tcBorders>
            <w:shd w:val="clear" w:color="auto" w:fill="auto"/>
            <w:noWrap/>
            <w:vAlign w:val="center"/>
            <w:hideMark/>
          </w:tcPr>
          <w:p w14:paraId="614CA00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水果篮球C</w:t>
            </w:r>
          </w:p>
        </w:tc>
        <w:tc>
          <w:tcPr>
            <w:tcW w:w="700" w:type="dxa"/>
            <w:tcBorders>
              <w:top w:val="nil"/>
              <w:left w:val="nil"/>
              <w:bottom w:val="single" w:sz="4" w:space="0" w:color="auto"/>
              <w:right w:val="single" w:sz="4" w:space="0" w:color="auto"/>
            </w:tcBorders>
            <w:shd w:val="clear" w:color="auto" w:fill="auto"/>
            <w:noWrap/>
            <w:vAlign w:val="center"/>
            <w:hideMark/>
          </w:tcPr>
          <w:p w14:paraId="53A4C83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w:t>
            </w:r>
          </w:p>
        </w:tc>
        <w:tc>
          <w:tcPr>
            <w:tcW w:w="800" w:type="dxa"/>
            <w:tcBorders>
              <w:top w:val="nil"/>
              <w:left w:val="nil"/>
              <w:bottom w:val="single" w:sz="4" w:space="0" w:color="auto"/>
              <w:right w:val="single" w:sz="4" w:space="0" w:color="auto"/>
            </w:tcBorders>
            <w:shd w:val="clear" w:color="auto" w:fill="auto"/>
            <w:noWrap/>
            <w:vAlign w:val="center"/>
            <w:hideMark/>
          </w:tcPr>
          <w:p w14:paraId="73A200B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2901FCF7" w14:textId="6177662F"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C52681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80-90</w:t>
            </w:r>
          </w:p>
        </w:tc>
        <w:tc>
          <w:tcPr>
            <w:tcW w:w="1240" w:type="dxa"/>
            <w:tcBorders>
              <w:top w:val="nil"/>
              <w:left w:val="nil"/>
              <w:bottom w:val="single" w:sz="4" w:space="0" w:color="auto"/>
              <w:right w:val="single" w:sz="4" w:space="0" w:color="auto"/>
            </w:tcBorders>
            <w:shd w:val="clear" w:color="auto" w:fill="auto"/>
            <w:noWrap/>
            <w:vAlign w:val="center"/>
            <w:hideMark/>
          </w:tcPr>
          <w:p w14:paraId="106F5A4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90-100</w:t>
            </w:r>
          </w:p>
        </w:tc>
        <w:tc>
          <w:tcPr>
            <w:tcW w:w="1301" w:type="dxa"/>
            <w:tcBorders>
              <w:top w:val="nil"/>
              <w:left w:val="nil"/>
              <w:bottom w:val="single" w:sz="4" w:space="0" w:color="auto"/>
              <w:right w:val="single" w:sz="8" w:space="0" w:color="auto"/>
            </w:tcBorders>
            <w:shd w:val="clear" w:color="auto" w:fill="auto"/>
            <w:noWrap/>
            <w:vAlign w:val="center"/>
            <w:hideMark/>
          </w:tcPr>
          <w:p w14:paraId="1AE7F4B2"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320.00</w:t>
            </w:r>
          </w:p>
        </w:tc>
      </w:tr>
      <w:tr w:rsidR="009874BD" w:rsidRPr="009874BD" w14:paraId="03EDD438"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EC5698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8</w:t>
            </w:r>
          </w:p>
        </w:tc>
        <w:tc>
          <w:tcPr>
            <w:tcW w:w="1796" w:type="dxa"/>
            <w:tcBorders>
              <w:top w:val="nil"/>
              <w:left w:val="nil"/>
              <w:bottom w:val="single" w:sz="4" w:space="0" w:color="auto"/>
              <w:right w:val="single" w:sz="4" w:space="0" w:color="auto"/>
            </w:tcBorders>
            <w:shd w:val="clear" w:color="auto" w:fill="auto"/>
            <w:noWrap/>
            <w:vAlign w:val="center"/>
            <w:hideMark/>
          </w:tcPr>
          <w:p w14:paraId="366DAF0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红花继木锥形A</w:t>
            </w:r>
          </w:p>
        </w:tc>
        <w:tc>
          <w:tcPr>
            <w:tcW w:w="700" w:type="dxa"/>
            <w:tcBorders>
              <w:top w:val="nil"/>
              <w:left w:val="nil"/>
              <w:bottom w:val="single" w:sz="4" w:space="0" w:color="auto"/>
              <w:right w:val="single" w:sz="4" w:space="0" w:color="auto"/>
            </w:tcBorders>
            <w:shd w:val="clear" w:color="auto" w:fill="auto"/>
            <w:noWrap/>
            <w:vAlign w:val="center"/>
            <w:hideMark/>
          </w:tcPr>
          <w:p w14:paraId="28E0F46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w:t>
            </w:r>
          </w:p>
        </w:tc>
        <w:tc>
          <w:tcPr>
            <w:tcW w:w="800" w:type="dxa"/>
            <w:tcBorders>
              <w:top w:val="nil"/>
              <w:left w:val="nil"/>
              <w:bottom w:val="single" w:sz="4" w:space="0" w:color="auto"/>
              <w:right w:val="single" w:sz="4" w:space="0" w:color="auto"/>
            </w:tcBorders>
            <w:shd w:val="clear" w:color="auto" w:fill="auto"/>
            <w:noWrap/>
            <w:vAlign w:val="center"/>
            <w:hideMark/>
          </w:tcPr>
          <w:p w14:paraId="590D61E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1726549" w14:textId="3C980DD0"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CA4977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120-140</w:t>
            </w:r>
          </w:p>
        </w:tc>
        <w:tc>
          <w:tcPr>
            <w:tcW w:w="1240" w:type="dxa"/>
            <w:tcBorders>
              <w:top w:val="nil"/>
              <w:left w:val="nil"/>
              <w:bottom w:val="single" w:sz="4" w:space="0" w:color="auto"/>
              <w:right w:val="single" w:sz="4" w:space="0" w:color="auto"/>
            </w:tcBorders>
            <w:shd w:val="clear" w:color="auto" w:fill="auto"/>
            <w:noWrap/>
            <w:vAlign w:val="center"/>
            <w:hideMark/>
          </w:tcPr>
          <w:p w14:paraId="615339B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60-80</w:t>
            </w:r>
          </w:p>
        </w:tc>
        <w:tc>
          <w:tcPr>
            <w:tcW w:w="1301" w:type="dxa"/>
            <w:tcBorders>
              <w:top w:val="nil"/>
              <w:left w:val="nil"/>
              <w:bottom w:val="single" w:sz="4" w:space="0" w:color="auto"/>
              <w:right w:val="single" w:sz="8" w:space="0" w:color="auto"/>
            </w:tcBorders>
            <w:shd w:val="clear" w:color="auto" w:fill="auto"/>
            <w:noWrap/>
            <w:vAlign w:val="center"/>
            <w:hideMark/>
          </w:tcPr>
          <w:p w14:paraId="50DB30D9"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300.00</w:t>
            </w:r>
          </w:p>
        </w:tc>
      </w:tr>
      <w:tr w:rsidR="009874BD" w:rsidRPr="009874BD" w14:paraId="68ABFFA7"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5F3249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9</w:t>
            </w:r>
          </w:p>
        </w:tc>
        <w:tc>
          <w:tcPr>
            <w:tcW w:w="1796" w:type="dxa"/>
            <w:tcBorders>
              <w:top w:val="nil"/>
              <w:left w:val="nil"/>
              <w:bottom w:val="single" w:sz="4" w:space="0" w:color="auto"/>
              <w:right w:val="single" w:sz="4" w:space="0" w:color="auto"/>
            </w:tcBorders>
            <w:shd w:val="clear" w:color="auto" w:fill="auto"/>
            <w:noWrap/>
            <w:vAlign w:val="center"/>
            <w:hideMark/>
          </w:tcPr>
          <w:p w14:paraId="6BCF69D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金森女贞球A</w:t>
            </w:r>
          </w:p>
        </w:tc>
        <w:tc>
          <w:tcPr>
            <w:tcW w:w="700" w:type="dxa"/>
            <w:tcBorders>
              <w:top w:val="nil"/>
              <w:left w:val="nil"/>
              <w:bottom w:val="single" w:sz="4" w:space="0" w:color="auto"/>
              <w:right w:val="single" w:sz="4" w:space="0" w:color="auto"/>
            </w:tcBorders>
            <w:shd w:val="clear" w:color="auto" w:fill="auto"/>
            <w:noWrap/>
            <w:vAlign w:val="center"/>
            <w:hideMark/>
          </w:tcPr>
          <w:p w14:paraId="0F1BD3F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w:t>
            </w:r>
          </w:p>
        </w:tc>
        <w:tc>
          <w:tcPr>
            <w:tcW w:w="800" w:type="dxa"/>
            <w:tcBorders>
              <w:top w:val="nil"/>
              <w:left w:val="nil"/>
              <w:bottom w:val="single" w:sz="4" w:space="0" w:color="auto"/>
              <w:right w:val="single" w:sz="4" w:space="0" w:color="auto"/>
            </w:tcBorders>
            <w:shd w:val="clear" w:color="auto" w:fill="auto"/>
            <w:noWrap/>
            <w:vAlign w:val="center"/>
            <w:hideMark/>
          </w:tcPr>
          <w:p w14:paraId="399F7E9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36C7B10F" w14:textId="3056BE41"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5E0564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130-140</w:t>
            </w:r>
          </w:p>
        </w:tc>
        <w:tc>
          <w:tcPr>
            <w:tcW w:w="1240" w:type="dxa"/>
            <w:tcBorders>
              <w:top w:val="nil"/>
              <w:left w:val="nil"/>
              <w:bottom w:val="single" w:sz="4" w:space="0" w:color="auto"/>
              <w:right w:val="single" w:sz="4" w:space="0" w:color="auto"/>
            </w:tcBorders>
            <w:shd w:val="clear" w:color="auto" w:fill="auto"/>
            <w:noWrap/>
            <w:vAlign w:val="center"/>
            <w:hideMark/>
          </w:tcPr>
          <w:p w14:paraId="2A59D23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150-160</w:t>
            </w:r>
          </w:p>
        </w:tc>
        <w:tc>
          <w:tcPr>
            <w:tcW w:w="1301" w:type="dxa"/>
            <w:tcBorders>
              <w:top w:val="nil"/>
              <w:left w:val="nil"/>
              <w:bottom w:val="single" w:sz="4" w:space="0" w:color="auto"/>
              <w:right w:val="single" w:sz="8" w:space="0" w:color="auto"/>
            </w:tcBorders>
            <w:shd w:val="clear" w:color="auto" w:fill="auto"/>
            <w:noWrap/>
            <w:vAlign w:val="center"/>
            <w:hideMark/>
          </w:tcPr>
          <w:p w14:paraId="52E2FA5F"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432.00</w:t>
            </w:r>
          </w:p>
        </w:tc>
      </w:tr>
      <w:tr w:rsidR="009874BD" w:rsidRPr="009874BD" w14:paraId="45F59F6A"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97B8E2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10</w:t>
            </w:r>
          </w:p>
        </w:tc>
        <w:tc>
          <w:tcPr>
            <w:tcW w:w="1796" w:type="dxa"/>
            <w:tcBorders>
              <w:top w:val="nil"/>
              <w:left w:val="nil"/>
              <w:bottom w:val="single" w:sz="4" w:space="0" w:color="auto"/>
              <w:right w:val="single" w:sz="4" w:space="0" w:color="auto"/>
            </w:tcBorders>
            <w:shd w:val="clear" w:color="auto" w:fill="auto"/>
            <w:noWrap/>
            <w:vAlign w:val="center"/>
            <w:hideMark/>
          </w:tcPr>
          <w:p w14:paraId="0409118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金森女贞球B</w:t>
            </w:r>
          </w:p>
        </w:tc>
        <w:tc>
          <w:tcPr>
            <w:tcW w:w="700" w:type="dxa"/>
            <w:tcBorders>
              <w:top w:val="nil"/>
              <w:left w:val="nil"/>
              <w:bottom w:val="single" w:sz="4" w:space="0" w:color="auto"/>
              <w:right w:val="single" w:sz="4" w:space="0" w:color="auto"/>
            </w:tcBorders>
            <w:shd w:val="clear" w:color="auto" w:fill="auto"/>
            <w:noWrap/>
            <w:vAlign w:val="center"/>
            <w:hideMark/>
          </w:tcPr>
          <w:p w14:paraId="6AF2846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74CED9E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3E8B7061" w14:textId="0ACD875A"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66308E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110-120</w:t>
            </w:r>
          </w:p>
        </w:tc>
        <w:tc>
          <w:tcPr>
            <w:tcW w:w="1240" w:type="dxa"/>
            <w:tcBorders>
              <w:top w:val="nil"/>
              <w:left w:val="nil"/>
              <w:bottom w:val="single" w:sz="4" w:space="0" w:color="auto"/>
              <w:right w:val="single" w:sz="4" w:space="0" w:color="auto"/>
            </w:tcBorders>
            <w:shd w:val="clear" w:color="auto" w:fill="auto"/>
            <w:noWrap/>
            <w:vAlign w:val="center"/>
            <w:hideMark/>
          </w:tcPr>
          <w:p w14:paraId="2058C98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120</w:t>
            </w:r>
          </w:p>
        </w:tc>
        <w:tc>
          <w:tcPr>
            <w:tcW w:w="1301" w:type="dxa"/>
            <w:tcBorders>
              <w:top w:val="nil"/>
              <w:left w:val="nil"/>
              <w:bottom w:val="single" w:sz="4" w:space="0" w:color="auto"/>
              <w:right w:val="single" w:sz="8" w:space="0" w:color="auto"/>
            </w:tcBorders>
            <w:shd w:val="clear" w:color="auto" w:fill="auto"/>
            <w:noWrap/>
            <w:vAlign w:val="center"/>
            <w:hideMark/>
          </w:tcPr>
          <w:p w14:paraId="09380A73"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280.00</w:t>
            </w:r>
          </w:p>
        </w:tc>
      </w:tr>
      <w:tr w:rsidR="009874BD" w:rsidRPr="009874BD" w14:paraId="3C3F4F93"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AF183D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11</w:t>
            </w:r>
          </w:p>
        </w:tc>
        <w:tc>
          <w:tcPr>
            <w:tcW w:w="1796" w:type="dxa"/>
            <w:tcBorders>
              <w:top w:val="nil"/>
              <w:left w:val="nil"/>
              <w:bottom w:val="single" w:sz="4" w:space="0" w:color="auto"/>
              <w:right w:val="single" w:sz="4" w:space="0" w:color="auto"/>
            </w:tcBorders>
            <w:shd w:val="clear" w:color="auto" w:fill="auto"/>
            <w:noWrap/>
            <w:vAlign w:val="center"/>
            <w:hideMark/>
          </w:tcPr>
          <w:p w14:paraId="1E5BC33F" w14:textId="7E909F38"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龟甲球</w:t>
            </w:r>
            <w:r w:rsidR="007F0AD4" w:rsidRPr="009874BD">
              <w:rPr>
                <w:rFonts w:ascii="宋体" w:eastAsia="宋体" w:hAnsi="宋体" w:cs="宋体" w:hint="eastAsia"/>
                <w:kern w:val="0"/>
                <w:sz w:val="20"/>
                <w:szCs w:val="20"/>
              </w:rPr>
              <w:t>A</w:t>
            </w:r>
          </w:p>
        </w:tc>
        <w:tc>
          <w:tcPr>
            <w:tcW w:w="700" w:type="dxa"/>
            <w:tcBorders>
              <w:top w:val="nil"/>
              <w:left w:val="nil"/>
              <w:bottom w:val="single" w:sz="4" w:space="0" w:color="auto"/>
              <w:right w:val="single" w:sz="4" w:space="0" w:color="auto"/>
            </w:tcBorders>
            <w:shd w:val="clear" w:color="auto" w:fill="auto"/>
            <w:noWrap/>
            <w:vAlign w:val="center"/>
            <w:hideMark/>
          </w:tcPr>
          <w:p w14:paraId="415E105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50A5CC3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03996348" w14:textId="09CE42F8"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E82853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110-130</w:t>
            </w:r>
          </w:p>
        </w:tc>
        <w:tc>
          <w:tcPr>
            <w:tcW w:w="1240" w:type="dxa"/>
            <w:tcBorders>
              <w:top w:val="nil"/>
              <w:left w:val="nil"/>
              <w:bottom w:val="single" w:sz="4" w:space="0" w:color="auto"/>
              <w:right w:val="single" w:sz="4" w:space="0" w:color="auto"/>
            </w:tcBorders>
            <w:shd w:val="clear" w:color="auto" w:fill="auto"/>
            <w:noWrap/>
            <w:vAlign w:val="center"/>
            <w:hideMark/>
          </w:tcPr>
          <w:p w14:paraId="603C7FF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120-150</w:t>
            </w:r>
          </w:p>
        </w:tc>
        <w:tc>
          <w:tcPr>
            <w:tcW w:w="1301" w:type="dxa"/>
            <w:tcBorders>
              <w:top w:val="nil"/>
              <w:left w:val="nil"/>
              <w:bottom w:val="single" w:sz="4" w:space="0" w:color="auto"/>
              <w:right w:val="single" w:sz="8" w:space="0" w:color="auto"/>
            </w:tcBorders>
            <w:shd w:val="clear" w:color="auto" w:fill="auto"/>
            <w:noWrap/>
            <w:vAlign w:val="center"/>
            <w:hideMark/>
          </w:tcPr>
          <w:p w14:paraId="0C0523E9"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460.00</w:t>
            </w:r>
          </w:p>
        </w:tc>
      </w:tr>
      <w:tr w:rsidR="009874BD" w:rsidRPr="009874BD" w14:paraId="2AE79B86"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3DCA18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w:t>
            </w:r>
          </w:p>
        </w:tc>
        <w:tc>
          <w:tcPr>
            <w:tcW w:w="1796" w:type="dxa"/>
            <w:tcBorders>
              <w:top w:val="nil"/>
              <w:left w:val="nil"/>
              <w:bottom w:val="single" w:sz="4" w:space="0" w:color="auto"/>
              <w:right w:val="single" w:sz="4" w:space="0" w:color="auto"/>
            </w:tcBorders>
            <w:shd w:val="clear" w:color="auto" w:fill="auto"/>
            <w:noWrap/>
            <w:vAlign w:val="center"/>
            <w:hideMark/>
          </w:tcPr>
          <w:p w14:paraId="222CA94F" w14:textId="0F75BB21"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龟甲球</w:t>
            </w:r>
            <w:r w:rsidR="007F0AD4" w:rsidRPr="009874BD">
              <w:rPr>
                <w:rFonts w:ascii="宋体" w:eastAsia="宋体" w:hAnsi="宋体" w:cs="宋体" w:hint="eastAsia"/>
                <w:kern w:val="0"/>
                <w:sz w:val="20"/>
                <w:szCs w:val="20"/>
              </w:rPr>
              <w:t>B</w:t>
            </w:r>
          </w:p>
        </w:tc>
        <w:tc>
          <w:tcPr>
            <w:tcW w:w="700" w:type="dxa"/>
            <w:tcBorders>
              <w:top w:val="nil"/>
              <w:left w:val="nil"/>
              <w:bottom w:val="single" w:sz="4" w:space="0" w:color="auto"/>
              <w:right w:val="single" w:sz="4" w:space="0" w:color="auto"/>
            </w:tcBorders>
            <w:shd w:val="clear" w:color="auto" w:fill="auto"/>
            <w:noWrap/>
            <w:vAlign w:val="center"/>
            <w:hideMark/>
          </w:tcPr>
          <w:p w14:paraId="2667EE3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7C2A04B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3032FA0" w14:textId="48EBCB35"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C46FCD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60-80</w:t>
            </w:r>
          </w:p>
        </w:tc>
        <w:tc>
          <w:tcPr>
            <w:tcW w:w="1240" w:type="dxa"/>
            <w:tcBorders>
              <w:top w:val="nil"/>
              <w:left w:val="nil"/>
              <w:bottom w:val="single" w:sz="4" w:space="0" w:color="auto"/>
              <w:right w:val="single" w:sz="4" w:space="0" w:color="auto"/>
            </w:tcBorders>
            <w:shd w:val="clear" w:color="auto" w:fill="auto"/>
            <w:noWrap/>
            <w:vAlign w:val="center"/>
            <w:hideMark/>
          </w:tcPr>
          <w:p w14:paraId="2A5EBDB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80-100</w:t>
            </w:r>
          </w:p>
        </w:tc>
        <w:tc>
          <w:tcPr>
            <w:tcW w:w="1301" w:type="dxa"/>
            <w:tcBorders>
              <w:top w:val="nil"/>
              <w:left w:val="nil"/>
              <w:bottom w:val="single" w:sz="4" w:space="0" w:color="auto"/>
              <w:right w:val="single" w:sz="8" w:space="0" w:color="auto"/>
            </w:tcBorders>
            <w:shd w:val="clear" w:color="auto" w:fill="auto"/>
            <w:noWrap/>
            <w:vAlign w:val="center"/>
            <w:hideMark/>
          </w:tcPr>
          <w:p w14:paraId="0FA0E7C1"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230.00</w:t>
            </w:r>
          </w:p>
        </w:tc>
      </w:tr>
      <w:tr w:rsidR="009874BD" w:rsidRPr="009874BD" w14:paraId="4843EB97"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246374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13</w:t>
            </w:r>
          </w:p>
        </w:tc>
        <w:tc>
          <w:tcPr>
            <w:tcW w:w="1796" w:type="dxa"/>
            <w:tcBorders>
              <w:top w:val="nil"/>
              <w:left w:val="nil"/>
              <w:bottom w:val="single" w:sz="4" w:space="0" w:color="auto"/>
              <w:right w:val="single" w:sz="4" w:space="0" w:color="auto"/>
            </w:tcBorders>
            <w:shd w:val="clear" w:color="auto" w:fill="auto"/>
            <w:noWrap/>
            <w:vAlign w:val="center"/>
            <w:hideMark/>
          </w:tcPr>
          <w:p w14:paraId="2AC453B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大叶黄杨球A</w:t>
            </w:r>
          </w:p>
        </w:tc>
        <w:tc>
          <w:tcPr>
            <w:tcW w:w="700" w:type="dxa"/>
            <w:tcBorders>
              <w:top w:val="nil"/>
              <w:left w:val="nil"/>
              <w:bottom w:val="single" w:sz="4" w:space="0" w:color="auto"/>
              <w:right w:val="single" w:sz="4" w:space="0" w:color="auto"/>
            </w:tcBorders>
            <w:shd w:val="clear" w:color="auto" w:fill="auto"/>
            <w:noWrap/>
            <w:vAlign w:val="center"/>
            <w:hideMark/>
          </w:tcPr>
          <w:p w14:paraId="48CCB66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8</w:t>
            </w:r>
          </w:p>
        </w:tc>
        <w:tc>
          <w:tcPr>
            <w:tcW w:w="800" w:type="dxa"/>
            <w:tcBorders>
              <w:top w:val="nil"/>
              <w:left w:val="nil"/>
              <w:bottom w:val="single" w:sz="4" w:space="0" w:color="auto"/>
              <w:right w:val="single" w:sz="4" w:space="0" w:color="auto"/>
            </w:tcBorders>
            <w:shd w:val="clear" w:color="auto" w:fill="auto"/>
            <w:noWrap/>
            <w:vAlign w:val="center"/>
            <w:hideMark/>
          </w:tcPr>
          <w:p w14:paraId="707D565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36737A8" w14:textId="18DF830D"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79CEE3E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130-140</w:t>
            </w:r>
          </w:p>
        </w:tc>
        <w:tc>
          <w:tcPr>
            <w:tcW w:w="1240" w:type="dxa"/>
            <w:tcBorders>
              <w:top w:val="nil"/>
              <w:left w:val="nil"/>
              <w:bottom w:val="single" w:sz="4" w:space="0" w:color="auto"/>
              <w:right w:val="single" w:sz="4" w:space="0" w:color="auto"/>
            </w:tcBorders>
            <w:shd w:val="clear" w:color="auto" w:fill="auto"/>
            <w:noWrap/>
            <w:vAlign w:val="center"/>
            <w:hideMark/>
          </w:tcPr>
          <w:p w14:paraId="1109CD6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150-160</w:t>
            </w:r>
          </w:p>
        </w:tc>
        <w:tc>
          <w:tcPr>
            <w:tcW w:w="1301" w:type="dxa"/>
            <w:tcBorders>
              <w:top w:val="nil"/>
              <w:left w:val="nil"/>
              <w:bottom w:val="single" w:sz="4" w:space="0" w:color="auto"/>
              <w:right w:val="single" w:sz="8" w:space="0" w:color="auto"/>
            </w:tcBorders>
            <w:shd w:val="clear" w:color="auto" w:fill="auto"/>
            <w:noWrap/>
            <w:vAlign w:val="center"/>
            <w:hideMark/>
          </w:tcPr>
          <w:p w14:paraId="401A33D9"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320.00</w:t>
            </w:r>
          </w:p>
        </w:tc>
      </w:tr>
      <w:tr w:rsidR="009874BD" w:rsidRPr="009874BD" w14:paraId="0C41F621"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0B1DEF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14</w:t>
            </w:r>
          </w:p>
        </w:tc>
        <w:tc>
          <w:tcPr>
            <w:tcW w:w="1796" w:type="dxa"/>
            <w:tcBorders>
              <w:top w:val="nil"/>
              <w:left w:val="nil"/>
              <w:bottom w:val="single" w:sz="4" w:space="0" w:color="auto"/>
              <w:right w:val="single" w:sz="4" w:space="0" w:color="auto"/>
            </w:tcBorders>
            <w:shd w:val="clear" w:color="auto" w:fill="auto"/>
            <w:noWrap/>
            <w:vAlign w:val="center"/>
            <w:hideMark/>
          </w:tcPr>
          <w:p w14:paraId="72C28A4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大叶黄杨球B</w:t>
            </w:r>
          </w:p>
        </w:tc>
        <w:tc>
          <w:tcPr>
            <w:tcW w:w="700" w:type="dxa"/>
            <w:tcBorders>
              <w:top w:val="nil"/>
              <w:left w:val="nil"/>
              <w:bottom w:val="single" w:sz="4" w:space="0" w:color="auto"/>
              <w:right w:val="single" w:sz="4" w:space="0" w:color="auto"/>
            </w:tcBorders>
            <w:shd w:val="clear" w:color="auto" w:fill="auto"/>
            <w:noWrap/>
            <w:vAlign w:val="center"/>
            <w:hideMark/>
          </w:tcPr>
          <w:p w14:paraId="2C3FD7F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284D7A5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3F5B6AB8" w14:textId="51B3588C"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119EC2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110-120</w:t>
            </w:r>
          </w:p>
        </w:tc>
        <w:tc>
          <w:tcPr>
            <w:tcW w:w="1240" w:type="dxa"/>
            <w:tcBorders>
              <w:top w:val="nil"/>
              <w:left w:val="nil"/>
              <w:bottom w:val="single" w:sz="4" w:space="0" w:color="auto"/>
              <w:right w:val="single" w:sz="4" w:space="0" w:color="auto"/>
            </w:tcBorders>
            <w:shd w:val="clear" w:color="auto" w:fill="auto"/>
            <w:noWrap/>
            <w:vAlign w:val="center"/>
            <w:hideMark/>
          </w:tcPr>
          <w:p w14:paraId="4A84C5A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110-120</w:t>
            </w:r>
          </w:p>
        </w:tc>
        <w:tc>
          <w:tcPr>
            <w:tcW w:w="1301" w:type="dxa"/>
            <w:tcBorders>
              <w:top w:val="nil"/>
              <w:left w:val="nil"/>
              <w:bottom w:val="single" w:sz="4" w:space="0" w:color="auto"/>
              <w:right w:val="single" w:sz="8" w:space="0" w:color="auto"/>
            </w:tcBorders>
            <w:shd w:val="clear" w:color="auto" w:fill="auto"/>
            <w:noWrap/>
            <w:vAlign w:val="center"/>
            <w:hideMark/>
          </w:tcPr>
          <w:p w14:paraId="629F16FE"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200.00</w:t>
            </w:r>
          </w:p>
        </w:tc>
      </w:tr>
      <w:tr w:rsidR="009874BD" w:rsidRPr="009874BD" w14:paraId="01AB3FBE"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98BFA0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w:t>
            </w:r>
          </w:p>
        </w:tc>
        <w:tc>
          <w:tcPr>
            <w:tcW w:w="1796" w:type="dxa"/>
            <w:tcBorders>
              <w:top w:val="nil"/>
              <w:left w:val="nil"/>
              <w:bottom w:val="single" w:sz="4" w:space="0" w:color="auto"/>
              <w:right w:val="single" w:sz="4" w:space="0" w:color="auto"/>
            </w:tcBorders>
            <w:shd w:val="clear" w:color="auto" w:fill="auto"/>
            <w:noWrap/>
            <w:vAlign w:val="center"/>
            <w:hideMark/>
          </w:tcPr>
          <w:p w14:paraId="6A038E3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无尽夏</w:t>
            </w:r>
          </w:p>
        </w:tc>
        <w:tc>
          <w:tcPr>
            <w:tcW w:w="700" w:type="dxa"/>
            <w:tcBorders>
              <w:top w:val="nil"/>
              <w:left w:val="nil"/>
              <w:bottom w:val="single" w:sz="4" w:space="0" w:color="auto"/>
              <w:right w:val="single" w:sz="4" w:space="0" w:color="auto"/>
            </w:tcBorders>
            <w:shd w:val="clear" w:color="auto" w:fill="auto"/>
            <w:noWrap/>
            <w:vAlign w:val="center"/>
            <w:hideMark/>
          </w:tcPr>
          <w:p w14:paraId="2573021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900 </w:t>
            </w:r>
          </w:p>
        </w:tc>
        <w:tc>
          <w:tcPr>
            <w:tcW w:w="800" w:type="dxa"/>
            <w:tcBorders>
              <w:top w:val="nil"/>
              <w:left w:val="nil"/>
              <w:bottom w:val="single" w:sz="4" w:space="0" w:color="auto"/>
              <w:right w:val="single" w:sz="4" w:space="0" w:color="auto"/>
            </w:tcBorders>
            <w:shd w:val="clear" w:color="auto" w:fill="auto"/>
            <w:noWrap/>
            <w:vAlign w:val="center"/>
            <w:hideMark/>
          </w:tcPr>
          <w:p w14:paraId="4823CB6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203E035C" w14:textId="6858CFFE"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6139FF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39EC7B6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25-35</w:t>
            </w:r>
          </w:p>
        </w:tc>
        <w:tc>
          <w:tcPr>
            <w:tcW w:w="1301" w:type="dxa"/>
            <w:tcBorders>
              <w:top w:val="nil"/>
              <w:left w:val="nil"/>
              <w:bottom w:val="single" w:sz="4" w:space="0" w:color="auto"/>
              <w:right w:val="single" w:sz="8" w:space="0" w:color="auto"/>
            </w:tcBorders>
            <w:shd w:val="clear" w:color="auto" w:fill="auto"/>
            <w:noWrap/>
            <w:vAlign w:val="center"/>
            <w:hideMark/>
          </w:tcPr>
          <w:p w14:paraId="404712DB"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5.00</w:t>
            </w:r>
          </w:p>
        </w:tc>
      </w:tr>
      <w:tr w:rsidR="009874BD" w:rsidRPr="009874BD" w14:paraId="22ACA082"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1B909E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16</w:t>
            </w:r>
          </w:p>
        </w:tc>
        <w:tc>
          <w:tcPr>
            <w:tcW w:w="1796" w:type="dxa"/>
            <w:tcBorders>
              <w:top w:val="nil"/>
              <w:left w:val="nil"/>
              <w:bottom w:val="single" w:sz="4" w:space="0" w:color="auto"/>
              <w:right w:val="single" w:sz="4" w:space="0" w:color="auto"/>
            </w:tcBorders>
            <w:shd w:val="clear" w:color="auto" w:fill="auto"/>
            <w:noWrap/>
            <w:vAlign w:val="center"/>
            <w:hideMark/>
          </w:tcPr>
          <w:p w14:paraId="52BCDCD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红花继木</w:t>
            </w:r>
          </w:p>
        </w:tc>
        <w:tc>
          <w:tcPr>
            <w:tcW w:w="700" w:type="dxa"/>
            <w:tcBorders>
              <w:top w:val="nil"/>
              <w:left w:val="nil"/>
              <w:bottom w:val="single" w:sz="4" w:space="0" w:color="auto"/>
              <w:right w:val="single" w:sz="4" w:space="0" w:color="auto"/>
            </w:tcBorders>
            <w:shd w:val="clear" w:color="auto" w:fill="auto"/>
            <w:noWrap/>
            <w:vAlign w:val="center"/>
            <w:hideMark/>
          </w:tcPr>
          <w:p w14:paraId="3272499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800 </w:t>
            </w:r>
          </w:p>
        </w:tc>
        <w:tc>
          <w:tcPr>
            <w:tcW w:w="800" w:type="dxa"/>
            <w:tcBorders>
              <w:top w:val="nil"/>
              <w:left w:val="nil"/>
              <w:bottom w:val="single" w:sz="4" w:space="0" w:color="auto"/>
              <w:right w:val="single" w:sz="4" w:space="0" w:color="auto"/>
            </w:tcBorders>
            <w:shd w:val="clear" w:color="auto" w:fill="auto"/>
            <w:noWrap/>
            <w:vAlign w:val="center"/>
            <w:hideMark/>
          </w:tcPr>
          <w:p w14:paraId="657D823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AF859F6" w14:textId="32303B03"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49FE2C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40-50</w:t>
            </w:r>
          </w:p>
        </w:tc>
        <w:tc>
          <w:tcPr>
            <w:tcW w:w="1240" w:type="dxa"/>
            <w:tcBorders>
              <w:top w:val="nil"/>
              <w:left w:val="nil"/>
              <w:bottom w:val="single" w:sz="4" w:space="0" w:color="auto"/>
              <w:right w:val="single" w:sz="4" w:space="0" w:color="auto"/>
            </w:tcBorders>
            <w:shd w:val="clear" w:color="auto" w:fill="auto"/>
            <w:noWrap/>
            <w:vAlign w:val="center"/>
            <w:hideMark/>
          </w:tcPr>
          <w:p w14:paraId="44CB867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301" w:type="dxa"/>
            <w:tcBorders>
              <w:top w:val="nil"/>
              <w:left w:val="nil"/>
              <w:bottom w:val="single" w:sz="4" w:space="0" w:color="auto"/>
              <w:right w:val="single" w:sz="8" w:space="0" w:color="auto"/>
            </w:tcBorders>
            <w:shd w:val="clear" w:color="auto" w:fill="auto"/>
            <w:noWrap/>
            <w:vAlign w:val="center"/>
            <w:hideMark/>
          </w:tcPr>
          <w:p w14:paraId="4EF185F3"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2.10</w:t>
            </w:r>
          </w:p>
        </w:tc>
      </w:tr>
      <w:tr w:rsidR="009874BD" w:rsidRPr="009874BD" w14:paraId="4C385C96"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3965DE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17</w:t>
            </w:r>
          </w:p>
        </w:tc>
        <w:tc>
          <w:tcPr>
            <w:tcW w:w="1796" w:type="dxa"/>
            <w:tcBorders>
              <w:top w:val="nil"/>
              <w:left w:val="nil"/>
              <w:bottom w:val="single" w:sz="4" w:space="0" w:color="auto"/>
              <w:right w:val="single" w:sz="4" w:space="0" w:color="auto"/>
            </w:tcBorders>
            <w:shd w:val="clear" w:color="auto" w:fill="auto"/>
            <w:noWrap/>
            <w:vAlign w:val="center"/>
            <w:hideMark/>
          </w:tcPr>
          <w:p w14:paraId="4A9DA6C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小叶栀子花</w:t>
            </w:r>
          </w:p>
        </w:tc>
        <w:tc>
          <w:tcPr>
            <w:tcW w:w="700" w:type="dxa"/>
            <w:tcBorders>
              <w:top w:val="nil"/>
              <w:left w:val="nil"/>
              <w:bottom w:val="single" w:sz="4" w:space="0" w:color="auto"/>
              <w:right w:val="single" w:sz="4" w:space="0" w:color="auto"/>
            </w:tcBorders>
            <w:shd w:val="clear" w:color="auto" w:fill="auto"/>
            <w:noWrap/>
            <w:vAlign w:val="center"/>
            <w:hideMark/>
          </w:tcPr>
          <w:p w14:paraId="1D15340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800 </w:t>
            </w:r>
          </w:p>
        </w:tc>
        <w:tc>
          <w:tcPr>
            <w:tcW w:w="800" w:type="dxa"/>
            <w:tcBorders>
              <w:top w:val="nil"/>
              <w:left w:val="nil"/>
              <w:bottom w:val="single" w:sz="4" w:space="0" w:color="auto"/>
              <w:right w:val="single" w:sz="4" w:space="0" w:color="auto"/>
            </w:tcBorders>
            <w:shd w:val="clear" w:color="auto" w:fill="auto"/>
            <w:noWrap/>
            <w:vAlign w:val="center"/>
            <w:hideMark/>
          </w:tcPr>
          <w:p w14:paraId="5178FE4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29BFC38F" w14:textId="7F549F9A"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CBE0FA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240" w:type="dxa"/>
            <w:tcBorders>
              <w:top w:val="nil"/>
              <w:left w:val="nil"/>
              <w:bottom w:val="single" w:sz="4" w:space="0" w:color="auto"/>
              <w:right w:val="single" w:sz="4" w:space="0" w:color="auto"/>
            </w:tcBorders>
            <w:shd w:val="clear" w:color="auto" w:fill="auto"/>
            <w:noWrap/>
            <w:vAlign w:val="center"/>
            <w:hideMark/>
          </w:tcPr>
          <w:p w14:paraId="626B572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301" w:type="dxa"/>
            <w:tcBorders>
              <w:top w:val="nil"/>
              <w:left w:val="nil"/>
              <w:bottom w:val="single" w:sz="4" w:space="0" w:color="auto"/>
              <w:right w:val="single" w:sz="8" w:space="0" w:color="auto"/>
            </w:tcBorders>
            <w:shd w:val="clear" w:color="auto" w:fill="auto"/>
            <w:noWrap/>
            <w:vAlign w:val="center"/>
            <w:hideMark/>
          </w:tcPr>
          <w:p w14:paraId="4AFC4D90"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2.50</w:t>
            </w:r>
          </w:p>
        </w:tc>
      </w:tr>
      <w:tr w:rsidR="009874BD" w:rsidRPr="009874BD" w14:paraId="0793BE36"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944C71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18</w:t>
            </w:r>
          </w:p>
        </w:tc>
        <w:tc>
          <w:tcPr>
            <w:tcW w:w="1796" w:type="dxa"/>
            <w:tcBorders>
              <w:top w:val="nil"/>
              <w:left w:val="nil"/>
              <w:bottom w:val="single" w:sz="4" w:space="0" w:color="auto"/>
              <w:right w:val="single" w:sz="4" w:space="0" w:color="auto"/>
            </w:tcBorders>
            <w:shd w:val="clear" w:color="auto" w:fill="auto"/>
            <w:noWrap/>
            <w:vAlign w:val="center"/>
            <w:hideMark/>
          </w:tcPr>
          <w:p w14:paraId="4E9602E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绣线菊</w:t>
            </w:r>
          </w:p>
        </w:tc>
        <w:tc>
          <w:tcPr>
            <w:tcW w:w="700" w:type="dxa"/>
            <w:tcBorders>
              <w:top w:val="nil"/>
              <w:left w:val="nil"/>
              <w:bottom w:val="single" w:sz="4" w:space="0" w:color="auto"/>
              <w:right w:val="single" w:sz="4" w:space="0" w:color="auto"/>
            </w:tcBorders>
            <w:shd w:val="clear" w:color="auto" w:fill="auto"/>
            <w:noWrap/>
            <w:vAlign w:val="center"/>
            <w:hideMark/>
          </w:tcPr>
          <w:p w14:paraId="6BFA8AC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600 </w:t>
            </w:r>
          </w:p>
        </w:tc>
        <w:tc>
          <w:tcPr>
            <w:tcW w:w="800" w:type="dxa"/>
            <w:tcBorders>
              <w:top w:val="nil"/>
              <w:left w:val="nil"/>
              <w:bottom w:val="single" w:sz="4" w:space="0" w:color="auto"/>
              <w:right w:val="single" w:sz="4" w:space="0" w:color="auto"/>
            </w:tcBorders>
            <w:shd w:val="clear" w:color="auto" w:fill="auto"/>
            <w:noWrap/>
            <w:vAlign w:val="center"/>
            <w:hideMark/>
          </w:tcPr>
          <w:p w14:paraId="05AA978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C833E73" w14:textId="6C7BDC04"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1FFB50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40-50</w:t>
            </w:r>
          </w:p>
        </w:tc>
        <w:tc>
          <w:tcPr>
            <w:tcW w:w="1240" w:type="dxa"/>
            <w:tcBorders>
              <w:top w:val="nil"/>
              <w:left w:val="nil"/>
              <w:bottom w:val="single" w:sz="4" w:space="0" w:color="auto"/>
              <w:right w:val="single" w:sz="4" w:space="0" w:color="auto"/>
            </w:tcBorders>
            <w:shd w:val="clear" w:color="auto" w:fill="auto"/>
            <w:noWrap/>
            <w:vAlign w:val="center"/>
            <w:hideMark/>
          </w:tcPr>
          <w:p w14:paraId="59D0426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301" w:type="dxa"/>
            <w:tcBorders>
              <w:top w:val="nil"/>
              <w:left w:val="nil"/>
              <w:bottom w:val="single" w:sz="4" w:space="0" w:color="auto"/>
              <w:right w:val="single" w:sz="8" w:space="0" w:color="auto"/>
            </w:tcBorders>
            <w:shd w:val="clear" w:color="auto" w:fill="auto"/>
            <w:noWrap/>
            <w:vAlign w:val="center"/>
            <w:hideMark/>
          </w:tcPr>
          <w:p w14:paraId="258F5A9B"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2.40</w:t>
            </w:r>
          </w:p>
        </w:tc>
      </w:tr>
      <w:tr w:rsidR="009874BD" w:rsidRPr="009874BD" w14:paraId="5C0BFAD6"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9F4BF2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19</w:t>
            </w:r>
          </w:p>
        </w:tc>
        <w:tc>
          <w:tcPr>
            <w:tcW w:w="1796" w:type="dxa"/>
            <w:tcBorders>
              <w:top w:val="nil"/>
              <w:left w:val="nil"/>
              <w:bottom w:val="single" w:sz="4" w:space="0" w:color="auto"/>
              <w:right w:val="single" w:sz="4" w:space="0" w:color="auto"/>
            </w:tcBorders>
            <w:shd w:val="clear" w:color="auto" w:fill="auto"/>
            <w:noWrap/>
            <w:vAlign w:val="center"/>
            <w:hideMark/>
          </w:tcPr>
          <w:p w14:paraId="4D57564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茶梅</w:t>
            </w:r>
          </w:p>
        </w:tc>
        <w:tc>
          <w:tcPr>
            <w:tcW w:w="700" w:type="dxa"/>
            <w:tcBorders>
              <w:top w:val="nil"/>
              <w:left w:val="nil"/>
              <w:bottom w:val="single" w:sz="4" w:space="0" w:color="auto"/>
              <w:right w:val="single" w:sz="4" w:space="0" w:color="auto"/>
            </w:tcBorders>
            <w:shd w:val="clear" w:color="auto" w:fill="auto"/>
            <w:noWrap/>
            <w:vAlign w:val="center"/>
            <w:hideMark/>
          </w:tcPr>
          <w:p w14:paraId="2A9694D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1600 </w:t>
            </w:r>
          </w:p>
        </w:tc>
        <w:tc>
          <w:tcPr>
            <w:tcW w:w="800" w:type="dxa"/>
            <w:tcBorders>
              <w:top w:val="nil"/>
              <w:left w:val="nil"/>
              <w:bottom w:val="single" w:sz="4" w:space="0" w:color="auto"/>
              <w:right w:val="single" w:sz="4" w:space="0" w:color="auto"/>
            </w:tcBorders>
            <w:shd w:val="clear" w:color="auto" w:fill="auto"/>
            <w:noWrap/>
            <w:vAlign w:val="center"/>
            <w:hideMark/>
          </w:tcPr>
          <w:p w14:paraId="6DD9309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402A9A1A" w14:textId="66B47611"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D66B19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240" w:type="dxa"/>
            <w:tcBorders>
              <w:top w:val="nil"/>
              <w:left w:val="nil"/>
              <w:bottom w:val="single" w:sz="4" w:space="0" w:color="auto"/>
              <w:right w:val="single" w:sz="4" w:space="0" w:color="auto"/>
            </w:tcBorders>
            <w:shd w:val="clear" w:color="auto" w:fill="auto"/>
            <w:noWrap/>
            <w:vAlign w:val="center"/>
            <w:hideMark/>
          </w:tcPr>
          <w:p w14:paraId="27B78EA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20-25</w:t>
            </w:r>
          </w:p>
        </w:tc>
        <w:tc>
          <w:tcPr>
            <w:tcW w:w="1301" w:type="dxa"/>
            <w:tcBorders>
              <w:top w:val="nil"/>
              <w:left w:val="nil"/>
              <w:bottom w:val="single" w:sz="4" w:space="0" w:color="auto"/>
              <w:right w:val="single" w:sz="8" w:space="0" w:color="auto"/>
            </w:tcBorders>
            <w:shd w:val="clear" w:color="auto" w:fill="auto"/>
            <w:noWrap/>
            <w:vAlign w:val="center"/>
            <w:hideMark/>
          </w:tcPr>
          <w:p w14:paraId="47E94BC1"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4.50</w:t>
            </w:r>
          </w:p>
        </w:tc>
      </w:tr>
      <w:tr w:rsidR="009874BD" w:rsidRPr="009874BD" w14:paraId="1B80CBA3"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2A2C7C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w:t>
            </w:r>
          </w:p>
        </w:tc>
        <w:tc>
          <w:tcPr>
            <w:tcW w:w="1796" w:type="dxa"/>
            <w:tcBorders>
              <w:top w:val="nil"/>
              <w:left w:val="nil"/>
              <w:bottom w:val="single" w:sz="4" w:space="0" w:color="auto"/>
              <w:right w:val="single" w:sz="4" w:space="0" w:color="auto"/>
            </w:tcBorders>
            <w:shd w:val="clear" w:color="auto" w:fill="auto"/>
            <w:noWrap/>
            <w:vAlign w:val="center"/>
            <w:hideMark/>
          </w:tcPr>
          <w:p w14:paraId="49D6BD3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紫叶千鸟花</w:t>
            </w:r>
          </w:p>
        </w:tc>
        <w:tc>
          <w:tcPr>
            <w:tcW w:w="700" w:type="dxa"/>
            <w:tcBorders>
              <w:top w:val="nil"/>
              <w:left w:val="nil"/>
              <w:bottom w:val="single" w:sz="4" w:space="0" w:color="auto"/>
              <w:right w:val="single" w:sz="4" w:space="0" w:color="auto"/>
            </w:tcBorders>
            <w:shd w:val="clear" w:color="auto" w:fill="auto"/>
            <w:noWrap/>
            <w:vAlign w:val="center"/>
            <w:hideMark/>
          </w:tcPr>
          <w:p w14:paraId="4E25A8F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600 </w:t>
            </w:r>
          </w:p>
        </w:tc>
        <w:tc>
          <w:tcPr>
            <w:tcW w:w="800" w:type="dxa"/>
            <w:tcBorders>
              <w:top w:val="nil"/>
              <w:left w:val="nil"/>
              <w:bottom w:val="single" w:sz="4" w:space="0" w:color="auto"/>
              <w:right w:val="single" w:sz="4" w:space="0" w:color="auto"/>
            </w:tcBorders>
            <w:shd w:val="clear" w:color="auto" w:fill="auto"/>
            <w:noWrap/>
            <w:vAlign w:val="center"/>
            <w:hideMark/>
          </w:tcPr>
          <w:p w14:paraId="15D0F31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0C0A7287" w14:textId="34226AAE"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7D86F3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152FB0C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301" w:type="dxa"/>
            <w:tcBorders>
              <w:top w:val="nil"/>
              <w:left w:val="nil"/>
              <w:bottom w:val="single" w:sz="4" w:space="0" w:color="auto"/>
              <w:right w:val="single" w:sz="8" w:space="0" w:color="auto"/>
            </w:tcBorders>
            <w:shd w:val="clear" w:color="auto" w:fill="auto"/>
            <w:noWrap/>
            <w:vAlign w:val="center"/>
            <w:hideMark/>
          </w:tcPr>
          <w:p w14:paraId="619E932B"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2.00</w:t>
            </w:r>
          </w:p>
        </w:tc>
      </w:tr>
      <w:tr w:rsidR="009874BD" w:rsidRPr="009874BD" w14:paraId="5FF9E81B"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710FF1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21</w:t>
            </w:r>
          </w:p>
        </w:tc>
        <w:tc>
          <w:tcPr>
            <w:tcW w:w="1796" w:type="dxa"/>
            <w:tcBorders>
              <w:top w:val="nil"/>
              <w:left w:val="nil"/>
              <w:bottom w:val="single" w:sz="4" w:space="0" w:color="auto"/>
              <w:right w:val="single" w:sz="4" w:space="0" w:color="auto"/>
            </w:tcBorders>
            <w:shd w:val="clear" w:color="auto" w:fill="auto"/>
            <w:noWrap/>
            <w:vAlign w:val="center"/>
            <w:hideMark/>
          </w:tcPr>
          <w:p w14:paraId="2216C4C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毛鹃</w:t>
            </w:r>
          </w:p>
        </w:tc>
        <w:tc>
          <w:tcPr>
            <w:tcW w:w="700" w:type="dxa"/>
            <w:tcBorders>
              <w:top w:val="nil"/>
              <w:left w:val="nil"/>
              <w:bottom w:val="single" w:sz="4" w:space="0" w:color="auto"/>
              <w:right w:val="single" w:sz="4" w:space="0" w:color="auto"/>
            </w:tcBorders>
            <w:shd w:val="clear" w:color="auto" w:fill="auto"/>
            <w:noWrap/>
            <w:vAlign w:val="center"/>
            <w:hideMark/>
          </w:tcPr>
          <w:p w14:paraId="5E882C0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800 </w:t>
            </w:r>
          </w:p>
        </w:tc>
        <w:tc>
          <w:tcPr>
            <w:tcW w:w="800" w:type="dxa"/>
            <w:tcBorders>
              <w:top w:val="nil"/>
              <w:left w:val="nil"/>
              <w:bottom w:val="single" w:sz="4" w:space="0" w:color="auto"/>
              <w:right w:val="single" w:sz="4" w:space="0" w:color="auto"/>
            </w:tcBorders>
            <w:shd w:val="clear" w:color="auto" w:fill="auto"/>
            <w:noWrap/>
            <w:vAlign w:val="center"/>
            <w:hideMark/>
          </w:tcPr>
          <w:p w14:paraId="290E270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EFBA4D0" w14:textId="27635C65"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6EE89A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240" w:type="dxa"/>
            <w:tcBorders>
              <w:top w:val="nil"/>
              <w:left w:val="nil"/>
              <w:bottom w:val="single" w:sz="4" w:space="0" w:color="auto"/>
              <w:right w:val="single" w:sz="4" w:space="0" w:color="auto"/>
            </w:tcBorders>
            <w:shd w:val="clear" w:color="auto" w:fill="auto"/>
            <w:noWrap/>
            <w:vAlign w:val="center"/>
            <w:hideMark/>
          </w:tcPr>
          <w:p w14:paraId="7824313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301" w:type="dxa"/>
            <w:tcBorders>
              <w:top w:val="nil"/>
              <w:left w:val="nil"/>
              <w:bottom w:val="single" w:sz="4" w:space="0" w:color="auto"/>
              <w:right w:val="single" w:sz="8" w:space="0" w:color="auto"/>
            </w:tcBorders>
            <w:shd w:val="clear" w:color="auto" w:fill="auto"/>
            <w:noWrap/>
            <w:vAlign w:val="center"/>
            <w:hideMark/>
          </w:tcPr>
          <w:p w14:paraId="1F822CB5"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2.60</w:t>
            </w:r>
          </w:p>
        </w:tc>
      </w:tr>
      <w:tr w:rsidR="009874BD" w:rsidRPr="009874BD" w14:paraId="55F9BA52"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14A312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22</w:t>
            </w:r>
          </w:p>
        </w:tc>
        <w:tc>
          <w:tcPr>
            <w:tcW w:w="1796" w:type="dxa"/>
            <w:tcBorders>
              <w:top w:val="nil"/>
              <w:left w:val="nil"/>
              <w:bottom w:val="single" w:sz="4" w:space="0" w:color="auto"/>
              <w:right w:val="single" w:sz="4" w:space="0" w:color="auto"/>
            </w:tcBorders>
            <w:shd w:val="clear" w:color="auto" w:fill="auto"/>
            <w:noWrap/>
            <w:vAlign w:val="center"/>
            <w:hideMark/>
          </w:tcPr>
          <w:p w14:paraId="664D24E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矾根</w:t>
            </w:r>
          </w:p>
        </w:tc>
        <w:tc>
          <w:tcPr>
            <w:tcW w:w="700" w:type="dxa"/>
            <w:tcBorders>
              <w:top w:val="nil"/>
              <w:left w:val="nil"/>
              <w:bottom w:val="single" w:sz="4" w:space="0" w:color="auto"/>
              <w:right w:val="single" w:sz="4" w:space="0" w:color="auto"/>
            </w:tcBorders>
            <w:shd w:val="clear" w:color="auto" w:fill="auto"/>
            <w:noWrap/>
            <w:vAlign w:val="center"/>
            <w:hideMark/>
          </w:tcPr>
          <w:p w14:paraId="388D631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3900 </w:t>
            </w:r>
          </w:p>
        </w:tc>
        <w:tc>
          <w:tcPr>
            <w:tcW w:w="800" w:type="dxa"/>
            <w:tcBorders>
              <w:top w:val="nil"/>
              <w:left w:val="nil"/>
              <w:bottom w:val="single" w:sz="4" w:space="0" w:color="auto"/>
              <w:right w:val="single" w:sz="4" w:space="0" w:color="auto"/>
            </w:tcBorders>
            <w:shd w:val="clear" w:color="auto" w:fill="auto"/>
            <w:noWrap/>
            <w:vAlign w:val="center"/>
            <w:hideMark/>
          </w:tcPr>
          <w:p w14:paraId="231E896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6588E790" w14:textId="29DC5799"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028684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50-60</w:t>
            </w:r>
          </w:p>
        </w:tc>
        <w:tc>
          <w:tcPr>
            <w:tcW w:w="1240" w:type="dxa"/>
            <w:tcBorders>
              <w:top w:val="nil"/>
              <w:left w:val="nil"/>
              <w:bottom w:val="single" w:sz="4" w:space="0" w:color="auto"/>
              <w:right w:val="single" w:sz="4" w:space="0" w:color="auto"/>
            </w:tcBorders>
            <w:shd w:val="clear" w:color="auto" w:fill="auto"/>
            <w:noWrap/>
            <w:vAlign w:val="center"/>
            <w:hideMark/>
          </w:tcPr>
          <w:p w14:paraId="3935A4B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301" w:type="dxa"/>
            <w:tcBorders>
              <w:top w:val="nil"/>
              <w:left w:val="nil"/>
              <w:bottom w:val="single" w:sz="4" w:space="0" w:color="auto"/>
              <w:right w:val="single" w:sz="8" w:space="0" w:color="auto"/>
            </w:tcBorders>
            <w:shd w:val="clear" w:color="auto" w:fill="auto"/>
            <w:noWrap/>
            <w:vAlign w:val="center"/>
            <w:hideMark/>
          </w:tcPr>
          <w:p w14:paraId="59FCE568"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4.20</w:t>
            </w:r>
          </w:p>
        </w:tc>
      </w:tr>
      <w:tr w:rsidR="009874BD" w:rsidRPr="009874BD" w14:paraId="34407195"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86DB91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23</w:t>
            </w:r>
          </w:p>
        </w:tc>
        <w:tc>
          <w:tcPr>
            <w:tcW w:w="1796" w:type="dxa"/>
            <w:tcBorders>
              <w:top w:val="nil"/>
              <w:left w:val="nil"/>
              <w:bottom w:val="single" w:sz="4" w:space="0" w:color="auto"/>
              <w:right w:val="single" w:sz="4" w:space="0" w:color="auto"/>
            </w:tcBorders>
            <w:shd w:val="clear" w:color="auto" w:fill="auto"/>
            <w:noWrap/>
            <w:vAlign w:val="center"/>
            <w:hideMark/>
          </w:tcPr>
          <w:p w14:paraId="5461ED3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品种玉簪</w:t>
            </w:r>
          </w:p>
        </w:tc>
        <w:tc>
          <w:tcPr>
            <w:tcW w:w="700" w:type="dxa"/>
            <w:tcBorders>
              <w:top w:val="nil"/>
              <w:left w:val="nil"/>
              <w:bottom w:val="single" w:sz="4" w:space="0" w:color="auto"/>
              <w:right w:val="single" w:sz="4" w:space="0" w:color="auto"/>
            </w:tcBorders>
            <w:shd w:val="clear" w:color="auto" w:fill="auto"/>
            <w:noWrap/>
            <w:vAlign w:val="center"/>
            <w:hideMark/>
          </w:tcPr>
          <w:p w14:paraId="4BD60C4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3600 </w:t>
            </w:r>
          </w:p>
        </w:tc>
        <w:tc>
          <w:tcPr>
            <w:tcW w:w="800" w:type="dxa"/>
            <w:tcBorders>
              <w:top w:val="nil"/>
              <w:left w:val="nil"/>
              <w:bottom w:val="single" w:sz="4" w:space="0" w:color="auto"/>
              <w:right w:val="single" w:sz="4" w:space="0" w:color="auto"/>
            </w:tcBorders>
            <w:shd w:val="clear" w:color="auto" w:fill="auto"/>
            <w:noWrap/>
            <w:vAlign w:val="center"/>
            <w:hideMark/>
          </w:tcPr>
          <w:p w14:paraId="6DA0F91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5380111D" w14:textId="0519584F"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731D5CD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45-55</w:t>
            </w:r>
          </w:p>
        </w:tc>
        <w:tc>
          <w:tcPr>
            <w:tcW w:w="1240" w:type="dxa"/>
            <w:tcBorders>
              <w:top w:val="nil"/>
              <w:left w:val="nil"/>
              <w:bottom w:val="single" w:sz="4" w:space="0" w:color="auto"/>
              <w:right w:val="single" w:sz="4" w:space="0" w:color="auto"/>
            </w:tcBorders>
            <w:shd w:val="clear" w:color="auto" w:fill="auto"/>
            <w:noWrap/>
            <w:vAlign w:val="center"/>
            <w:hideMark/>
          </w:tcPr>
          <w:p w14:paraId="487EFBF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301" w:type="dxa"/>
            <w:tcBorders>
              <w:top w:val="nil"/>
              <w:left w:val="nil"/>
              <w:bottom w:val="single" w:sz="4" w:space="0" w:color="auto"/>
              <w:right w:val="single" w:sz="8" w:space="0" w:color="auto"/>
            </w:tcBorders>
            <w:shd w:val="clear" w:color="auto" w:fill="auto"/>
            <w:noWrap/>
            <w:vAlign w:val="center"/>
            <w:hideMark/>
          </w:tcPr>
          <w:p w14:paraId="4A943EF7"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4.30</w:t>
            </w:r>
          </w:p>
        </w:tc>
      </w:tr>
      <w:tr w:rsidR="009874BD" w:rsidRPr="009874BD" w14:paraId="258FFECF"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752318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24</w:t>
            </w:r>
          </w:p>
        </w:tc>
        <w:tc>
          <w:tcPr>
            <w:tcW w:w="1796" w:type="dxa"/>
            <w:tcBorders>
              <w:top w:val="nil"/>
              <w:left w:val="nil"/>
              <w:bottom w:val="single" w:sz="4" w:space="0" w:color="auto"/>
              <w:right w:val="single" w:sz="4" w:space="0" w:color="auto"/>
            </w:tcBorders>
            <w:shd w:val="clear" w:color="auto" w:fill="auto"/>
            <w:noWrap/>
            <w:vAlign w:val="center"/>
            <w:hideMark/>
          </w:tcPr>
          <w:p w14:paraId="1742DE1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红叶石楠</w:t>
            </w:r>
          </w:p>
        </w:tc>
        <w:tc>
          <w:tcPr>
            <w:tcW w:w="700" w:type="dxa"/>
            <w:tcBorders>
              <w:top w:val="nil"/>
              <w:left w:val="nil"/>
              <w:bottom w:val="single" w:sz="4" w:space="0" w:color="auto"/>
              <w:right w:val="single" w:sz="4" w:space="0" w:color="auto"/>
            </w:tcBorders>
            <w:shd w:val="clear" w:color="auto" w:fill="auto"/>
            <w:noWrap/>
            <w:vAlign w:val="center"/>
            <w:hideMark/>
          </w:tcPr>
          <w:p w14:paraId="7B4DD35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800 </w:t>
            </w:r>
          </w:p>
        </w:tc>
        <w:tc>
          <w:tcPr>
            <w:tcW w:w="800" w:type="dxa"/>
            <w:tcBorders>
              <w:top w:val="nil"/>
              <w:left w:val="nil"/>
              <w:bottom w:val="single" w:sz="4" w:space="0" w:color="auto"/>
              <w:right w:val="single" w:sz="4" w:space="0" w:color="auto"/>
            </w:tcBorders>
            <w:shd w:val="clear" w:color="auto" w:fill="auto"/>
            <w:noWrap/>
            <w:vAlign w:val="center"/>
            <w:hideMark/>
          </w:tcPr>
          <w:p w14:paraId="73B2A8E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28063AD3" w14:textId="385D8C5E"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120B7E3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50-60</w:t>
            </w:r>
          </w:p>
        </w:tc>
        <w:tc>
          <w:tcPr>
            <w:tcW w:w="1240" w:type="dxa"/>
            <w:tcBorders>
              <w:top w:val="nil"/>
              <w:left w:val="nil"/>
              <w:bottom w:val="single" w:sz="4" w:space="0" w:color="auto"/>
              <w:right w:val="single" w:sz="4" w:space="0" w:color="auto"/>
            </w:tcBorders>
            <w:shd w:val="clear" w:color="auto" w:fill="auto"/>
            <w:noWrap/>
            <w:vAlign w:val="center"/>
            <w:hideMark/>
          </w:tcPr>
          <w:p w14:paraId="5DF56AA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30-35</w:t>
            </w:r>
          </w:p>
        </w:tc>
        <w:tc>
          <w:tcPr>
            <w:tcW w:w="1301" w:type="dxa"/>
            <w:tcBorders>
              <w:top w:val="nil"/>
              <w:left w:val="nil"/>
              <w:bottom w:val="single" w:sz="4" w:space="0" w:color="auto"/>
              <w:right w:val="single" w:sz="8" w:space="0" w:color="auto"/>
            </w:tcBorders>
            <w:shd w:val="clear" w:color="auto" w:fill="auto"/>
            <w:noWrap/>
            <w:vAlign w:val="center"/>
            <w:hideMark/>
          </w:tcPr>
          <w:p w14:paraId="2B0979BD"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2.00</w:t>
            </w:r>
          </w:p>
        </w:tc>
      </w:tr>
      <w:tr w:rsidR="009874BD" w:rsidRPr="009874BD" w14:paraId="6DDC2231" w14:textId="77777777" w:rsidTr="00EC00F6">
        <w:trPr>
          <w:trHeight w:val="270"/>
          <w:jc w:val="center"/>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02F190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w:t>
            </w:r>
          </w:p>
        </w:tc>
        <w:tc>
          <w:tcPr>
            <w:tcW w:w="1796" w:type="dxa"/>
            <w:tcBorders>
              <w:top w:val="nil"/>
              <w:left w:val="nil"/>
              <w:bottom w:val="single" w:sz="4" w:space="0" w:color="auto"/>
              <w:right w:val="single" w:sz="4" w:space="0" w:color="auto"/>
            </w:tcBorders>
            <w:shd w:val="clear" w:color="auto" w:fill="auto"/>
            <w:vAlign w:val="center"/>
            <w:hideMark/>
          </w:tcPr>
          <w:p w14:paraId="49E0D6F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暖色花镜组合</w:t>
            </w:r>
          </w:p>
        </w:tc>
        <w:tc>
          <w:tcPr>
            <w:tcW w:w="700" w:type="dxa"/>
            <w:tcBorders>
              <w:top w:val="nil"/>
              <w:left w:val="nil"/>
              <w:bottom w:val="single" w:sz="4" w:space="0" w:color="auto"/>
              <w:right w:val="single" w:sz="4" w:space="0" w:color="auto"/>
            </w:tcBorders>
            <w:shd w:val="clear" w:color="auto" w:fill="auto"/>
            <w:vAlign w:val="center"/>
            <w:hideMark/>
          </w:tcPr>
          <w:p w14:paraId="51A4D53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950 </w:t>
            </w:r>
          </w:p>
        </w:tc>
        <w:tc>
          <w:tcPr>
            <w:tcW w:w="800" w:type="dxa"/>
            <w:tcBorders>
              <w:top w:val="nil"/>
              <w:left w:val="nil"/>
              <w:bottom w:val="single" w:sz="4" w:space="0" w:color="auto"/>
              <w:right w:val="single" w:sz="4" w:space="0" w:color="auto"/>
            </w:tcBorders>
            <w:shd w:val="clear" w:color="auto" w:fill="auto"/>
            <w:noWrap/>
            <w:vAlign w:val="center"/>
            <w:hideMark/>
          </w:tcPr>
          <w:p w14:paraId="3B94A45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vAlign w:val="center"/>
          </w:tcPr>
          <w:p w14:paraId="5071F6D2" w14:textId="77DEB86E"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3F16C63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vAlign w:val="center"/>
            <w:hideMark/>
          </w:tcPr>
          <w:p w14:paraId="67BFAD8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301" w:type="dxa"/>
            <w:tcBorders>
              <w:top w:val="nil"/>
              <w:left w:val="nil"/>
              <w:bottom w:val="single" w:sz="4" w:space="0" w:color="auto"/>
              <w:right w:val="single" w:sz="8" w:space="0" w:color="auto"/>
            </w:tcBorders>
            <w:shd w:val="clear" w:color="auto" w:fill="auto"/>
            <w:vAlign w:val="center"/>
            <w:hideMark/>
          </w:tcPr>
          <w:p w14:paraId="3F703988"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3.80</w:t>
            </w:r>
          </w:p>
        </w:tc>
      </w:tr>
      <w:tr w:rsidR="009874BD" w:rsidRPr="009874BD" w14:paraId="4C2884C0"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2AF8E7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26</w:t>
            </w:r>
          </w:p>
        </w:tc>
        <w:tc>
          <w:tcPr>
            <w:tcW w:w="1796" w:type="dxa"/>
            <w:tcBorders>
              <w:top w:val="nil"/>
              <w:left w:val="nil"/>
              <w:bottom w:val="single" w:sz="4" w:space="0" w:color="auto"/>
              <w:right w:val="single" w:sz="4" w:space="0" w:color="auto"/>
            </w:tcBorders>
            <w:shd w:val="clear" w:color="auto" w:fill="auto"/>
            <w:noWrap/>
            <w:vAlign w:val="center"/>
            <w:hideMark/>
          </w:tcPr>
          <w:p w14:paraId="73FA58F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玉叶佛甲草</w:t>
            </w:r>
          </w:p>
        </w:tc>
        <w:tc>
          <w:tcPr>
            <w:tcW w:w="700" w:type="dxa"/>
            <w:tcBorders>
              <w:top w:val="nil"/>
              <w:left w:val="nil"/>
              <w:bottom w:val="single" w:sz="4" w:space="0" w:color="auto"/>
              <w:right w:val="single" w:sz="4" w:space="0" w:color="auto"/>
            </w:tcBorders>
            <w:shd w:val="clear" w:color="auto" w:fill="auto"/>
            <w:noWrap/>
            <w:vAlign w:val="center"/>
            <w:hideMark/>
          </w:tcPr>
          <w:p w14:paraId="6633790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1500 </w:t>
            </w:r>
          </w:p>
        </w:tc>
        <w:tc>
          <w:tcPr>
            <w:tcW w:w="800" w:type="dxa"/>
            <w:tcBorders>
              <w:top w:val="nil"/>
              <w:left w:val="nil"/>
              <w:bottom w:val="single" w:sz="4" w:space="0" w:color="auto"/>
              <w:right w:val="single" w:sz="4" w:space="0" w:color="auto"/>
            </w:tcBorders>
            <w:shd w:val="clear" w:color="auto" w:fill="auto"/>
            <w:noWrap/>
            <w:vAlign w:val="center"/>
            <w:hideMark/>
          </w:tcPr>
          <w:p w14:paraId="5FB7136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0D712F8B" w14:textId="36563C56"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A398D0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w:t>
            </w:r>
          </w:p>
        </w:tc>
        <w:tc>
          <w:tcPr>
            <w:tcW w:w="1240" w:type="dxa"/>
            <w:tcBorders>
              <w:top w:val="nil"/>
              <w:left w:val="nil"/>
              <w:bottom w:val="single" w:sz="4" w:space="0" w:color="auto"/>
              <w:right w:val="single" w:sz="4" w:space="0" w:color="auto"/>
            </w:tcBorders>
            <w:shd w:val="clear" w:color="auto" w:fill="auto"/>
            <w:noWrap/>
            <w:vAlign w:val="center"/>
            <w:hideMark/>
          </w:tcPr>
          <w:p w14:paraId="1CE46C3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15-20</w:t>
            </w:r>
          </w:p>
        </w:tc>
        <w:tc>
          <w:tcPr>
            <w:tcW w:w="1301" w:type="dxa"/>
            <w:tcBorders>
              <w:top w:val="nil"/>
              <w:left w:val="nil"/>
              <w:bottom w:val="single" w:sz="4" w:space="0" w:color="auto"/>
              <w:right w:val="single" w:sz="8" w:space="0" w:color="auto"/>
            </w:tcBorders>
            <w:shd w:val="clear" w:color="auto" w:fill="auto"/>
            <w:noWrap/>
            <w:vAlign w:val="center"/>
            <w:hideMark/>
          </w:tcPr>
          <w:p w14:paraId="02171FB8"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1.40</w:t>
            </w:r>
          </w:p>
        </w:tc>
      </w:tr>
      <w:tr w:rsidR="009874BD" w:rsidRPr="009874BD" w14:paraId="7C2B21FF"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979885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27</w:t>
            </w:r>
          </w:p>
        </w:tc>
        <w:tc>
          <w:tcPr>
            <w:tcW w:w="1796" w:type="dxa"/>
            <w:tcBorders>
              <w:top w:val="nil"/>
              <w:left w:val="nil"/>
              <w:bottom w:val="single" w:sz="4" w:space="0" w:color="auto"/>
              <w:right w:val="single" w:sz="4" w:space="0" w:color="auto"/>
            </w:tcBorders>
            <w:shd w:val="clear" w:color="auto" w:fill="auto"/>
            <w:noWrap/>
            <w:vAlign w:val="center"/>
            <w:hideMark/>
          </w:tcPr>
          <w:p w14:paraId="5670C3E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 蕨类组合</w:t>
            </w:r>
          </w:p>
        </w:tc>
        <w:tc>
          <w:tcPr>
            <w:tcW w:w="700" w:type="dxa"/>
            <w:tcBorders>
              <w:top w:val="nil"/>
              <w:left w:val="nil"/>
              <w:bottom w:val="single" w:sz="4" w:space="0" w:color="auto"/>
              <w:right w:val="single" w:sz="4" w:space="0" w:color="auto"/>
            </w:tcBorders>
            <w:shd w:val="clear" w:color="auto" w:fill="auto"/>
            <w:noWrap/>
            <w:vAlign w:val="center"/>
            <w:hideMark/>
          </w:tcPr>
          <w:p w14:paraId="3F19562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980 </w:t>
            </w:r>
          </w:p>
        </w:tc>
        <w:tc>
          <w:tcPr>
            <w:tcW w:w="800" w:type="dxa"/>
            <w:tcBorders>
              <w:top w:val="nil"/>
              <w:left w:val="nil"/>
              <w:bottom w:val="single" w:sz="4" w:space="0" w:color="auto"/>
              <w:right w:val="single" w:sz="4" w:space="0" w:color="auto"/>
            </w:tcBorders>
            <w:shd w:val="clear" w:color="auto" w:fill="auto"/>
            <w:noWrap/>
            <w:vAlign w:val="center"/>
            <w:hideMark/>
          </w:tcPr>
          <w:p w14:paraId="4A0A139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F9D8ADF" w14:textId="25558A22"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9E58E1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5689C72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20-25</w:t>
            </w:r>
          </w:p>
        </w:tc>
        <w:tc>
          <w:tcPr>
            <w:tcW w:w="1301" w:type="dxa"/>
            <w:tcBorders>
              <w:top w:val="nil"/>
              <w:left w:val="nil"/>
              <w:bottom w:val="single" w:sz="4" w:space="0" w:color="auto"/>
              <w:right w:val="single" w:sz="8" w:space="0" w:color="auto"/>
            </w:tcBorders>
            <w:shd w:val="clear" w:color="auto" w:fill="auto"/>
            <w:noWrap/>
            <w:vAlign w:val="center"/>
            <w:hideMark/>
          </w:tcPr>
          <w:p w14:paraId="7EAADE9D"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4.00</w:t>
            </w:r>
          </w:p>
        </w:tc>
      </w:tr>
      <w:tr w:rsidR="009874BD" w:rsidRPr="009874BD" w14:paraId="4DAA0746"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DC4224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28</w:t>
            </w:r>
          </w:p>
        </w:tc>
        <w:tc>
          <w:tcPr>
            <w:tcW w:w="1796" w:type="dxa"/>
            <w:tcBorders>
              <w:top w:val="nil"/>
              <w:left w:val="nil"/>
              <w:bottom w:val="single" w:sz="4" w:space="0" w:color="auto"/>
              <w:right w:val="single" w:sz="4" w:space="0" w:color="auto"/>
            </w:tcBorders>
            <w:shd w:val="clear" w:color="auto" w:fill="auto"/>
            <w:noWrap/>
            <w:vAlign w:val="center"/>
            <w:hideMark/>
          </w:tcPr>
          <w:p w14:paraId="0864EF1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花叶络石</w:t>
            </w:r>
          </w:p>
        </w:tc>
        <w:tc>
          <w:tcPr>
            <w:tcW w:w="700" w:type="dxa"/>
            <w:tcBorders>
              <w:top w:val="nil"/>
              <w:left w:val="nil"/>
              <w:bottom w:val="single" w:sz="4" w:space="0" w:color="auto"/>
              <w:right w:val="single" w:sz="4" w:space="0" w:color="auto"/>
            </w:tcBorders>
            <w:shd w:val="clear" w:color="auto" w:fill="auto"/>
            <w:noWrap/>
            <w:vAlign w:val="center"/>
            <w:hideMark/>
          </w:tcPr>
          <w:p w14:paraId="2336112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2250 </w:t>
            </w:r>
          </w:p>
        </w:tc>
        <w:tc>
          <w:tcPr>
            <w:tcW w:w="800" w:type="dxa"/>
            <w:tcBorders>
              <w:top w:val="nil"/>
              <w:left w:val="nil"/>
              <w:bottom w:val="single" w:sz="4" w:space="0" w:color="auto"/>
              <w:right w:val="single" w:sz="4" w:space="0" w:color="auto"/>
            </w:tcBorders>
            <w:shd w:val="clear" w:color="auto" w:fill="auto"/>
            <w:noWrap/>
            <w:vAlign w:val="center"/>
            <w:hideMark/>
          </w:tcPr>
          <w:p w14:paraId="6C3C513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61059615" w14:textId="5DA0FA7D"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E5B8676" w14:textId="7A0B0312"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51-60</w:t>
            </w:r>
          </w:p>
        </w:tc>
        <w:tc>
          <w:tcPr>
            <w:tcW w:w="1240" w:type="dxa"/>
            <w:tcBorders>
              <w:top w:val="nil"/>
              <w:left w:val="nil"/>
              <w:bottom w:val="single" w:sz="4" w:space="0" w:color="auto"/>
              <w:right w:val="single" w:sz="4" w:space="0" w:color="auto"/>
            </w:tcBorders>
            <w:shd w:val="clear" w:color="auto" w:fill="auto"/>
            <w:noWrap/>
            <w:vAlign w:val="center"/>
            <w:hideMark/>
          </w:tcPr>
          <w:p w14:paraId="084226C0" w14:textId="1BD63B88" w:rsidR="00EC00F6" w:rsidRPr="009874BD" w:rsidRDefault="00EC00F6" w:rsidP="00EC00F6">
            <w:pPr>
              <w:widowControl/>
              <w:jc w:val="center"/>
              <w:rPr>
                <w:rFonts w:ascii="宋体" w:eastAsia="宋体" w:hAnsi="宋体" w:cs="宋体"/>
                <w:kern w:val="0"/>
                <w:sz w:val="20"/>
                <w:szCs w:val="20"/>
              </w:rPr>
            </w:pPr>
          </w:p>
        </w:tc>
        <w:tc>
          <w:tcPr>
            <w:tcW w:w="1301" w:type="dxa"/>
            <w:tcBorders>
              <w:top w:val="nil"/>
              <w:left w:val="nil"/>
              <w:bottom w:val="single" w:sz="4" w:space="0" w:color="auto"/>
              <w:right w:val="single" w:sz="8" w:space="0" w:color="auto"/>
            </w:tcBorders>
            <w:shd w:val="clear" w:color="auto" w:fill="auto"/>
            <w:noWrap/>
            <w:vAlign w:val="center"/>
            <w:hideMark/>
          </w:tcPr>
          <w:p w14:paraId="6CD54AF8"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1.65</w:t>
            </w:r>
          </w:p>
        </w:tc>
      </w:tr>
      <w:tr w:rsidR="009874BD" w:rsidRPr="009874BD" w14:paraId="5B30F1EE"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EE5F9F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29</w:t>
            </w:r>
          </w:p>
        </w:tc>
        <w:tc>
          <w:tcPr>
            <w:tcW w:w="1796" w:type="dxa"/>
            <w:tcBorders>
              <w:top w:val="nil"/>
              <w:left w:val="nil"/>
              <w:bottom w:val="single" w:sz="4" w:space="0" w:color="auto"/>
              <w:right w:val="single" w:sz="4" w:space="0" w:color="auto"/>
            </w:tcBorders>
            <w:shd w:val="clear" w:color="auto" w:fill="auto"/>
            <w:noWrap/>
            <w:vAlign w:val="center"/>
            <w:hideMark/>
          </w:tcPr>
          <w:p w14:paraId="27B299E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金边黄杨</w:t>
            </w:r>
          </w:p>
        </w:tc>
        <w:tc>
          <w:tcPr>
            <w:tcW w:w="700" w:type="dxa"/>
            <w:tcBorders>
              <w:top w:val="nil"/>
              <w:left w:val="nil"/>
              <w:bottom w:val="single" w:sz="4" w:space="0" w:color="auto"/>
              <w:right w:val="single" w:sz="4" w:space="0" w:color="auto"/>
            </w:tcBorders>
            <w:shd w:val="clear" w:color="auto" w:fill="auto"/>
            <w:noWrap/>
            <w:vAlign w:val="center"/>
            <w:hideMark/>
          </w:tcPr>
          <w:p w14:paraId="09C5DB8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700 </w:t>
            </w:r>
          </w:p>
        </w:tc>
        <w:tc>
          <w:tcPr>
            <w:tcW w:w="800" w:type="dxa"/>
            <w:tcBorders>
              <w:top w:val="nil"/>
              <w:left w:val="nil"/>
              <w:bottom w:val="single" w:sz="4" w:space="0" w:color="auto"/>
              <w:right w:val="single" w:sz="4" w:space="0" w:color="auto"/>
            </w:tcBorders>
            <w:shd w:val="clear" w:color="auto" w:fill="auto"/>
            <w:noWrap/>
            <w:vAlign w:val="center"/>
            <w:hideMark/>
          </w:tcPr>
          <w:p w14:paraId="06828F0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59B5A4A2" w14:textId="03B679D6"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879B15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240" w:type="dxa"/>
            <w:tcBorders>
              <w:top w:val="nil"/>
              <w:left w:val="nil"/>
              <w:bottom w:val="single" w:sz="4" w:space="0" w:color="auto"/>
              <w:right w:val="single" w:sz="4" w:space="0" w:color="auto"/>
            </w:tcBorders>
            <w:shd w:val="clear" w:color="auto" w:fill="auto"/>
            <w:noWrap/>
            <w:vAlign w:val="center"/>
            <w:hideMark/>
          </w:tcPr>
          <w:p w14:paraId="5F9461C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20-25</w:t>
            </w:r>
          </w:p>
        </w:tc>
        <w:tc>
          <w:tcPr>
            <w:tcW w:w="1301" w:type="dxa"/>
            <w:tcBorders>
              <w:top w:val="nil"/>
              <w:left w:val="nil"/>
              <w:bottom w:val="single" w:sz="4" w:space="0" w:color="auto"/>
              <w:right w:val="single" w:sz="8" w:space="0" w:color="auto"/>
            </w:tcBorders>
            <w:shd w:val="clear" w:color="auto" w:fill="auto"/>
            <w:noWrap/>
            <w:vAlign w:val="center"/>
            <w:hideMark/>
          </w:tcPr>
          <w:p w14:paraId="5A787BC4"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2.30</w:t>
            </w:r>
          </w:p>
        </w:tc>
      </w:tr>
      <w:tr w:rsidR="009874BD" w:rsidRPr="009874BD" w14:paraId="07762CE4"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FBE2E9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w:t>
            </w:r>
          </w:p>
        </w:tc>
        <w:tc>
          <w:tcPr>
            <w:tcW w:w="1796" w:type="dxa"/>
            <w:tcBorders>
              <w:top w:val="nil"/>
              <w:left w:val="nil"/>
              <w:bottom w:val="single" w:sz="4" w:space="0" w:color="auto"/>
              <w:right w:val="single" w:sz="4" w:space="0" w:color="auto"/>
            </w:tcBorders>
            <w:shd w:val="clear" w:color="auto" w:fill="auto"/>
            <w:noWrap/>
            <w:vAlign w:val="center"/>
            <w:hideMark/>
          </w:tcPr>
          <w:p w14:paraId="3E0E761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金叶大花六道木</w:t>
            </w:r>
          </w:p>
        </w:tc>
        <w:tc>
          <w:tcPr>
            <w:tcW w:w="700" w:type="dxa"/>
            <w:tcBorders>
              <w:top w:val="nil"/>
              <w:left w:val="nil"/>
              <w:bottom w:val="single" w:sz="4" w:space="0" w:color="auto"/>
              <w:right w:val="single" w:sz="4" w:space="0" w:color="auto"/>
            </w:tcBorders>
            <w:shd w:val="clear" w:color="auto" w:fill="auto"/>
            <w:noWrap/>
            <w:vAlign w:val="center"/>
            <w:hideMark/>
          </w:tcPr>
          <w:p w14:paraId="4BD4B6A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220 </w:t>
            </w:r>
          </w:p>
        </w:tc>
        <w:tc>
          <w:tcPr>
            <w:tcW w:w="800" w:type="dxa"/>
            <w:tcBorders>
              <w:top w:val="nil"/>
              <w:left w:val="nil"/>
              <w:bottom w:val="single" w:sz="4" w:space="0" w:color="auto"/>
              <w:right w:val="single" w:sz="4" w:space="0" w:color="auto"/>
            </w:tcBorders>
            <w:shd w:val="clear" w:color="auto" w:fill="auto"/>
            <w:noWrap/>
            <w:vAlign w:val="center"/>
            <w:hideMark/>
          </w:tcPr>
          <w:p w14:paraId="3A70194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985C4BA" w14:textId="0A6CB3DA"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1BD905E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6FC49CA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301" w:type="dxa"/>
            <w:tcBorders>
              <w:top w:val="nil"/>
              <w:left w:val="nil"/>
              <w:bottom w:val="single" w:sz="4" w:space="0" w:color="auto"/>
              <w:right w:val="single" w:sz="8" w:space="0" w:color="auto"/>
            </w:tcBorders>
            <w:shd w:val="clear" w:color="auto" w:fill="auto"/>
            <w:noWrap/>
            <w:vAlign w:val="center"/>
            <w:hideMark/>
          </w:tcPr>
          <w:p w14:paraId="64BB7B4D"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3.30</w:t>
            </w:r>
          </w:p>
        </w:tc>
      </w:tr>
      <w:tr w:rsidR="009874BD" w:rsidRPr="009874BD" w14:paraId="5FDE8B24"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BA4DA3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31</w:t>
            </w:r>
          </w:p>
        </w:tc>
        <w:tc>
          <w:tcPr>
            <w:tcW w:w="1796" w:type="dxa"/>
            <w:tcBorders>
              <w:top w:val="nil"/>
              <w:left w:val="nil"/>
              <w:bottom w:val="single" w:sz="4" w:space="0" w:color="auto"/>
              <w:right w:val="single" w:sz="4" w:space="0" w:color="auto"/>
            </w:tcBorders>
            <w:shd w:val="clear" w:color="auto" w:fill="auto"/>
            <w:noWrap/>
            <w:vAlign w:val="center"/>
            <w:hideMark/>
          </w:tcPr>
          <w:p w14:paraId="5E54D42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金森女贞</w:t>
            </w:r>
          </w:p>
        </w:tc>
        <w:tc>
          <w:tcPr>
            <w:tcW w:w="700" w:type="dxa"/>
            <w:tcBorders>
              <w:top w:val="nil"/>
              <w:left w:val="nil"/>
              <w:bottom w:val="single" w:sz="4" w:space="0" w:color="auto"/>
              <w:right w:val="single" w:sz="4" w:space="0" w:color="auto"/>
            </w:tcBorders>
            <w:shd w:val="clear" w:color="auto" w:fill="auto"/>
            <w:noWrap/>
            <w:vAlign w:val="center"/>
            <w:hideMark/>
          </w:tcPr>
          <w:p w14:paraId="775B203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1500 </w:t>
            </w:r>
          </w:p>
        </w:tc>
        <w:tc>
          <w:tcPr>
            <w:tcW w:w="800" w:type="dxa"/>
            <w:tcBorders>
              <w:top w:val="nil"/>
              <w:left w:val="nil"/>
              <w:bottom w:val="single" w:sz="4" w:space="0" w:color="auto"/>
              <w:right w:val="single" w:sz="4" w:space="0" w:color="auto"/>
            </w:tcBorders>
            <w:shd w:val="clear" w:color="auto" w:fill="auto"/>
            <w:noWrap/>
            <w:vAlign w:val="center"/>
            <w:hideMark/>
          </w:tcPr>
          <w:p w14:paraId="7DF01EE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FDF1314" w14:textId="073C7303"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BEBF44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1606438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301" w:type="dxa"/>
            <w:tcBorders>
              <w:top w:val="nil"/>
              <w:left w:val="nil"/>
              <w:bottom w:val="single" w:sz="4" w:space="0" w:color="auto"/>
              <w:right w:val="single" w:sz="8" w:space="0" w:color="auto"/>
            </w:tcBorders>
            <w:shd w:val="clear" w:color="auto" w:fill="auto"/>
            <w:noWrap/>
            <w:vAlign w:val="center"/>
            <w:hideMark/>
          </w:tcPr>
          <w:p w14:paraId="095A14D9"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2.00</w:t>
            </w:r>
          </w:p>
        </w:tc>
      </w:tr>
      <w:tr w:rsidR="009874BD" w:rsidRPr="009874BD" w14:paraId="1C371ACB" w14:textId="77777777" w:rsidTr="00EC00F6">
        <w:trPr>
          <w:trHeight w:val="270"/>
          <w:jc w:val="center"/>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78CDAC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32</w:t>
            </w:r>
          </w:p>
        </w:tc>
        <w:tc>
          <w:tcPr>
            <w:tcW w:w="1796" w:type="dxa"/>
            <w:tcBorders>
              <w:top w:val="nil"/>
              <w:left w:val="nil"/>
              <w:bottom w:val="single" w:sz="4" w:space="0" w:color="auto"/>
              <w:right w:val="single" w:sz="4" w:space="0" w:color="auto"/>
            </w:tcBorders>
            <w:shd w:val="clear" w:color="auto" w:fill="auto"/>
            <w:vAlign w:val="center"/>
            <w:hideMark/>
          </w:tcPr>
          <w:p w14:paraId="71B1604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冷色花镜组合</w:t>
            </w:r>
          </w:p>
        </w:tc>
        <w:tc>
          <w:tcPr>
            <w:tcW w:w="700" w:type="dxa"/>
            <w:tcBorders>
              <w:top w:val="nil"/>
              <w:left w:val="nil"/>
              <w:bottom w:val="single" w:sz="4" w:space="0" w:color="auto"/>
              <w:right w:val="single" w:sz="4" w:space="0" w:color="auto"/>
            </w:tcBorders>
            <w:shd w:val="clear" w:color="auto" w:fill="auto"/>
            <w:vAlign w:val="center"/>
            <w:hideMark/>
          </w:tcPr>
          <w:p w14:paraId="3CC6695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1200 </w:t>
            </w:r>
          </w:p>
        </w:tc>
        <w:tc>
          <w:tcPr>
            <w:tcW w:w="800" w:type="dxa"/>
            <w:tcBorders>
              <w:top w:val="nil"/>
              <w:left w:val="nil"/>
              <w:bottom w:val="single" w:sz="4" w:space="0" w:color="auto"/>
              <w:right w:val="single" w:sz="4" w:space="0" w:color="auto"/>
            </w:tcBorders>
            <w:shd w:val="clear" w:color="auto" w:fill="auto"/>
            <w:vAlign w:val="center"/>
            <w:hideMark/>
          </w:tcPr>
          <w:p w14:paraId="22C5073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vAlign w:val="center"/>
          </w:tcPr>
          <w:p w14:paraId="7BB21760" w14:textId="3514F223"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7A37B4A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vAlign w:val="center"/>
            <w:hideMark/>
          </w:tcPr>
          <w:p w14:paraId="4619A74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20-25</w:t>
            </w:r>
          </w:p>
        </w:tc>
        <w:tc>
          <w:tcPr>
            <w:tcW w:w="1301" w:type="dxa"/>
            <w:tcBorders>
              <w:top w:val="nil"/>
              <w:left w:val="nil"/>
              <w:bottom w:val="single" w:sz="4" w:space="0" w:color="auto"/>
              <w:right w:val="single" w:sz="8" w:space="0" w:color="auto"/>
            </w:tcBorders>
            <w:shd w:val="clear" w:color="auto" w:fill="auto"/>
            <w:vAlign w:val="center"/>
            <w:hideMark/>
          </w:tcPr>
          <w:p w14:paraId="6134504C"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4.00</w:t>
            </w:r>
          </w:p>
        </w:tc>
      </w:tr>
      <w:tr w:rsidR="009874BD" w:rsidRPr="009874BD" w14:paraId="75DAAD84"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03942A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33</w:t>
            </w:r>
          </w:p>
        </w:tc>
        <w:tc>
          <w:tcPr>
            <w:tcW w:w="1796" w:type="dxa"/>
            <w:tcBorders>
              <w:top w:val="nil"/>
              <w:left w:val="nil"/>
              <w:bottom w:val="single" w:sz="4" w:space="0" w:color="auto"/>
              <w:right w:val="single" w:sz="4" w:space="0" w:color="auto"/>
            </w:tcBorders>
            <w:shd w:val="clear" w:color="auto" w:fill="auto"/>
            <w:noWrap/>
            <w:vAlign w:val="center"/>
            <w:hideMark/>
          </w:tcPr>
          <w:p w14:paraId="1FBDD6E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水果兰</w:t>
            </w:r>
          </w:p>
        </w:tc>
        <w:tc>
          <w:tcPr>
            <w:tcW w:w="700" w:type="dxa"/>
            <w:tcBorders>
              <w:top w:val="nil"/>
              <w:left w:val="nil"/>
              <w:bottom w:val="single" w:sz="4" w:space="0" w:color="auto"/>
              <w:right w:val="single" w:sz="4" w:space="0" w:color="auto"/>
            </w:tcBorders>
            <w:shd w:val="clear" w:color="auto" w:fill="auto"/>
            <w:noWrap/>
            <w:vAlign w:val="center"/>
            <w:hideMark/>
          </w:tcPr>
          <w:p w14:paraId="50E95F0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690 </w:t>
            </w:r>
          </w:p>
        </w:tc>
        <w:tc>
          <w:tcPr>
            <w:tcW w:w="800" w:type="dxa"/>
            <w:tcBorders>
              <w:top w:val="nil"/>
              <w:left w:val="nil"/>
              <w:bottom w:val="single" w:sz="4" w:space="0" w:color="auto"/>
              <w:right w:val="single" w:sz="4" w:space="0" w:color="auto"/>
            </w:tcBorders>
            <w:shd w:val="clear" w:color="auto" w:fill="auto"/>
            <w:noWrap/>
            <w:vAlign w:val="center"/>
            <w:hideMark/>
          </w:tcPr>
          <w:p w14:paraId="23EED7C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CD9818E" w14:textId="7F99FD75"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F4BF34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7FC0208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301" w:type="dxa"/>
            <w:tcBorders>
              <w:top w:val="nil"/>
              <w:left w:val="nil"/>
              <w:bottom w:val="single" w:sz="4" w:space="0" w:color="auto"/>
              <w:right w:val="single" w:sz="8" w:space="0" w:color="auto"/>
            </w:tcBorders>
            <w:shd w:val="clear" w:color="auto" w:fill="auto"/>
            <w:noWrap/>
            <w:vAlign w:val="center"/>
            <w:hideMark/>
          </w:tcPr>
          <w:p w14:paraId="08AD27C0"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2.45</w:t>
            </w:r>
          </w:p>
        </w:tc>
      </w:tr>
      <w:tr w:rsidR="009874BD" w:rsidRPr="009874BD" w14:paraId="123DC3B0"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13F86B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34</w:t>
            </w:r>
          </w:p>
        </w:tc>
        <w:tc>
          <w:tcPr>
            <w:tcW w:w="1796" w:type="dxa"/>
            <w:tcBorders>
              <w:top w:val="nil"/>
              <w:left w:val="nil"/>
              <w:bottom w:val="single" w:sz="4" w:space="0" w:color="auto"/>
              <w:right w:val="single" w:sz="4" w:space="0" w:color="auto"/>
            </w:tcBorders>
            <w:shd w:val="clear" w:color="auto" w:fill="auto"/>
            <w:noWrap/>
            <w:vAlign w:val="center"/>
            <w:hideMark/>
          </w:tcPr>
          <w:p w14:paraId="5D1F9B0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金边麦冬</w:t>
            </w:r>
          </w:p>
        </w:tc>
        <w:tc>
          <w:tcPr>
            <w:tcW w:w="700" w:type="dxa"/>
            <w:tcBorders>
              <w:top w:val="nil"/>
              <w:left w:val="nil"/>
              <w:bottom w:val="single" w:sz="4" w:space="0" w:color="auto"/>
              <w:right w:val="single" w:sz="4" w:space="0" w:color="auto"/>
            </w:tcBorders>
            <w:shd w:val="clear" w:color="auto" w:fill="auto"/>
            <w:noWrap/>
            <w:vAlign w:val="center"/>
            <w:hideMark/>
          </w:tcPr>
          <w:p w14:paraId="208A599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1500 </w:t>
            </w:r>
          </w:p>
        </w:tc>
        <w:tc>
          <w:tcPr>
            <w:tcW w:w="800" w:type="dxa"/>
            <w:tcBorders>
              <w:top w:val="nil"/>
              <w:left w:val="nil"/>
              <w:bottom w:val="single" w:sz="4" w:space="0" w:color="auto"/>
              <w:right w:val="single" w:sz="4" w:space="0" w:color="auto"/>
            </w:tcBorders>
            <w:shd w:val="clear" w:color="auto" w:fill="auto"/>
            <w:noWrap/>
            <w:vAlign w:val="center"/>
            <w:hideMark/>
          </w:tcPr>
          <w:p w14:paraId="769CDD9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AED9F80" w14:textId="519D5C0D"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90CF3C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240" w:type="dxa"/>
            <w:tcBorders>
              <w:top w:val="nil"/>
              <w:left w:val="nil"/>
              <w:bottom w:val="single" w:sz="4" w:space="0" w:color="auto"/>
              <w:right w:val="single" w:sz="4" w:space="0" w:color="auto"/>
            </w:tcBorders>
            <w:shd w:val="clear" w:color="auto" w:fill="auto"/>
            <w:noWrap/>
            <w:vAlign w:val="center"/>
            <w:hideMark/>
          </w:tcPr>
          <w:p w14:paraId="50F1D48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15-20</w:t>
            </w:r>
          </w:p>
        </w:tc>
        <w:tc>
          <w:tcPr>
            <w:tcW w:w="1301" w:type="dxa"/>
            <w:tcBorders>
              <w:top w:val="nil"/>
              <w:left w:val="nil"/>
              <w:bottom w:val="single" w:sz="4" w:space="0" w:color="auto"/>
              <w:right w:val="single" w:sz="8" w:space="0" w:color="auto"/>
            </w:tcBorders>
            <w:shd w:val="clear" w:color="auto" w:fill="auto"/>
            <w:noWrap/>
            <w:vAlign w:val="center"/>
            <w:hideMark/>
          </w:tcPr>
          <w:p w14:paraId="6872AC02"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1.60</w:t>
            </w:r>
          </w:p>
        </w:tc>
      </w:tr>
      <w:tr w:rsidR="009874BD" w:rsidRPr="009874BD" w14:paraId="4A36D7AF"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688ED2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35</w:t>
            </w:r>
          </w:p>
        </w:tc>
        <w:tc>
          <w:tcPr>
            <w:tcW w:w="1796" w:type="dxa"/>
            <w:tcBorders>
              <w:top w:val="nil"/>
              <w:left w:val="nil"/>
              <w:bottom w:val="single" w:sz="4" w:space="0" w:color="auto"/>
              <w:right w:val="single" w:sz="4" w:space="0" w:color="auto"/>
            </w:tcBorders>
            <w:shd w:val="clear" w:color="auto" w:fill="auto"/>
            <w:noWrap/>
            <w:vAlign w:val="center"/>
            <w:hideMark/>
          </w:tcPr>
          <w:p w14:paraId="2E00116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紫鹃</w:t>
            </w:r>
          </w:p>
        </w:tc>
        <w:tc>
          <w:tcPr>
            <w:tcW w:w="700" w:type="dxa"/>
            <w:tcBorders>
              <w:top w:val="nil"/>
              <w:left w:val="nil"/>
              <w:bottom w:val="single" w:sz="4" w:space="0" w:color="auto"/>
              <w:right w:val="single" w:sz="4" w:space="0" w:color="auto"/>
            </w:tcBorders>
            <w:shd w:val="clear" w:color="auto" w:fill="auto"/>
            <w:noWrap/>
            <w:vAlign w:val="center"/>
            <w:hideMark/>
          </w:tcPr>
          <w:p w14:paraId="53A82A0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3500 </w:t>
            </w:r>
          </w:p>
        </w:tc>
        <w:tc>
          <w:tcPr>
            <w:tcW w:w="800" w:type="dxa"/>
            <w:tcBorders>
              <w:top w:val="nil"/>
              <w:left w:val="nil"/>
              <w:bottom w:val="single" w:sz="4" w:space="0" w:color="auto"/>
              <w:right w:val="single" w:sz="4" w:space="0" w:color="auto"/>
            </w:tcBorders>
            <w:shd w:val="clear" w:color="auto" w:fill="auto"/>
            <w:noWrap/>
            <w:vAlign w:val="center"/>
            <w:hideMark/>
          </w:tcPr>
          <w:p w14:paraId="7562372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53EB75E4" w14:textId="77777777"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B167CA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240" w:type="dxa"/>
            <w:tcBorders>
              <w:top w:val="nil"/>
              <w:left w:val="nil"/>
              <w:bottom w:val="single" w:sz="4" w:space="0" w:color="auto"/>
              <w:right w:val="single" w:sz="4" w:space="0" w:color="auto"/>
            </w:tcBorders>
            <w:shd w:val="clear" w:color="auto" w:fill="auto"/>
            <w:noWrap/>
            <w:vAlign w:val="center"/>
            <w:hideMark/>
          </w:tcPr>
          <w:p w14:paraId="78B9D24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301" w:type="dxa"/>
            <w:tcBorders>
              <w:top w:val="nil"/>
              <w:left w:val="nil"/>
              <w:bottom w:val="single" w:sz="4" w:space="0" w:color="auto"/>
              <w:right w:val="single" w:sz="8" w:space="0" w:color="auto"/>
            </w:tcBorders>
            <w:shd w:val="clear" w:color="auto" w:fill="auto"/>
            <w:noWrap/>
            <w:vAlign w:val="center"/>
            <w:hideMark/>
          </w:tcPr>
          <w:p w14:paraId="0BC61C42"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3.30</w:t>
            </w:r>
          </w:p>
        </w:tc>
      </w:tr>
      <w:tr w:rsidR="009874BD" w:rsidRPr="009874BD" w14:paraId="0AC6E3FF" w14:textId="77777777" w:rsidTr="009D098A">
        <w:trPr>
          <w:trHeight w:val="54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50A439E"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lastRenderedPageBreak/>
              <w:t>序号</w:t>
            </w:r>
          </w:p>
        </w:tc>
        <w:tc>
          <w:tcPr>
            <w:tcW w:w="1796" w:type="dxa"/>
            <w:tcBorders>
              <w:top w:val="nil"/>
              <w:left w:val="nil"/>
              <w:bottom w:val="single" w:sz="4" w:space="0" w:color="auto"/>
              <w:right w:val="single" w:sz="4" w:space="0" w:color="auto"/>
            </w:tcBorders>
            <w:shd w:val="clear" w:color="auto" w:fill="auto"/>
            <w:noWrap/>
            <w:vAlign w:val="center"/>
            <w:hideMark/>
          </w:tcPr>
          <w:p w14:paraId="45D0B22E"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名称</w:t>
            </w:r>
          </w:p>
        </w:tc>
        <w:tc>
          <w:tcPr>
            <w:tcW w:w="700" w:type="dxa"/>
            <w:tcBorders>
              <w:top w:val="nil"/>
              <w:left w:val="nil"/>
              <w:bottom w:val="single" w:sz="4" w:space="0" w:color="auto"/>
              <w:right w:val="single" w:sz="4" w:space="0" w:color="auto"/>
            </w:tcBorders>
            <w:shd w:val="clear" w:color="auto" w:fill="auto"/>
            <w:noWrap/>
            <w:vAlign w:val="center"/>
            <w:hideMark/>
          </w:tcPr>
          <w:p w14:paraId="725067DF"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数量</w:t>
            </w:r>
          </w:p>
        </w:tc>
        <w:tc>
          <w:tcPr>
            <w:tcW w:w="800" w:type="dxa"/>
            <w:tcBorders>
              <w:top w:val="nil"/>
              <w:left w:val="nil"/>
              <w:bottom w:val="single" w:sz="4" w:space="0" w:color="auto"/>
              <w:right w:val="single" w:sz="4" w:space="0" w:color="auto"/>
            </w:tcBorders>
            <w:shd w:val="clear" w:color="auto" w:fill="auto"/>
            <w:noWrap/>
            <w:vAlign w:val="center"/>
            <w:hideMark/>
          </w:tcPr>
          <w:p w14:paraId="11ADDC10"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单位</w:t>
            </w:r>
          </w:p>
        </w:tc>
        <w:tc>
          <w:tcPr>
            <w:tcW w:w="1300" w:type="dxa"/>
            <w:tcBorders>
              <w:top w:val="nil"/>
              <w:left w:val="nil"/>
              <w:bottom w:val="single" w:sz="4" w:space="0" w:color="auto"/>
              <w:right w:val="single" w:sz="4" w:space="0" w:color="auto"/>
            </w:tcBorders>
            <w:shd w:val="clear" w:color="auto" w:fill="auto"/>
            <w:noWrap/>
            <w:vAlign w:val="center"/>
            <w:hideMark/>
          </w:tcPr>
          <w:p w14:paraId="55E003A4"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w:t>
            </w:r>
          </w:p>
        </w:tc>
        <w:tc>
          <w:tcPr>
            <w:tcW w:w="1180" w:type="dxa"/>
            <w:tcBorders>
              <w:top w:val="nil"/>
              <w:left w:val="nil"/>
              <w:bottom w:val="single" w:sz="4" w:space="0" w:color="auto"/>
              <w:right w:val="single" w:sz="4" w:space="0" w:color="auto"/>
            </w:tcBorders>
            <w:shd w:val="clear" w:color="auto" w:fill="auto"/>
            <w:noWrap/>
            <w:vAlign w:val="center"/>
            <w:hideMark/>
          </w:tcPr>
          <w:p w14:paraId="0DF87C67"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w:t>
            </w:r>
          </w:p>
        </w:tc>
        <w:tc>
          <w:tcPr>
            <w:tcW w:w="1240" w:type="dxa"/>
            <w:tcBorders>
              <w:top w:val="nil"/>
              <w:left w:val="nil"/>
              <w:bottom w:val="single" w:sz="4" w:space="0" w:color="auto"/>
              <w:right w:val="single" w:sz="4" w:space="0" w:color="auto"/>
            </w:tcBorders>
            <w:shd w:val="clear" w:color="auto" w:fill="auto"/>
            <w:noWrap/>
            <w:vAlign w:val="center"/>
            <w:hideMark/>
          </w:tcPr>
          <w:p w14:paraId="10C93C62"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w:t>
            </w:r>
          </w:p>
        </w:tc>
        <w:tc>
          <w:tcPr>
            <w:tcW w:w="1301" w:type="dxa"/>
            <w:tcBorders>
              <w:top w:val="nil"/>
              <w:left w:val="nil"/>
              <w:bottom w:val="single" w:sz="4" w:space="0" w:color="auto"/>
              <w:right w:val="single" w:sz="8" w:space="0" w:color="auto"/>
            </w:tcBorders>
            <w:shd w:val="clear" w:color="auto" w:fill="auto"/>
            <w:vAlign w:val="center"/>
            <w:hideMark/>
          </w:tcPr>
          <w:p w14:paraId="0FC0B27F" w14:textId="77777777" w:rsidR="0061225F"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分项限价</w:t>
            </w:r>
          </w:p>
          <w:p w14:paraId="131E4196" w14:textId="76A0BEB2"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（元/㎡）</w:t>
            </w:r>
          </w:p>
        </w:tc>
      </w:tr>
      <w:tr w:rsidR="009874BD" w:rsidRPr="009874BD" w14:paraId="6D1F768E" w14:textId="77777777" w:rsidTr="009D098A">
        <w:trPr>
          <w:trHeight w:val="285"/>
          <w:jc w:val="center"/>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14:paraId="0B25729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36</w:t>
            </w:r>
          </w:p>
        </w:tc>
        <w:tc>
          <w:tcPr>
            <w:tcW w:w="1796" w:type="dxa"/>
            <w:tcBorders>
              <w:top w:val="nil"/>
              <w:left w:val="nil"/>
              <w:bottom w:val="single" w:sz="8" w:space="0" w:color="auto"/>
              <w:right w:val="single" w:sz="4" w:space="0" w:color="auto"/>
            </w:tcBorders>
            <w:shd w:val="clear" w:color="auto" w:fill="auto"/>
            <w:noWrap/>
            <w:vAlign w:val="center"/>
            <w:hideMark/>
          </w:tcPr>
          <w:p w14:paraId="36A9291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马尼拉草坪</w:t>
            </w:r>
          </w:p>
        </w:tc>
        <w:tc>
          <w:tcPr>
            <w:tcW w:w="700" w:type="dxa"/>
            <w:tcBorders>
              <w:top w:val="nil"/>
              <w:left w:val="nil"/>
              <w:bottom w:val="single" w:sz="8" w:space="0" w:color="auto"/>
              <w:right w:val="single" w:sz="4" w:space="0" w:color="auto"/>
            </w:tcBorders>
            <w:shd w:val="clear" w:color="auto" w:fill="auto"/>
            <w:noWrap/>
            <w:vAlign w:val="center"/>
            <w:hideMark/>
          </w:tcPr>
          <w:p w14:paraId="1299962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2450 </w:t>
            </w:r>
          </w:p>
        </w:tc>
        <w:tc>
          <w:tcPr>
            <w:tcW w:w="800" w:type="dxa"/>
            <w:tcBorders>
              <w:top w:val="nil"/>
              <w:left w:val="nil"/>
              <w:bottom w:val="single" w:sz="8" w:space="0" w:color="auto"/>
              <w:right w:val="single" w:sz="4" w:space="0" w:color="auto"/>
            </w:tcBorders>
            <w:shd w:val="clear" w:color="auto" w:fill="auto"/>
            <w:noWrap/>
            <w:vAlign w:val="center"/>
            <w:hideMark/>
          </w:tcPr>
          <w:p w14:paraId="2922C86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w:t>
            </w:r>
          </w:p>
        </w:tc>
        <w:tc>
          <w:tcPr>
            <w:tcW w:w="1300" w:type="dxa"/>
            <w:tcBorders>
              <w:top w:val="nil"/>
              <w:left w:val="nil"/>
              <w:bottom w:val="single" w:sz="8" w:space="0" w:color="auto"/>
              <w:right w:val="single" w:sz="4" w:space="0" w:color="auto"/>
            </w:tcBorders>
            <w:shd w:val="clear" w:color="auto" w:fill="auto"/>
            <w:noWrap/>
            <w:vAlign w:val="center"/>
          </w:tcPr>
          <w:p w14:paraId="366F475A" w14:textId="15B4854F"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8" w:space="0" w:color="auto"/>
              <w:right w:val="single" w:sz="4" w:space="0" w:color="auto"/>
            </w:tcBorders>
            <w:shd w:val="clear" w:color="auto" w:fill="auto"/>
            <w:noWrap/>
            <w:vAlign w:val="center"/>
          </w:tcPr>
          <w:p w14:paraId="66110E0D" w14:textId="4137D35E" w:rsidR="00EC00F6" w:rsidRPr="009874BD" w:rsidRDefault="00EC00F6" w:rsidP="009D098A">
            <w:pPr>
              <w:widowControl/>
              <w:jc w:val="center"/>
              <w:rPr>
                <w:rFonts w:ascii="宋体" w:eastAsia="宋体" w:hAnsi="宋体" w:cs="宋体"/>
                <w:kern w:val="0"/>
                <w:sz w:val="20"/>
                <w:szCs w:val="20"/>
              </w:rPr>
            </w:pPr>
          </w:p>
        </w:tc>
        <w:tc>
          <w:tcPr>
            <w:tcW w:w="1240" w:type="dxa"/>
            <w:tcBorders>
              <w:top w:val="nil"/>
              <w:left w:val="nil"/>
              <w:bottom w:val="single" w:sz="8" w:space="0" w:color="auto"/>
              <w:right w:val="single" w:sz="4" w:space="0" w:color="auto"/>
            </w:tcBorders>
            <w:shd w:val="clear" w:color="auto" w:fill="auto"/>
            <w:noWrap/>
            <w:vAlign w:val="center"/>
          </w:tcPr>
          <w:p w14:paraId="3754F811" w14:textId="4362D2A5" w:rsidR="00EC00F6" w:rsidRPr="009874BD" w:rsidRDefault="00EC00F6" w:rsidP="009D098A">
            <w:pPr>
              <w:widowControl/>
              <w:jc w:val="center"/>
              <w:rPr>
                <w:rFonts w:ascii="宋体" w:eastAsia="宋体" w:hAnsi="宋体" w:cs="宋体"/>
                <w:kern w:val="0"/>
                <w:sz w:val="20"/>
                <w:szCs w:val="20"/>
              </w:rPr>
            </w:pPr>
          </w:p>
        </w:tc>
        <w:tc>
          <w:tcPr>
            <w:tcW w:w="1301" w:type="dxa"/>
            <w:tcBorders>
              <w:top w:val="nil"/>
              <w:left w:val="nil"/>
              <w:bottom w:val="single" w:sz="8" w:space="0" w:color="auto"/>
              <w:right w:val="single" w:sz="8" w:space="0" w:color="auto"/>
            </w:tcBorders>
            <w:shd w:val="clear" w:color="auto" w:fill="auto"/>
            <w:noWrap/>
            <w:vAlign w:val="center"/>
            <w:hideMark/>
          </w:tcPr>
          <w:p w14:paraId="51BD7ADE"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16.50</w:t>
            </w:r>
          </w:p>
        </w:tc>
      </w:tr>
    </w:tbl>
    <w:p w14:paraId="640EDA9D" w14:textId="2FCB1362" w:rsidR="00044C93" w:rsidRPr="00744DDA" w:rsidRDefault="00F96534" w:rsidP="00044C93">
      <w:pPr>
        <w:spacing w:line="300" w:lineRule="auto"/>
        <w:ind w:firstLineChars="200" w:firstLine="422"/>
        <w:rPr>
          <w:rFonts w:ascii="宋体" w:eastAsia="宋体" w:hAnsi="宋体" w:cs="宋体"/>
          <w:b/>
          <w:bCs/>
          <w:szCs w:val="21"/>
        </w:rPr>
      </w:pPr>
      <w:r w:rsidRPr="00744DDA">
        <w:rPr>
          <w:rFonts w:ascii="宋体" w:eastAsia="宋体" w:hAnsi="宋体" w:cs="宋体" w:hint="eastAsia"/>
          <w:b/>
          <w:bCs/>
          <w:szCs w:val="21"/>
        </w:rPr>
        <w:t>备注：</w:t>
      </w:r>
      <w:r w:rsidR="00044C93" w:rsidRPr="00744DDA">
        <w:rPr>
          <w:rFonts w:ascii="宋体" w:eastAsia="宋体" w:hAnsi="宋体" w:cs="宋体" w:hint="eastAsia"/>
          <w:b/>
          <w:bCs/>
          <w:szCs w:val="21"/>
        </w:rPr>
        <w:t>常绿木本植物按规格要求！宿根植物确保容器成品苗符合规格要求，高度和蓬径可在响应文件内自行附容器成品苗图。</w:t>
      </w:r>
    </w:p>
    <w:p w14:paraId="0AED020D"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三、技术规格及要求</w:t>
      </w:r>
    </w:p>
    <w:p w14:paraId="4174667E"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详见本采购文件第二部分</w:t>
      </w:r>
    </w:p>
    <w:p w14:paraId="298CCB56" w14:textId="77777777" w:rsidR="00293672" w:rsidRPr="009874BD" w:rsidRDefault="00E13793">
      <w:pPr>
        <w:spacing w:line="300" w:lineRule="auto"/>
        <w:jc w:val="left"/>
        <w:rPr>
          <w:rFonts w:ascii="宋体" w:eastAsia="宋体" w:hAnsi="宋体"/>
          <w:b/>
          <w:bCs/>
          <w:szCs w:val="21"/>
        </w:rPr>
      </w:pPr>
      <w:r w:rsidRPr="009874BD">
        <w:rPr>
          <w:rFonts w:ascii="宋体" w:eastAsia="宋体" w:hAnsi="宋体" w:hint="eastAsia"/>
          <w:b/>
          <w:bCs/>
          <w:szCs w:val="21"/>
        </w:rPr>
        <w:t>四、付款方式</w:t>
      </w:r>
    </w:p>
    <w:p w14:paraId="19617ABC" w14:textId="6226B1EC"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银行转账，合同签订后预付合同价30</w:t>
      </w:r>
      <w:r w:rsidRPr="009874BD">
        <w:rPr>
          <w:rFonts w:ascii="宋体" w:eastAsia="宋体" w:hAnsi="宋体"/>
          <w:szCs w:val="21"/>
        </w:rPr>
        <w:t>%</w:t>
      </w:r>
      <w:r w:rsidRPr="009874BD">
        <w:rPr>
          <w:rFonts w:ascii="宋体" w:eastAsia="宋体" w:hAnsi="宋体" w:hint="eastAsia"/>
          <w:szCs w:val="21"/>
        </w:rPr>
        <w:t>，货物验收确认无误后，支付余款</w:t>
      </w:r>
      <w:r w:rsidR="00335FCB" w:rsidRPr="009874BD">
        <w:rPr>
          <w:rFonts w:ascii="宋体" w:eastAsia="宋体" w:hAnsi="宋体" w:hint="eastAsia"/>
          <w:szCs w:val="21"/>
        </w:rPr>
        <w:t>60%，6个月后支付余款10%</w:t>
      </w:r>
      <w:r w:rsidRPr="009874BD">
        <w:rPr>
          <w:rFonts w:ascii="宋体" w:eastAsia="宋体" w:hAnsi="宋体" w:hint="eastAsia"/>
          <w:szCs w:val="21"/>
        </w:rPr>
        <w:t>。</w:t>
      </w:r>
    </w:p>
    <w:p w14:paraId="77B20854"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五、合格供应商必须符合下列条件</w:t>
      </w:r>
    </w:p>
    <w:p w14:paraId="03F66C5D" w14:textId="77777777"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cs="宋体" w:hint="eastAsia"/>
          <w:szCs w:val="21"/>
        </w:rPr>
        <w:t>1.</w:t>
      </w:r>
      <w:r w:rsidRPr="009874BD">
        <w:rPr>
          <w:rFonts w:ascii="宋体" w:eastAsia="宋体" w:hAnsi="宋体" w:cs="宋体"/>
          <w:szCs w:val="21"/>
        </w:rPr>
        <w:t xml:space="preserve"> </w:t>
      </w:r>
      <w:r w:rsidRPr="009874BD">
        <w:rPr>
          <w:rFonts w:ascii="宋体" w:eastAsia="宋体" w:hAnsi="宋体" w:cs="宋体" w:hint="eastAsia"/>
          <w:szCs w:val="21"/>
        </w:rPr>
        <w:t>具有独立承担民事责任的能力，在中华人民共和国境内注册的法人；</w:t>
      </w:r>
    </w:p>
    <w:p w14:paraId="1FA7EA5A" w14:textId="77777777"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cs="宋体" w:hint="eastAsia"/>
          <w:szCs w:val="21"/>
        </w:rPr>
        <w:t>2.</w:t>
      </w:r>
      <w:r w:rsidRPr="009874BD">
        <w:rPr>
          <w:rFonts w:ascii="宋体" w:eastAsia="宋体" w:hAnsi="宋体" w:cs="宋体"/>
          <w:szCs w:val="21"/>
        </w:rPr>
        <w:t xml:space="preserve"> </w:t>
      </w:r>
      <w:r w:rsidRPr="009874BD">
        <w:rPr>
          <w:rFonts w:ascii="宋体" w:eastAsia="宋体" w:hAnsi="宋体" w:cs="宋体" w:hint="eastAsia"/>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07D64BE0" w14:textId="77777777"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cs="宋体" w:hint="eastAsia"/>
          <w:szCs w:val="21"/>
        </w:rPr>
        <w:t>3.</w:t>
      </w:r>
      <w:r w:rsidRPr="009874BD">
        <w:rPr>
          <w:rFonts w:ascii="宋体" w:eastAsia="宋体" w:hAnsi="宋体" w:cs="宋体"/>
          <w:szCs w:val="21"/>
        </w:rPr>
        <w:t xml:space="preserve"> </w:t>
      </w:r>
      <w:r w:rsidRPr="009874BD">
        <w:rPr>
          <w:rFonts w:ascii="宋体" w:eastAsia="宋体" w:hAnsi="宋体" w:cs="宋体" w:hint="eastAsia"/>
          <w:szCs w:val="21"/>
        </w:rPr>
        <w:t>具有履行合同所必需的能力；</w:t>
      </w:r>
    </w:p>
    <w:p w14:paraId="4329874C" w14:textId="77777777"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cs="宋体" w:hint="eastAsia"/>
          <w:szCs w:val="21"/>
        </w:rPr>
        <w:t>4. 法律、行政法规规定的其他条件；</w:t>
      </w:r>
    </w:p>
    <w:p w14:paraId="2B384DEB" w14:textId="77777777"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cs="宋体" w:hint="eastAsia"/>
          <w:szCs w:val="21"/>
        </w:rPr>
        <w:t>5.</w:t>
      </w:r>
      <w:r w:rsidRPr="009874BD">
        <w:rPr>
          <w:rFonts w:ascii="宋体" w:eastAsia="宋体" w:hAnsi="宋体" w:cs="宋体"/>
          <w:szCs w:val="21"/>
        </w:rPr>
        <w:t xml:space="preserve"> </w:t>
      </w:r>
      <w:r w:rsidRPr="009874BD">
        <w:rPr>
          <w:rFonts w:ascii="宋体" w:eastAsia="宋体" w:hAnsi="宋体" w:cs="宋体" w:hint="eastAsia"/>
          <w:szCs w:val="21"/>
        </w:rPr>
        <w:t>本项目不接受联合体响应；</w:t>
      </w:r>
    </w:p>
    <w:p w14:paraId="2A120C03" w14:textId="015E070D"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hint="eastAsia"/>
          <w:szCs w:val="21"/>
        </w:rPr>
        <w:t>6.</w:t>
      </w:r>
      <w:r w:rsidRPr="009874BD">
        <w:rPr>
          <w:rFonts w:ascii="宋体" w:eastAsia="宋体" w:hAnsi="宋体"/>
          <w:szCs w:val="21"/>
        </w:rPr>
        <w:t xml:space="preserve"> </w:t>
      </w:r>
      <w:r w:rsidRPr="009874BD">
        <w:rPr>
          <w:rFonts w:ascii="宋体" w:eastAsia="宋体" w:hAnsi="宋体" w:hint="eastAsia"/>
          <w:szCs w:val="21"/>
        </w:rPr>
        <w:t>报名单位为苗木自产自销生产单位</w:t>
      </w:r>
      <w:r w:rsidR="00D71BFE">
        <w:rPr>
          <w:rFonts w:ascii="宋体" w:eastAsia="宋体" w:hAnsi="宋体" w:hint="eastAsia"/>
          <w:szCs w:val="21"/>
        </w:rPr>
        <w:t>。</w:t>
      </w:r>
    </w:p>
    <w:p w14:paraId="11638830"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六、响应文件的组成</w:t>
      </w:r>
      <w:r w:rsidRPr="009874BD">
        <w:rPr>
          <w:rFonts w:ascii="宋体" w:eastAsia="宋体" w:hAnsi="宋体" w:hint="eastAsia"/>
          <w:szCs w:val="21"/>
        </w:rPr>
        <w:t>（以下文件材料均需加盖单位公章）</w:t>
      </w:r>
    </w:p>
    <w:p w14:paraId="326C5CA6"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1.</w:t>
      </w:r>
      <w:r w:rsidRPr="009874BD">
        <w:rPr>
          <w:rFonts w:ascii="宋体" w:eastAsia="宋体" w:hAnsi="宋体"/>
          <w:szCs w:val="21"/>
        </w:rPr>
        <w:t xml:space="preserve"> </w:t>
      </w:r>
      <w:r w:rsidRPr="009874BD">
        <w:rPr>
          <w:rFonts w:ascii="宋体" w:eastAsia="宋体" w:hAnsi="宋体" w:hint="eastAsia"/>
          <w:szCs w:val="21"/>
        </w:rPr>
        <w:t>响应书；</w:t>
      </w:r>
    </w:p>
    <w:p w14:paraId="022B2386"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szCs w:val="21"/>
        </w:rPr>
        <w:t xml:space="preserve">2. </w:t>
      </w:r>
      <w:r w:rsidRPr="009874BD">
        <w:rPr>
          <w:rFonts w:ascii="宋体" w:eastAsia="宋体" w:hAnsi="宋体" w:hint="eastAsia"/>
          <w:szCs w:val="21"/>
        </w:rPr>
        <w:t>完整的报价一览表及分项报价表；</w:t>
      </w:r>
    </w:p>
    <w:p w14:paraId="4BFE8FA4" w14:textId="5F94789F"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3</w:t>
      </w:r>
      <w:r w:rsidRPr="009874BD">
        <w:rPr>
          <w:rFonts w:ascii="宋体" w:eastAsia="宋体" w:hAnsi="宋体"/>
          <w:szCs w:val="21"/>
        </w:rPr>
        <w:t xml:space="preserve">. </w:t>
      </w:r>
      <w:r w:rsidRPr="009874BD">
        <w:rPr>
          <w:rFonts w:ascii="宋体" w:eastAsia="宋体" w:hAnsi="宋体" w:hint="eastAsia"/>
          <w:szCs w:val="21"/>
        </w:rPr>
        <w:t>报名单位法定代表人资格证明书及授权委托书原件，报名单位法定代表人及被授权人身份证复印件。被授权人必须是公司合法雇佣的正式员工，授权委托书请注明职位及联系方式；</w:t>
      </w:r>
    </w:p>
    <w:p w14:paraId="7FD956C0"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4</w:t>
      </w:r>
      <w:r w:rsidRPr="009874BD">
        <w:rPr>
          <w:rFonts w:ascii="宋体" w:eastAsia="宋体" w:hAnsi="宋体"/>
          <w:szCs w:val="21"/>
        </w:rPr>
        <w:t xml:space="preserve">. </w:t>
      </w:r>
      <w:r w:rsidRPr="009874BD">
        <w:rPr>
          <w:rFonts w:ascii="宋体" w:eastAsia="宋体" w:hAnsi="宋体" w:hint="eastAsia"/>
          <w:szCs w:val="21"/>
        </w:rPr>
        <w:t>报价供应商基本情况；</w:t>
      </w:r>
    </w:p>
    <w:p w14:paraId="4FE2023A"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5</w:t>
      </w:r>
      <w:r w:rsidRPr="009874BD">
        <w:rPr>
          <w:rFonts w:ascii="宋体" w:eastAsia="宋体" w:hAnsi="宋体"/>
          <w:szCs w:val="21"/>
        </w:rPr>
        <w:t>.</w:t>
      </w:r>
      <w:r w:rsidRPr="009874BD">
        <w:rPr>
          <w:rFonts w:ascii="宋体" w:eastAsia="宋体" w:hAnsi="宋体" w:hint="eastAsia"/>
          <w:szCs w:val="21"/>
        </w:rPr>
        <w:t xml:space="preserve"> 报名单位营业执照（营业范围必须包含所需求项目内容），复印件；</w:t>
      </w:r>
    </w:p>
    <w:p w14:paraId="2C7C5C4A" w14:textId="6656E843"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6</w:t>
      </w:r>
      <w:r w:rsidRPr="009874BD">
        <w:rPr>
          <w:rFonts w:ascii="宋体" w:eastAsia="宋体" w:hAnsi="宋体"/>
          <w:szCs w:val="21"/>
        </w:rPr>
        <w:t>.</w:t>
      </w:r>
      <w:r w:rsidRPr="009874BD">
        <w:rPr>
          <w:rFonts w:ascii="宋体" w:eastAsia="宋体" w:hAnsi="宋体" w:hint="eastAsia"/>
          <w:szCs w:val="21"/>
        </w:rPr>
        <w:t xml:space="preserve"> 声明函，内容包括：参加本次询价采购活动前3年内在经营活动中没有重大违法记录的书面声明；财务状况及税收、社会保障资金缴纳情况声明函；</w:t>
      </w:r>
    </w:p>
    <w:p w14:paraId="39ED47F8"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7</w:t>
      </w:r>
      <w:r w:rsidRPr="009874BD">
        <w:rPr>
          <w:rFonts w:ascii="宋体" w:eastAsia="宋体" w:hAnsi="宋体"/>
          <w:szCs w:val="21"/>
        </w:rPr>
        <w:t>.</w:t>
      </w:r>
      <w:r w:rsidRPr="009874BD">
        <w:rPr>
          <w:rFonts w:ascii="宋体" w:eastAsia="宋体" w:hAnsi="宋体" w:hint="eastAsia"/>
          <w:szCs w:val="21"/>
        </w:rPr>
        <w:t xml:space="preserve"> 未被列入“信用中国”网站</w:t>
      </w:r>
      <w:bookmarkStart w:id="2" w:name="_Hlk163583007"/>
      <w:r w:rsidRPr="009874BD">
        <w:rPr>
          <w:rFonts w:ascii="宋体" w:eastAsia="宋体" w:hAnsi="宋体" w:hint="eastAsia"/>
          <w:szCs w:val="21"/>
        </w:rPr>
        <w:t>（www.creditchina.gov.cn）</w:t>
      </w:r>
      <w:bookmarkEnd w:id="2"/>
      <w:r w:rsidRPr="009874BD">
        <w:rPr>
          <w:rFonts w:ascii="宋体" w:eastAsia="宋体" w:hAnsi="宋体" w:hint="eastAsia"/>
          <w:szCs w:val="21"/>
        </w:rPr>
        <w:t>中的“失信被执行人”、“重大税收违法案件当事人名单”、“政府采购严重违法失信名单”（在“信用服务”一栏内查询）；</w:t>
      </w:r>
    </w:p>
    <w:p w14:paraId="5EEEBAB3" w14:textId="2F194129" w:rsidR="00293672" w:rsidRPr="009874BD" w:rsidRDefault="00E13793">
      <w:pPr>
        <w:widowControl/>
        <w:spacing w:line="300" w:lineRule="auto"/>
        <w:ind w:firstLineChars="200" w:firstLine="420"/>
        <w:jc w:val="left"/>
        <w:rPr>
          <w:rFonts w:ascii="宋体" w:eastAsia="宋体" w:hAnsi="宋体"/>
          <w:szCs w:val="21"/>
        </w:rPr>
      </w:pPr>
      <w:r w:rsidRPr="009874BD">
        <w:rPr>
          <w:rFonts w:ascii="宋体" w:eastAsia="宋体" w:hAnsi="宋体" w:hint="eastAsia"/>
          <w:szCs w:val="21"/>
        </w:rPr>
        <w:t>8</w:t>
      </w:r>
      <w:r w:rsidRPr="009874BD">
        <w:rPr>
          <w:rFonts w:ascii="宋体" w:eastAsia="宋体" w:hAnsi="宋体"/>
          <w:szCs w:val="21"/>
        </w:rPr>
        <w:t xml:space="preserve">. </w:t>
      </w:r>
      <w:r w:rsidRPr="009874BD">
        <w:rPr>
          <w:rFonts w:ascii="宋体" w:eastAsia="宋体" w:hAnsi="宋体" w:hint="eastAsia"/>
          <w:szCs w:val="21"/>
        </w:rPr>
        <w:t>技术部分文件，包括（报价产品参数、供货方案、验收方案、进度计划、应急预案、质量保证措施及售后服务承诺等）；</w:t>
      </w:r>
    </w:p>
    <w:p w14:paraId="077D5B6B" w14:textId="7FA5F46A" w:rsidR="00293672" w:rsidRPr="00744DDA" w:rsidRDefault="00E13793">
      <w:pPr>
        <w:spacing w:line="300" w:lineRule="auto"/>
        <w:ind w:firstLineChars="200" w:firstLine="422"/>
        <w:rPr>
          <w:rFonts w:ascii="宋体" w:eastAsia="宋体" w:hAnsi="宋体"/>
          <w:b/>
          <w:bCs/>
          <w:szCs w:val="21"/>
        </w:rPr>
      </w:pPr>
      <w:bookmarkStart w:id="3" w:name="_Hlk145930008"/>
      <w:r w:rsidRPr="00744DDA">
        <w:rPr>
          <w:rFonts w:ascii="宋体" w:eastAsia="宋体" w:hAnsi="宋体"/>
          <w:b/>
          <w:bCs/>
          <w:szCs w:val="21"/>
        </w:rPr>
        <w:t xml:space="preserve">9. </w:t>
      </w:r>
      <w:r w:rsidRPr="00744DDA">
        <w:rPr>
          <w:rFonts w:ascii="宋体" w:eastAsia="宋体" w:hAnsi="宋体" w:hint="eastAsia"/>
          <w:b/>
          <w:bCs/>
          <w:szCs w:val="21"/>
        </w:rPr>
        <w:t>报名单位需提供苗木自产自销生产单位相关证明</w:t>
      </w:r>
      <w:r w:rsidR="00AC754E" w:rsidRPr="00744DDA">
        <w:rPr>
          <w:rFonts w:ascii="宋体" w:eastAsia="宋体" w:hAnsi="宋体" w:hint="eastAsia"/>
          <w:b/>
          <w:bCs/>
          <w:szCs w:val="21"/>
        </w:rPr>
        <w:t>或提供一张“自产农产品”销售票据小样</w:t>
      </w:r>
      <w:r w:rsidR="00D71BFE" w:rsidRPr="00744DDA">
        <w:rPr>
          <w:rFonts w:ascii="宋体" w:eastAsia="宋体" w:hAnsi="宋体" w:hint="eastAsia"/>
          <w:b/>
          <w:bCs/>
          <w:szCs w:val="21"/>
        </w:rPr>
        <w:t>；</w:t>
      </w:r>
    </w:p>
    <w:p w14:paraId="6F28CB0B" w14:textId="00F92D7E" w:rsidR="00293672" w:rsidRPr="00744DDA" w:rsidRDefault="00E13793">
      <w:pPr>
        <w:spacing w:line="300" w:lineRule="auto"/>
        <w:ind w:firstLineChars="200" w:firstLine="422"/>
        <w:rPr>
          <w:rFonts w:ascii="宋体" w:eastAsia="宋体" w:hAnsi="宋体"/>
          <w:b/>
          <w:bCs/>
          <w:szCs w:val="21"/>
        </w:rPr>
      </w:pPr>
      <w:r w:rsidRPr="00744DDA">
        <w:rPr>
          <w:rFonts w:ascii="宋体" w:eastAsia="宋体" w:hAnsi="宋体"/>
          <w:b/>
          <w:bCs/>
          <w:szCs w:val="21"/>
        </w:rPr>
        <w:t xml:space="preserve">10. </w:t>
      </w:r>
      <w:r w:rsidRPr="00744DDA">
        <w:rPr>
          <w:rFonts w:ascii="宋体" w:eastAsia="宋体" w:hAnsi="宋体" w:hint="eastAsia"/>
          <w:b/>
          <w:bCs/>
          <w:szCs w:val="21"/>
        </w:rPr>
        <w:t>报名单位提供村级以上（含）租地合同</w:t>
      </w:r>
      <w:r w:rsidR="00D71BFE" w:rsidRPr="00744DDA">
        <w:rPr>
          <w:rFonts w:ascii="宋体" w:eastAsia="宋体" w:hAnsi="宋体" w:hint="eastAsia"/>
          <w:b/>
          <w:bCs/>
          <w:szCs w:val="21"/>
        </w:rPr>
        <w:t>；</w:t>
      </w:r>
    </w:p>
    <w:p w14:paraId="0B026786" w14:textId="5DE45F00" w:rsidR="00293672" w:rsidRPr="00744DDA" w:rsidRDefault="00E13793">
      <w:pPr>
        <w:spacing w:line="300" w:lineRule="auto"/>
        <w:ind w:firstLineChars="200" w:firstLine="422"/>
        <w:rPr>
          <w:rFonts w:ascii="宋体" w:eastAsia="宋体" w:hAnsi="宋体"/>
          <w:b/>
          <w:bCs/>
          <w:szCs w:val="21"/>
        </w:rPr>
      </w:pPr>
      <w:r w:rsidRPr="00744DDA">
        <w:rPr>
          <w:rFonts w:ascii="宋体" w:eastAsia="宋体" w:hAnsi="宋体"/>
          <w:b/>
          <w:bCs/>
          <w:szCs w:val="21"/>
        </w:rPr>
        <w:t xml:space="preserve">11. </w:t>
      </w:r>
      <w:r w:rsidRPr="00744DDA">
        <w:rPr>
          <w:rFonts w:ascii="宋体" w:eastAsia="宋体" w:hAnsi="宋体" w:hint="eastAsia"/>
          <w:b/>
          <w:bCs/>
          <w:szCs w:val="21"/>
        </w:rPr>
        <w:t>最近一期（季度或年度）依法缴纳税收凭证（缴纳增值税或企业所得税的报表）</w:t>
      </w:r>
      <w:r w:rsidR="00D71BFE" w:rsidRPr="00744DDA">
        <w:rPr>
          <w:rFonts w:ascii="宋体" w:eastAsia="宋体" w:hAnsi="宋体" w:hint="eastAsia"/>
          <w:b/>
          <w:bCs/>
          <w:szCs w:val="21"/>
        </w:rPr>
        <w:t>。</w:t>
      </w:r>
    </w:p>
    <w:bookmarkEnd w:id="3"/>
    <w:p w14:paraId="764A4356"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七、递交响应文件及样品的截止时间、地点和要求</w:t>
      </w:r>
    </w:p>
    <w:p w14:paraId="1A063B45"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（一）递交响应文件及样品截止时间、地点</w:t>
      </w:r>
    </w:p>
    <w:p w14:paraId="7C1C97CF" w14:textId="2D2D2863"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截止时间：</w:t>
      </w:r>
      <w:r w:rsidR="00AC754E" w:rsidRPr="009874BD">
        <w:rPr>
          <w:rFonts w:ascii="宋体" w:eastAsia="宋体" w:hAnsi="宋体"/>
          <w:szCs w:val="21"/>
        </w:rPr>
        <w:t>202</w:t>
      </w:r>
      <w:r w:rsidR="00AC754E" w:rsidRPr="009874BD">
        <w:rPr>
          <w:rFonts w:ascii="宋体" w:eastAsia="宋体" w:hAnsi="宋体" w:hint="eastAsia"/>
          <w:szCs w:val="21"/>
        </w:rPr>
        <w:t>4年4月</w:t>
      </w:r>
      <w:r w:rsidR="00AC754E">
        <w:rPr>
          <w:rFonts w:ascii="宋体" w:eastAsia="宋体" w:hAnsi="宋体" w:hint="eastAsia"/>
          <w:szCs w:val="21"/>
        </w:rPr>
        <w:t>15</w:t>
      </w:r>
      <w:r w:rsidRPr="009874BD">
        <w:rPr>
          <w:rFonts w:ascii="宋体" w:eastAsia="宋体" w:hAnsi="宋体" w:hint="eastAsia"/>
          <w:szCs w:val="21"/>
        </w:rPr>
        <w:t>日</w:t>
      </w:r>
      <w:r w:rsidR="005F3A4C" w:rsidRPr="009874BD">
        <w:rPr>
          <w:rFonts w:ascii="宋体" w:eastAsia="宋体" w:hAnsi="宋体" w:hint="eastAsia"/>
          <w:szCs w:val="21"/>
        </w:rPr>
        <w:t>15</w:t>
      </w:r>
      <w:r w:rsidRPr="009874BD">
        <w:rPr>
          <w:rFonts w:ascii="宋体" w:eastAsia="宋体" w:hAnsi="宋体" w:hint="eastAsia"/>
          <w:szCs w:val="21"/>
        </w:rPr>
        <w:t>:</w:t>
      </w:r>
      <w:r w:rsidR="005F3A4C" w:rsidRPr="009874BD">
        <w:rPr>
          <w:rFonts w:ascii="宋体" w:eastAsia="宋体" w:hAnsi="宋体" w:hint="eastAsia"/>
          <w:szCs w:val="21"/>
        </w:rPr>
        <w:t>0</w:t>
      </w:r>
      <w:r w:rsidR="005F3A4C" w:rsidRPr="009874BD">
        <w:rPr>
          <w:rFonts w:ascii="宋体" w:eastAsia="宋体" w:hAnsi="宋体"/>
          <w:szCs w:val="21"/>
        </w:rPr>
        <w:t>0</w:t>
      </w:r>
      <w:r w:rsidRPr="009874BD">
        <w:rPr>
          <w:rFonts w:ascii="宋体" w:eastAsia="宋体" w:hAnsi="宋体" w:hint="eastAsia"/>
          <w:szCs w:val="21"/>
        </w:rPr>
        <w:t>之前</w:t>
      </w:r>
    </w:p>
    <w:p w14:paraId="6FF8E6EB" w14:textId="377B6825" w:rsidR="00293672" w:rsidRPr="009874BD" w:rsidRDefault="001A4011">
      <w:pPr>
        <w:spacing w:line="300" w:lineRule="auto"/>
        <w:ind w:firstLineChars="200" w:firstLine="420"/>
        <w:rPr>
          <w:rFonts w:ascii="宋体" w:eastAsia="宋体" w:hAnsi="宋体"/>
          <w:szCs w:val="21"/>
        </w:rPr>
      </w:pPr>
      <w:r>
        <w:rPr>
          <w:rFonts w:ascii="宋体" w:eastAsia="宋体" w:hAnsi="宋体" w:hint="eastAsia"/>
          <w:szCs w:val="21"/>
        </w:rPr>
        <w:t>递交</w:t>
      </w:r>
      <w:r w:rsidR="00E13793" w:rsidRPr="009874BD">
        <w:rPr>
          <w:rFonts w:ascii="宋体" w:eastAsia="宋体" w:hAnsi="宋体" w:hint="eastAsia"/>
          <w:szCs w:val="21"/>
        </w:rPr>
        <w:t>地点：上海国家会计学院后勤部办公室（上海市青浦区</w:t>
      </w:r>
      <w:proofErr w:type="gramStart"/>
      <w:r w:rsidR="00E13793" w:rsidRPr="009874BD">
        <w:rPr>
          <w:rFonts w:ascii="宋体" w:eastAsia="宋体" w:hAnsi="宋体" w:hint="eastAsia"/>
          <w:szCs w:val="21"/>
        </w:rPr>
        <w:t>蟠龙路</w:t>
      </w:r>
      <w:proofErr w:type="gramEnd"/>
      <w:r w:rsidR="00E13793" w:rsidRPr="009874BD">
        <w:rPr>
          <w:rFonts w:ascii="宋体" w:eastAsia="宋体" w:hAnsi="宋体" w:hint="eastAsia"/>
          <w:szCs w:val="21"/>
        </w:rPr>
        <w:t>200号</w:t>
      </w:r>
      <w:r>
        <w:rPr>
          <w:rFonts w:ascii="宋体" w:eastAsia="宋体" w:hAnsi="宋体" w:hint="eastAsia"/>
          <w:szCs w:val="21"/>
        </w:rPr>
        <w:t>行政教研楼</w:t>
      </w:r>
      <w:r>
        <w:rPr>
          <w:rFonts w:ascii="宋体" w:eastAsia="宋体" w:hAnsi="宋体" w:hint="eastAsia"/>
          <w:szCs w:val="21"/>
        </w:rPr>
        <w:lastRenderedPageBreak/>
        <w:t>116室</w:t>
      </w:r>
      <w:r w:rsidR="00E13793" w:rsidRPr="009874BD">
        <w:rPr>
          <w:rFonts w:ascii="宋体" w:eastAsia="宋体" w:hAnsi="宋体" w:hint="eastAsia"/>
          <w:szCs w:val="21"/>
        </w:rPr>
        <w:t>）</w:t>
      </w:r>
    </w:p>
    <w:p w14:paraId="3ABFB5FD" w14:textId="709067E5" w:rsidR="00293672" w:rsidRPr="009874BD" w:rsidRDefault="001A4011">
      <w:pPr>
        <w:spacing w:line="300" w:lineRule="auto"/>
        <w:ind w:firstLineChars="200" w:firstLine="420"/>
        <w:rPr>
          <w:rFonts w:ascii="宋体" w:eastAsia="宋体" w:hAnsi="宋体"/>
          <w:szCs w:val="21"/>
        </w:rPr>
      </w:pPr>
      <w:r>
        <w:rPr>
          <w:rFonts w:ascii="宋体" w:eastAsia="宋体" w:hAnsi="宋体" w:hint="eastAsia"/>
          <w:szCs w:val="21"/>
        </w:rPr>
        <w:t>递交</w:t>
      </w:r>
      <w:r w:rsidR="00E13793" w:rsidRPr="009874BD">
        <w:rPr>
          <w:rFonts w:ascii="宋体" w:eastAsia="宋体" w:hAnsi="宋体" w:hint="eastAsia"/>
          <w:szCs w:val="21"/>
        </w:rPr>
        <w:t>方式：现场递交或快递邮寄。</w:t>
      </w:r>
    </w:p>
    <w:p w14:paraId="67B5850C" w14:textId="6EEE9F78"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响应文件须于响应文件递交截止时间之前直接送达</w:t>
      </w:r>
      <w:r w:rsidR="001A4011">
        <w:rPr>
          <w:rFonts w:ascii="宋体" w:eastAsia="宋体" w:hAnsi="宋体" w:hint="eastAsia"/>
          <w:szCs w:val="21"/>
        </w:rPr>
        <w:t>递交</w:t>
      </w:r>
      <w:r w:rsidRPr="009874BD">
        <w:rPr>
          <w:rFonts w:ascii="宋体" w:eastAsia="宋体" w:hAnsi="宋体" w:hint="eastAsia"/>
          <w:szCs w:val="21"/>
        </w:rPr>
        <w:t>地点，以电报、电话、传真、电子邮件形式递交的响应文件将不予接受，逾期送达或未按规定进行密封的响应文件恕不接受。</w:t>
      </w:r>
      <w:r w:rsidR="001A4011">
        <w:rPr>
          <w:rFonts w:ascii="宋体" w:eastAsia="宋体" w:hAnsi="宋体" w:hint="eastAsia"/>
          <w:szCs w:val="21"/>
        </w:rPr>
        <w:t>快递邮寄方式的请务必包装结实。</w:t>
      </w:r>
    </w:p>
    <w:p w14:paraId="39BE0AE8" w14:textId="68E4A1B0"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所有响应文件应加盖公章，密封装在单独的信封或档案袋中进行提交，</w:t>
      </w:r>
      <w:r w:rsidR="001A4011" w:rsidRPr="009874BD">
        <w:rPr>
          <w:rFonts w:ascii="宋体" w:eastAsia="宋体" w:hAnsi="宋体" w:hint="eastAsia"/>
          <w:szCs w:val="21"/>
        </w:rPr>
        <w:t>信封或档案袋</w:t>
      </w:r>
      <w:r w:rsidR="001A4011">
        <w:rPr>
          <w:rFonts w:ascii="宋体" w:eastAsia="宋体" w:hAnsi="宋体" w:hint="eastAsia"/>
          <w:szCs w:val="21"/>
        </w:rPr>
        <w:t>封面</w:t>
      </w:r>
      <w:r w:rsidRPr="009874BD">
        <w:rPr>
          <w:rFonts w:ascii="宋体" w:eastAsia="宋体" w:hAnsi="宋体" w:hint="eastAsia"/>
          <w:szCs w:val="21"/>
        </w:rPr>
        <w:t>注明</w:t>
      </w:r>
      <w:r w:rsidRPr="00CB4D4A">
        <w:rPr>
          <w:rFonts w:ascii="宋体" w:eastAsia="宋体" w:hAnsi="宋体" w:hint="eastAsia"/>
          <w:szCs w:val="21"/>
        </w:rPr>
        <w:t>“</w:t>
      </w:r>
      <w:r w:rsidRPr="00092A90">
        <w:rPr>
          <w:rFonts w:ascii="宋体" w:eastAsia="宋体" w:hAnsi="宋体" w:hint="eastAsia"/>
          <w:b/>
          <w:bCs/>
          <w:szCs w:val="21"/>
        </w:rPr>
        <w:t>上海国家会计学院园林景观改造苗木采购项目采购报价</w:t>
      </w:r>
      <w:r w:rsidR="00F42F05" w:rsidRPr="00092A90">
        <w:rPr>
          <w:rFonts w:ascii="宋体" w:eastAsia="宋体" w:hAnsi="宋体" w:hint="eastAsia"/>
          <w:b/>
          <w:bCs/>
          <w:szCs w:val="21"/>
        </w:rPr>
        <w:t>（第二次）</w:t>
      </w:r>
      <w:r w:rsidRPr="00CB4D4A">
        <w:rPr>
          <w:rFonts w:ascii="宋体" w:eastAsia="宋体" w:hAnsi="宋体" w:hint="eastAsia"/>
          <w:szCs w:val="21"/>
        </w:rPr>
        <w:t>”</w:t>
      </w:r>
      <w:r w:rsidRPr="009874BD">
        <w:rPr>
          <w:rFonts w:ascii="宋体" w:eastAsia="宋体" w:hAnsi="宋体" w:hint="eastAsia"/>
          <w:szCs w:val="21"/>
        </w:rPr>
        <w:t>字样，并在信封的封装处加盖公章，并提供响应文件的扫描电子稿一份（U盘）。</w:t>
      </w:r>
    </w:p>
    <w:p w14:paraId="4AB52F30"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八、供应商确定原则</w:t>
      </w:r>
    </w:p>
    <w:p w14:paraId="23E0142A"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上海国家会计学院将组成相关的询价评审小组，在预算限价金额内，保证质量、服务，同等满足采购需求的基础上以价格孰低原则确定供应商。评审结果经相关程序上报学院核准后方为有效。</w:t>
      </w:r>
    </w:p>
    <w:p w14:paraId="66724CEC" w14:textId="77777777" w:rsidR="00293672" w:rsidRPr="009874BD" w:rsidRDefault="00E13793">
      <w:pPr>
        <w:spacing w:line="300" w:lineRule="auto"/>
        <w:rPr>
          <w:rFonts w:ascii="宋体" w:eastAsia="宋体" w:hAnsi="宋体"/>
          <w:szCs w:val="21"/>
        </w:rPr>
      </w:pPr>
      <w:r w:rsidRPr="009874BD">
        <w:rPr>
          <w:rFonts w:ascii="宋体" w:eastAsia="宋体" w:hAnsi="宋体" w:hint="eastAsia"/>
          <w:b/>
          <w:bCs/>
          <w:szCs w:val="21"/>
        </w:rPr>
        <w:t>九、联系方式</w:t>
      </w:r>
    </w:p>
    <w:p w14:paraId="49FDE661" w14:textId="77777777"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采购人:上海国家会计学院</w:t>
      </w:r>
    </w:p>
    <w:p w14:paraId="2C7BFF9D" w14:textId="77777777"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地址：上海市青浦区蟠龙路2</w:t>
      </w:r>
      <w:r w:rsidRPr="009874BD">
        <w:rPr>
          <w:rFonts w:cs="Times New Roman"/>
          <w:kern w:val="2"/>
          <w:sz w:val="21"/>
          <w:szCs w:val="21"/>
        </w:rPr>
        <w:t>00</w:t>
      </w:r>
      <w:r w:rsidRPr="009874BD">
        <w:rPr>
          <w:rFonts w:cs="Times New Roman" w:hint="eastAsia"/>
          <w:kern w:val="2"/>
          <w:sz w:val="21"/>
          <w:szCs w:val="21"/>
        </w:rPr>
        <w:t>号</w:t>
      </w:r>
    </w:p>
    <w:p w14:paraId="2C0A04DA" w14:textId="1968D9A8"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联系人：</w:t>
      </w:r>
      <w:r w:rsidR="00E07ADF" w:rsidRPr="009874BD">
        <w:rPr>
          <w:rFonts w:cs="Times New Roman" w:hint="eastAsia"/>
          <w:kern w:val="2"/>
          <w:sz w:val="21"/>
          <w:szCs w:val="21"/>
        </w:rPr>
        <w:t>张</w:t>
      </w:r>
      <w:r w:rsidRPr="009874BD">
        <w:rPr>
          <w:rFonts w:cs="Times New Roman" w:hint="eastAsia"/>
          <w:kern w:val="2"/>
          <w:sz w:val="21"/>
          <w:szCs w:val="21"/>
        </w:rPr>
        <w:t>老师</w:t>
      </w:r>
    </w:p>
    <w:p w14:paraId="1768D85E" w14:textId="2FAB60CE"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电话：0</w:t>
      </w:r>
      <w:r w:rsidRPr="009874BD">
        <w:rPr>
          <w:rFonts w:cs="Times New Roman"/>
          <w:kern w:val="2"/>
          <w:sz w:val="21"/>
          <w:szCs w:val="21"/>
        </w:rPr>
        <w:t>21-</w:t>
      </w:r>
      <w:r w:rsidR="00AC754E">
        <w:rPr>
          <w:rFonts w:cs="Times New Roman" w:hint="eastAsia"/>
          <w:kern w:val="2"/>
          <w:sz w:val="21"/>
          <w:szCs w:val="21"/>
        </w:rPr>
        <w:t>3</w:t>
      </w:r>
      <w:r w:rsidR="00AC754E" w:rsidRPr="009874BD">
        <w:rPr>
          <w:rFonts w:cs="Times New Roman"/>
          <w:kern w:val="2"/>
          <w:sz w:val="21"/>
          <w:szCs w:val="21"/>
        </w:rPr>
        <w:t>9768</w:t>
      </w:r>
      <w:r w:rsidR="00AC754E" w:rsidRPr="009874BD">
        <w:rPr>
          <w:rFonts w:cs="Times New Roman" w:hint="eastAsia"/>
          <w:kern w:val="2"/>
          <w:sz w:val="21"/>
          <w:szCs w:val="21"/>
        </w:rPr>
        <w:t>113</w:t>
      </w:r>
      <w:r w:rsidRPr="009874BD">
        <w:rPr>
          <w:rFonts w:cs="Times New Roman" w:hint="eastAsia"/>
          <w:kern w:val="2"/>
          <w:sz w:val="21"/>
          <w:szCs w:val="21"/>
        </w:rPr>
        <w:t>，</w:t>
      </w:r>
      <w:r w:rsidRPr="009874BD">
        <w:rPr>
          <w:rFonts w:cs="Times New Roman"/>
          <w:kern w:val="2"/>
          <w:sz w:val="21"/>
          <w:szCs w:val="21"/>
        </w:rPr>
        <w:t>1812116</w:t>
      </w:r>
      <w:r w:rsidR="00E07ADF" w:rsidRPr="009874BD">
        <w:rPr>
          <w:rFonts w:cs="Times New Roman" w:hint="eastAsia"/>
          <w:kern w:val="2"/>
          <w:sz w:val="21"/>
          <w:szCs w:val="21"/>
        </w:rPr>
        <w:t>8113</w:t>
      </w:r>
    </w:p>
    <w:p w14:paraId="2C415854" w14:textId="77777777"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纪委办监督电话：</w:t>
      </w:r>
      <w:r w:rsidRPr="009874BD">
        <w:rPr>
          <w:rFonts w:cs="Times New Roman"/>
          <w:kern w:val="2"/>
          <w:sz w:val="21"/>
          <w:szCs w:val="21"/>
        </w:rPr>
        <w:t>021-6</w:t>
      </w:r>
      <w:r w:rsidRPr="009874BD">
        <w:rPr>
          <w:rFonts w:cs="Times New Roman" w:hint="eastAsia"/>
          <w:kern w:val="2"/>
          <w:sz w:val="21"/>
          <w:szCs w:val="21"/>
        </w:rPr>
        <w:t>9768</w:t>
      </w:r>
      <w:r w:rsidRPr="009874BD">
        <w:rPr>
          <w:rFonts w:cs="Times New Roman"/>
          <w:kern w:val="2"/>
          <w:sz w:val="21"/>
          <w:szCs w:val="21"/>
        </w:rPr>
        <w:t>026</w:t>
      </w:r>
    </w:p>
    <w:p w14:paraId="61E6619C" w14:textId="77777777" w:rsidR="00293672" w:rsidRPr="009874BD" w:rsidRDefault="00E13793">
      <w:pPr>
        <w:spacing w:line="300" w:lineRule="auto"/>
        <w:rPr>
          <w:rFonts w:ascii="宋体" w:eastAsia="宋体" w:hAnsi="宋体"/>
          <w:szCs w:val="21"/>
        </w:rPr>
      </w:pPr>
      <w:r w:rsidRPr="009874BD">
        <w:rPr>
          <w:rFonts w:ascii="宋体" w:eastAsia="宋体" w:hAnsi="宋体" w:hint="eastAsia"/>
          <w:b/>
          <w:bCs/>
          <w:szCs w:val="21"/>
        </w:rPr>
        <w:t>十、其他</w:t>
      </w:r>
    </w:p>
    <w:p w14:paraId="5E3B885E" w14:textId="77777777"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本公告在上海国家会计学院网站上公示。此公告最终解释权归学院后勤部所有。</w:t>
      </w:r>
    </w:p>
    <w:p w14:paraId="2CEB712A" w14:textId="77777777" w:rsidR="00293672" w:rsidRPr="009874BD" w:rsidRDefault="00293672">
      <w:pPr>
        <w:pStyle w:val="af1"/>
        <w:spacing w:before="0" w:beforeAutospacing="0" w:after="0" w:afterAutospacing="0" w:line="300" w:lineRule="auto"/>
        <w:ind w:firstLineChars="200" w:firstLine="420"/>
        <w:rPr>
          <w:rFonts w:cs="Times New Roman"/>
          <w:kern w:val="2"/>
          <w:sz w:val="21"/>
          <w:szCs w:val="21"/>
        </w:rPr>
      </w:pPr>
    </w:p>
    <w:p w14:paraId="2DC066C8" w14:textId="77777777" w:rsidR="00293672" w:rsidRPr="009874BD" w:rsidRDefault="00293672">
      <w:pPr>
        <w:pStyle w:val="af1"/>
        <w:spacing w:before="0" w:beforeAutospacing="0" w:after="0" w:afterAutospacing="0" w:line="300" w:lineRule="auto"/>
        <w:ind w:firstLineChars="200" w:firstLine="420"/>
        <w:jc w:val="right"/>
        <w:rPr>
          <w:rFonts w:cs="Times New Roman"/>
          <w:kern w:val="2"/>
          <w:sz w:val="21"/>
          <w:szCs w:val="21"/>
        </w:rPr>
      </w:pPr>
    </w:p>
    <w:p w14:paraId="4933DFAC" w14:textId="77777777" w:rsidR="00293672" w:rsidRPr="009874BD" w:rsidRDefault="00293672">
      <w:pPr>
        <w:pStyle w:val="af1"/>
        <w:spacing w:before="0" w:beforeAutospacing="0" w:after="0" w:afterAutospacing="0" w:line="300" w:lineRule="auto"/>
        <w:ind w:firstLineChars="200" w:firstLine="420"/>
        <w:jc w:val="right"/>
        <w:rPr>
          <w:rFonts w:cs="Times New Roman"/>
          <w:kern w:val="2"/>
          <w:sz w:val="21"/>
          <w:szCs w:val="21"/>
        </w:rPr>
      </w:pPr>
    </w:p>
    <w:p w14:paraId="05F370EA" w14:textId="4E4E2694" w:rsidR="00C15744" w:rsidRPr="009874BD" w:rsidRDefault="00E13793" w:rsidP="00C15744">
      <w:pPr>
        <w:pStyle w:val="af1"/>
        <w:spacing w:before="0" w:beforeAutospacing="0" w:after="0" w:afterAutospacing="0" w:line="300" w:lineRule="auto"/>
        <w:ind w:firstLineChars="200" w:firstLine="420"/>
        <w:jc w:val="right"/>
        <w:rPr>
          <w:rFonts w:cs="Times New Roman"/>
          <w:kern w:val="2"/>
          <w:sz w:val="21"/>
          <w:szCs w:val="21"/>
        </w:rPr>
      </w:pPr>
      <w:r w:rsidRPr="009874BD">
        <w:rPr>
          <w:rFonts w:cs="Times New Roman" w:hint="eastAsia"/>
          <w:kern w:val="2"/>
          <w:sz w:val="21"/>
          <w:szCs w:val="21"/>
        </w:rPr>
        <w:t>上海国家会计学院</w:t>
      </w:r>
    </w:p>
    <w:p w14:paraId="4219533E" w14:textId="7C7D2D10" w:rsidR="00C15744" w:rsidRPr="009874BD" w:rsidRDefault="00E07ADF" w:rsidP="00C15744">
      <w:pPr>
        <w:pStyle w:val="af1"/>
        <w:spacing w:before="0" w:beforeAutospacing="0" w:after="0" w:afterAutospacing="0" w:line="300" w:lineRule="auto"/>
        <w:ind w:firstLineChars="200" w:firstLine="420"/>
        <w:jc w:val="right"/>
        <w:rPr>
          <w:rFonts w:cs="Times New Roman"/>
          <w:kern w:val="2"/>
          <w:sz w:val="21"/>
          <w:szCs w:val="21"/>
        </w:rPr>
        <w:sectPr w:rsidR="00C15744" w:rsidRPr="009874BD" w:rsidSect="00B65C15">
          <w:footerReference w:type="default" r:id="rId10"/>
          <w:pgSz w:w="11906" w:h="16838"/>
          <w:pgMar w:top="1440" w:right="1800" w:bottom="1440" w:left="1800" w:header="851" w:footer="992" w:gutter="0"/>
          <w:pgNumType w:start="1"/>
          <w:cols w:space="720"/>
          <w:docGrid w:linePitch="408"/>
        </w:sectPr>
      </w:pPr>
      <w:r w:rsidRPr="009874BD">
        <w:rPr>
          <w:rFonts w:cs="Times New Roman" w:hint="eastAsia"/>
          <w:kern w:val="2"/>
          <w:sz w:val="21"/>
          <w:szCs w:val="21"/>
        </w:rPr>
        <w:t>2024年4月</w:t>
      </w:r>
      <w:r w:rsidR="00AC754E">
        <w:rPr>
          <w:rFonts w:cs="Times New Roman" w:hint="eastAsia"/>
          <w:kern w:val="2"/>
          <w:sz w:val="21"/>
          <w:szCs w:val="21"/>
        </w:rPr>
        <w:t>11</w:t>
      </w:r>
      <w:r w:rsidR="00E13793" w:rsidRPr="009874BD">
        <w:rPr>
          <w:rFonts w:cs="Times New Roman" w:hint="eastAsia"/>
          <w:kern w:val="2"/>
          <w:sz w:val="21"/>
          <w:szCs w:val="21"/>
        </w:rPr>
        <w:t>日</w:t>
      </w:r>
      <w:bookmarkEnd w:id="1"/>
    </w:p>
    <w:p w14:paraId="609B3BDA" w14:textId="77777777" w:rsidR="00293672" w:rsidRPr="009874BD" w:rsidRDefault="00293672">
      <w:pPr>
        <w:pStyle w:val="af1"/>
        <w:spacing w:before="0" w:beforeAutospacing="0" w:after="0" w:afterAutospacing="0" w:line="300" w:lineRule="auto"/>
        <w:ind w:firstLineChars="200" w:firstLine="420"/>
        <w:jc w:val="right"/>
        <w:rPr>
          <w:rFonts w:cs="Times New Roman"/>
          <w:kern w:val="2"/>
          <w:sz w:val="21"/>
          <w:szCs w:val="21"/>
        </w:rPr>
      </w:pPr>
    </w:p>
    <w:p w14:paraId="3E53FB3A" w14:textId="77777777" w:rsidR="00293672" w:rsidRPr="009874BD" w:rsidRDefault="00E13793" w:rsidP="009D098A">
      <w:pPr>
        <w:spacing w:line="360" w:lineRule="auto"/>
        <w:jc w:val="center"/>
        <w:outlineLvl w:val="0"/>
        <w:rPr>
          <w:rFonts w:ascii="宋体" w:eastAsia="宋体" w:hAnsi="宋体" w:cs="宋体"/>
          <w:b/>
          <w:bCs/>
          <w:kern w:val="0"/>
          <w:sz w:val="32"/>
          <w:szCs w:val="32"/>
        </w:rPr>
      </w:pPr>
      <w:bookmarkStart w:id="4" w:name="_Hlk146373806"/>
      <w:bookmarkStart w:id="5" w:name="_Toc163720517"/>
      <w:r w:rsidRPr="009874BD">
        <w:rPr>
          <w:rFonts w:ascii="宋体" w:eastAsia="宋体" w:hAnsi="宋体" w:cs="宋体" w:hint="eastAsia"/>
          <w:b/>
          <w:bCs/>
          <w:kern w:val="0"/>
          <w:sz w:val="32"/>
          <w:szCs w:val="32"/>
        </w:rPr>
        <w:t>第二部分 技术规格及要求</w:t>
      </w:r>
      <w:bookmarkEnd w:id="4"/>
      <w:bookmarkEnd w:id="5"/>
    </w:p>
    <w:p w14:paraId="36D9C287" w14:textId="77777777" w:rsidR="00293672" w:rsidRPr="009874BD" w:rsidRDefault="00E13793">
      <w:pPr>
        <w:spacing w:line="360" w:lineRule="auto"/>
        <w:rPr>
          <w:rFonts w:ascii="宋体" w:eastAsia="宋体" w:hAnsi="宋体"/>
          <w:szCs w:val="21"/>
        </w:rPr>
      </w:pPr>
      <w:r w:rsidRPr="009874BD">
        <w:rPr>
          <w:rFonts w:ascii="宋体" w:eastAsia="宋体" w:hAnsi="宋体" w:hint="eastAsia"/>
          <w:szCs w:val="21"/>
        </w:rPr>
        <w:t>一、苗木清单</w:t>
      </w:r>
    </w:p>
    <w:p w14:paraId="5B088271" w14:textId="77777777" w:rsidR="00293672" w:rsidRPr="009874BD" w:rsidRDefault="00293672">
      <w:pPr>
        <w:spacing w:line="360" w:lineRule="auto"/>
        <w:rPr>
          <w:rFonts w:ascii="宋体" w:eastAsia="宋体" w:hAnsi="宋体"/>
          <w:szCs w:val="21"/>
        </w:rPr>
      </w:pPr>
    </w:p>
    <w:tbl>
      <w:tblPr>
        <w:tblW w:w="14061" w:type="dxa"/>
        <w:jc w:val="center"/>
        <w:tblLook w:val="04A0" w:firstRow="1" w:lastRow="0" w:firstColumn="1" w:lastColumn="0" w:noHBand="0" w:noVBand="1"/>
      </w:tblPr>
      <w:tblGrid>
        <w:gridCol w:w="700"/>
        <w:gridCol w:w="1847"/>
        <w:gridCol w:w="850"/>
        <w:gridCol w:w="851"/>
        <w:gridCol w:w="1134"/>
        <w:gridCol w:w="1417"/>
        <w:gridCol w:w="1134"/>
        <w:gridCol w:w="1134"/>
        <w:gridCol w:w="1143"/>
        <w:gridCol w:w="3851"/>
      </w:tblGrid>
      <w:tr w:rsidR="009874BD" w:rsidRPr="009874BD" w14:paraId="63C87ECC" w14:textId="77777777" w:rsidTr="009D098A">
        <w:trPr>
          <w:trHeight w:val="499"/>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11B3D"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序号</w:t>
            </w:r>
          </w:p>
        </w:tc>
        <w:tc>
          <w:tcPr>
            <w:tcW w:w="1847" w:type="dxa"/>
            <w:tcBorders>
              <w:top w:val="single" w:sz="4" w:space="0" w:color="auto"/>
              <w:left w:val="nil"/>
              <w:bottom w:val="single" w:sz="4" w:space="0" w:color="auto"/>
              <w:right w:val="single" w:sz="4" w:space="0" w:color="auto"/>
            </w:tcBorders>
            <w:shd w:val="clear" w:color="auto" w:fill="auto"/>
            <w:noWrap/>
            <w:vAlign w:val="center"/>
          </w:tcPr>
          <w:p w14:paraId="23FEEC79"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名称</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C2946F"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4C51BD3"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C93BA7"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胸径（CM)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0252E2"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高度(CM)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325A13"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蓬径（CM)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B69106" w14:textId="25121C9A"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到场单价</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0FE6726B"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合价</w:t>
            </w:r>
          </w:p>
        </w:tc>
        <w:tc>
          <w:tcPr>
            <w:tcW w:w="3851" w:type="dxa"/>
            <w:tcBorders>
              <w:top w:val="single" w:sz="4" w:space="0" w:color="auto"/>
              <w:left w:val="nil"/>
              <w:bottom w:val="single" w:sz="4" w:space="0" w:color="auto"/>
              <w:right w:val="single" w:sz="4" w:space="0" w:color="auto"/>
            </w:tcBorders>
            <w:shd w:val="clear" w:color="auto" w:fill="auto"/>
            <w:noWrap/>
            <w:vAlign w:val="center"/>
          </w:tcPr>
          <w:p w14:paraId="16C02141"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备注</w:t>
            </w:r>
          </w:p>
        </w:tc>
      </w:tr>
      <w:tr w:rsidR="009874BD" w:rsidRPr="009874BD" w14:paraId="65B85628"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DB53D3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w:t>
            </w:r>
          </w:p>
        </w:tc>
        <w:tc>
          <w:tcPr>
            <w:tcW w:w="1847" w:type="dxa"/>
            <w:tcBorders>
              <w:top w:val="nil"/>
              <w:left w:val="nil"/>
              <w:bottom w:val="single" w:sz="4" w:space="0" w:color="auto"/>
              <w:right w:val="single" w:sz="4" w:space="0" w:color="auto"/>
            </w:tcBorders>
            <w:shd w:val="clear" w:color="auto" w:fill="auto"/>
            <w:noWrap/>
            <w:vAlign w:val="center"/>
          </w:tcPr>
          <w:p w14:paraId="4CF9358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鸡爪槭A</w:t>
            </w:r>
          </w:p>
        </w:tc>
        <w:tc>
          <w:tcPr>
            <w:tcW w:w="850" w:type="dxa"/>
            <w:tcBorders>
              <w:top w:val="nil"/>
              <w:left w:val="nil"/>
              <w:bottom w:val="single" w:sz="4" w:space="0" w:color="auto"/>
              <w:right w:val="single" w:sz="4" w:space="0" w:color="auto"/>
            </w:tcBorders>
            <w:shd w:val="clear" w:color="auto" w:fill="auto"/>
            <w:noWrap/>
            <w:vAlign w:val="center"/>
          </w:tcPr>
          <w:p w14:paraId="0F88374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77BD0BC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2A790C6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地径13-15</w:t>
            </w:r>
          </w:p>
        </w:tc>
        <w:tc>
          <w:tcPr>
            <w:tcW w:w="1417" w:type="dxa"/>
            <w:tcBorders>
              <w:top w:val="nil"/>
              <w:left w:val="nil"/>
              <w:bottom w:val="single" w:sz="4" w:space="0" w:color="auto"/>
              <w:right w:val="single" w:sz="4" w:space="0" w:color="auto"/>
            </w:tcBorders>
            <w:shd w:val="clear" w:color="auto" w:fill="auto"/>
            <w:noWrap/>
            <w:vAlign w:val="center"/>
          </w:tcPr>
          <w:p w14:paraId="00DEDB0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350-400</w:t>
            </w:r>
          </w:p>
        </w:tc>
        <w:tc>
          <w:tcPr>
            <w:tcW w:w="1134" w:type="dxa"/>
            <w:tcBorders>
              <w:top w:val="nil"/>
              <w:left w:val="nil"/>
              <w:bottom w:val="single" w:sz="4" w:space="0" w:color="auto"/>
              <w:right w:val="single" w:sz="4" w:space="0" w:color="auto"/>
            </w:tcBorders>
            <w:shd w:val="clear" w:color="auto" w:fill="auto"/>
            <w:noWrap/>
            <w:vAlign w:val="center"/>
          </w:tcPr>
          <w:p w14:paraId="0084D00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300-350</w:t>
            </w:r>
          </w:p>
        </w:tc>
        <w:tc>
          <w:tcPr>
            <w:tcW w:w="1134" w:type="dxa"/>
            <w:tcBorders>
              <w:top w:val="nil"/>
              <w:left w:val="nil"/>
              <w:bottom w:val="single" w:sz="4" w:space="0" w:color="auto"/>
              <w:right w:val="single" w:sz="4" w:space="0" w:color="auto"/>
            </w:tcBorders>
            <w:shd w:val="clear" w:color="auto" w:fill="auto"/>
            <w:noWrap/>
            <w:vAlign w:val="center"/>
          </w:tcPr>
          <w:p w14:paraId="135A37A1" w14:textId="038CE11F"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714CC2B" w14:textId="5ABFBA6F"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3E93C3A"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飘逸、特选</w:t>
            </w:r>
          </w:p>
        </w:tc>
      </w:tr>
      <w:tr w:rsidR="009874BD" w:rsidRPr="009874BD" w14:paraId="74682A6E"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BCE3B9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1847" w:type="dxa"/>
            <w:tcBorders>
              <w:top w:val="nil"/>
              <w:left w:val="nil"/>
              <w:bottom w:val="single" w:sz="4" w:space="0" w:color="auto"/>
              <w:right w:val="single" w:sz="4" w:space="0" w:color="auto"/>
            </w:tcBorders>
            <w:shd w:val="clear" w:color="auto" w:fill="auto"/>
            <w:noWrap/>
            <w:vAlign w:val="center"/>
          </w:tcPr>
          <w:p w14:paraId="61D1ABE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绚丽海棠</w:t>
            </w:r>
          </w:p>
        </w:tc>
        <w:tc>
          <w:tcPr>
            <w:tcW w:w="850" w:type="dxa"/>
            <w:tcBorders>
              <w:top w:val="nil"/>
              <w:left w:val="nil"/>
              <w:bottom w:val="single" w:sz="4" w:space="0" w:color="auto"/>
              <w:right w:val="single" w:sz="4" w:space="0" w:color="auto"/>
            </w:tcBorders>
            <w:shd w:val="clear" w:color="auto" w:fill="auto"/>
            <w:noWrap/>
            <w:vAlign w:val="center"/>
          </w:tcPr>
          <w:p w14:paraId="43BCD43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9</w:t>
            </w:r>
          </w:p>
        </w:tc>
        <w:tc>
          <w:tcPr>
            <w:tcW w:w="851" w:type="dxa"/>
            <w:tcBorders>
              <w:top w:val="nil"/>
              <w:left w:val="nil"/>
              <w:bottom w:val="single" w:sz="4" w:space="0" w:color="auto"/>
              <w:right w:val="single" w:sz="4" w:space="0" w:color="auto"/>
            </w:tcBorders>
            <w:shd w:val="clear" w:color="auto" w:fill="auto"/>
            <w:noWrap/>
            <w:vAlign w:val="center"/>
          </w:tcPr>
          <w:p w14:paraId="3E25781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E7D538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地径10</w:t>
            </w:r>
          </w:p>
        </w:tc>
        <w:tc>
          <w:tcPr>
            <w:tcW w:w="1417" w:type="dxa"/>
            <w:tcBorders>
              <w:top w:val="nil"/>
              <w:left w:val="nil"/>
              <w:bottom w:val="single" w:sz="4" w:space="0" w:color="auto"/>
              <w:right w:val="single" w:sz="4" w:space="0" w:color="auto"/>
            </w:tcBorders>
            <w:shd w:val="clear" w:color="auto" w:fill="auto"/>
            <w:noWrap/>
            <w:vAlign w:val="center"/>
          </w:tcPr>
          <w:p w14:paraId="68FAA3A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180-200</w:t>
            </w:r>
          </w:p>
        </w:tc>
        <w:tc>
          <w:tcPr>
            <w:tcW w:w="1134" w:type="dxa"/>
            <w:tcBorders>
              <w:top w:val="nil"/>
              <w:left w:val="nil"/>
              <w:bottom w:val="single" w:sz="4" w:space="0" w:color="auto"/>
              <w:right w:val="single" w:sz="4" w:space="0" w:color="auto"/>
            </w:tcBorders>
            <w:shd w:val="clear" w:color="auto" w:fill="auto"/>
            <w:noWrap/>
            <w:vAlign w:val="center"/>
          </w:tcPr>
          <w:p w14:paraId="72654BA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150-180</w:t>
            </w:r>
          </w:p>
        </w:tc>
        <w:tc>
          <w:tcPr>
            <w:tcW w:w="1134" w:type="dxa"/>
            <w:tcBorders>
              <w:top w:val="nil"/>
              <w:left w:val="nil"/>
              <w:bottom w:val="single" w:sz="4" w:space="0" w:color="auto"/>
              <w:right w:val="single" w:sz="4" w:space="0" w:color="auto"/>
            </w:tcBorders>
            <w:shd w:val="clear" w:color="auto" w:fill="auto"/>
            <w:noWrap/>
            <w:vAlign w:val="center"/>
          </w:tcPr>
          <w:p w14:paraId="33144DE4" w14:textId="1C92562F"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CFCDFFF" w14:textId="350118F3"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7C2A0E01"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6FB4CDC0"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B30B7B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w:t>
            </w:r>
          </w:p>
        </w:tc>
        <w:tc>
          <w:tcPr>
            <w:tcW w:w="1847" w:type="dxa"/>
            <w:tcBorders>
              <w:top w:val="nil"/>
              <w:left w:val="nil"/>
              <w:bottom w:val="single" w:sz="4" w:space="0" w:color="auto"/>
              <w:right w:val="single" w:sz="4" w:space="0" w:color="auto"/>
            </w:tcBorders>
            <w:shd w:val="clear" w:color="auto" w:fill="auto"/>
            <w:noWrap/>
            <w:vAlign w:val="center"/>
          </w:tcPr>
          <w:p w14:paraId="7704EE2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红梅</w:t>
            </w:r>
          </w:p>
        </w:tc>
        <w:tc>
          <w:tcPr>
            <w:tcW w:w="850" w:type="dxa"/>
            <w:tcBorders>
              <w:top w:val="nil"/>
              <w:left w:val="nil"/>
              <w:bottom w:val="single" w:sz="4" w:space="0" w:color="auto"/>
              <w:right w:val="single" w:sz="4" w:space="0" w:color="auto"/>
            </w:tcBorders>
            <w:shd w:val="clear" w:color="auto" w:fill="auto"/>
            <w:noWrap/>
            <w:vAlign w:val="center"/>
          </w:tcPr>
          <w:p w14:paraId="13302B2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w:t>
            </w:r>
          </w:p>
        </w:tc>
        <w:tc>
          <w:tcPr>
            <w:tcW w:w="851" w:type="dxa"/>
            <w:tcBorders>
              <w:top w:val="nil"/>
              <w:left w:val="nil"/>
              <w:bottom w:val="single" w:sz="4" w:space="0" w:color="auto"/>
              <w:right w:val="single" w:sz="4" w:space="0" w:color="auto"/>
            </w:tcBorders>
            <w:shd w:val="clear" w:color="auto" w:fill="auto"/>
            <w:noWrap/>
            <w:vAlign w:val="center"/>
          </w:tcPr>
          <w:p w14:paraId="39F33AE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43266B75" w14:textId="24D10169" w:rsidR="00293672" w:rsidRPr="009874BD" w:rsidRDefault="00293672" w:rsidP="00EC00F6">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3F5374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180-220</w:t>
            </w:r>
          </w:p>
        </w:tc>
        <w:tc>
          <w:tcPr>
            <w:tcW w:w="1134" w:type="dxa"/>
            <w:tcBorders>
              <w:top w:val="nil"/>
              <w:left w:val="nil"/>
              <w:bottom w:val="single" w:sz="4" w:space="0" w:color="auto"/>
              <w:right w:val="single" w:sz="4" w:space="0" w:color="auto"/>
            </w:tcBorders>
            <w:shd w:val="clear" w:color="auto" w:fill="auto"/>
            <w:noWrap/>
            <w:vAlign w:val="center"/>
          </w:tcPr>
          <w:p w14:paraId="61576FF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150-200</w:t>
            </w:r>
          </w:p>
        </w:tc>
        <w:tc>
          <w:tcPr>
            <w:tcW w:w="1134" w:type="dxa"/>
            <w:tcBorders>
              <w:top w:val="nil"/>
              <w:left w:val="nil"/>
              <w:bottom w:val="single" w:sz="4" w:space="0" w:color="auto"/>
              <w:right w:val="single" w:sz="4" w:space="0" w:color="auto"/>
            </w:tcBorders>
            <w:shd w:val="clear" w:color="auto" w:fill="auto"/>
            <w:noWrap/>
            <w:vAlign w:val="center"/>
          </w:tcPr>
          <w:p w14:paraId="726F659E" w14:textId="0626EDE2"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69A4726" w14:textId="1E80B525"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7A8543F"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773EB779"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64628E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1847" w:type="dxa"/>
            <w:tcBorders>
              <w:top w:val="nil"/>
              <w:left w:val="nil"/>
              <w:bottom w:val="single" w:sz="4" w:space="0" w:color="auto"/>
              <w:right w:val="single" w:sz="4" w:space="0" w:color="auto"/>
            </w:tcBorders>
            <w:shd w:val="clear" w:color="auto" w:fill="auto"/>
            <w:noWrap/>
            <w:vAlign w:val="center"/>
          </w:tcPr>
          <w:p w14:paraId="4C9CCE6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茶花</w:t>
            </w:r>
          </w:p>
        </w:tc>
        <w:tc>
          <w:tcPr>
            <w:tcW w:w="850" w:type="dxa"/>
            <w:tcBorders>
              <w:top w:val="nil"/>
              <w:left w:val="nil"/>
              <w:bottom w:val="single" w:sz="4" w:space="0" w:color="auto"/>
              <w:right w:val="single" w:sz="4" w:space="0" w:color="auto"/>
            </w:tcBorders>
            <w:shd w:val="clear" w:color="auto" w:fill="auto"/>
            <w:noWrap/>
            <w:vAlign w:val="center"/>
          </w:tcPr>
          <w:p w14:paraId="36A7627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tcPr>
          <w:p w14:paraId="4E7964A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216D99F" w14:textId="012FD158" w:rsidR="00293672" w:rsidRPr="009874BD" w:rsidRDefault="00293672" w:rsidP="00EC00F6">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1A76DC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150-180</w:t>
            </w:r>
          </w:p>
        </w:tc>
        <w:tc>
          <w:tcPr>
            <w:tcW w:w="1134" w:type="dxa"/>
            <w:tcBorders>
              <w:top w:val="nil"/>
              <w:left w:val="nil"/>
              <w:bottom w:val="single" w:sz="4" w:space="0" w:color="auto"/>
              <w:right w:val="single" w:sz="4" w:space="0" w:color="auto"/>
            </w:tcBorders>
            <w:shd w:val="clear" w:color="auto" w:fill="auto"/>
            <w:noWrap/>
            <w:vAlign w:val="center"/>
          </w:tcPr>
          <w:p w14:paraId="6F2B039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120</w:t>
            </w:r>
          </w:p>
        </w:tc>
        <w:tc>
          <w:tcPr>
            <w:tcW w:w="1134" w:type="dxa"/>
            <w:tcBorders>
              <w:top w:val="nil"/>
              <w:left w:val="nil"/>
              <w:bottom w:val="single" w:sz="4" w:space="0" w:color="auto"/>
              <w:right w:val="single" w:sz="4" w:space="0" w:color="auto"/>
            </w:tcBorders>
            <w:shd w:val="clear" w:color="auto" w:fill="auto"/>
            <w:noWrap/>
            <w:vAlign w:val="center"/>
          </w:tcPr>
          <w:p w14:paraId="6034CC2F" w14:textId="59269600"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48A0050" w14:textId="614F814C"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1D3AE3B7"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01DE7FDD"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C118E8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1847" w:type="dxa"/>
            <w:tcBorders>
              <w:top w:val="nil"/>
              <w:left w:val="nil"/>
              <w:bottom w:val="single" w:sz="4" w:space="0" w:color="auto"/>
              <w:right w:val="single" w:sz="4" w:space="0" w:color="auto"/>
            </w:tcBorders>
            <w:shd w:val="clear" w:color="auto" w:fill="auto"/>
            <w:noWrap/>
            <w:vAlign w:val="center"/>
          </w:tcPr>
          <w:p w14:paraId="089678C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亮晶圆锥A</w:t>
            </w:r>
          </w:p>
        </w:tc>
        <w:tc>
          <w:tcPr>
            <w:tcW w:w="850" w:type="dxa"/>
            <w:tcBorders>
              <w:top w:val="nil"/>
              <w:left w:val="nil"/>
              <w:bottom w:val="single" w:sz="4" w:space="0" w:color="auto"/>
              <w:right w:val="single" w:sz="4" w:space="0" w:color="auto"/>
            </w:tcBorders>
            <w:shd w:val="clear" w:color="auto" w:fill="auto"/>
            <w:noWrap/>
            <w:vAlign w:val="center"/>
          </w:tcPr>
          <w:p w14:paraId="0FA48E6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14:paraId="36F73DD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60D0F37" w14:textId="227ED94A"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E0D9934" w14:textId="42E0137E"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140-160</w:t>
            </w:r>
          </w:p>
        </w:tc>
        <w:tc>
          <w:tcPr>
            <w:tcW w:w="1134" w:type="dxa"/>
            <w:tcBorders>
              <w:top w:val="nil"/>
              <w:left w:val="nil"/>
              <w:bottom w:val="single" w:sz="4" w:space="0" w:color="auto"/>
              <w:right w:val="single" w:sz="4" w:space="0" w:color="auto"/>
            </w:tcBorders>
            <w:shd w:val="clear" w:color="auto" w:fill="auto"/>
            <w:noWrap/>
            <w:vAlign w:val="center"/>
          </w:tcPr>
          <w:p w14:paraId="6ABB532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60</w:t>
            </w:r>
          </w:p>
        </w:tc>
        <w:tc>
          <w:tcPr>
            <w:tcW w:w="1134" w:type="dxa"/>
            <w:tcBorders>
              <w:top w:val="nil"/>
              <w:left w:val="nil"/>
              <w:bottom w:val="single" w:sz="4" w:space="0" w:color="auto"/>
              <w:right w:val="single" w:sz="4" w:space="0" w:color="auto"/>
            </w:tcBorders>
            <w:shd w:val="clear" w:color="auto" w:fill="auto"/>
            <w:noWrap/>
            <w:vAlign w:val="center"/>
          </w:tcPr>
          <w:p w14:paraId="2F7100EA" w14:textId="57A9614B"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D3CE860" w14:textId="5082F387"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4AB7CC6"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2D3B77E7"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FDC0326"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6</w:t>
            </w:r>
          </w:p>
        </w:tc>
        <w:tc>
          <w:tcPr>
            <w:tcW w:w="1847" w:type="dxa"/>
            <w:tcBorders>
              <w:top w:val="nil"/>
              <w:left w:val="nil"/>
              <w:bottom w:val="single" w:sz="4" w:space="0" w:color="auto"/>
              <w:right w:val="single" w:sz="4" w:space="0" w:color="auto"/>
            </w:tcBorders>
            <w:shd w:val="clear" w:color="auto" w:fill="auto"/>
            <w:noWrap/>
            <w:vAlign w:val="center"/>
          </w:tcPr>
          <w:p w14:paraId="467195AF" w14:textId="77E7B543"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 xml:space="preserve">亮晶圆锥 </w:t>
            </w:r>
            <w:r w:rsidR="007F0AD4" w:rsidRPr="009874BD">
              <w:rPr>
                <w:rFonts w:ascii="宋体" w:eastAsia="宋体" w:hAnsi="宋体" w:cs="宋体" w:hint="eastAsia"/>
                <w:kern w:val="0"/>
                <w:szCs w:val="21"/>
              </w:rPr>
              <w:t>B</w:t>
            </w:r>
          </w:p>
        </w:tc>
        <w:tc>
          <w:tcPr>
            <w:tcW w:w="850" w:type="dxa"/>
            <w:tcBorders>
              <w:top w:val="nil"/>
              <w:left w:val="nil"/>
              <w:bottom w:val="single" w:sz="4" w:space="0" w:color="auto"/>
              <w:right w:val="single" w:sz="4" w:space="0" w:color="auto"/>
            </w:tcBorders>
            <w:shd w:val="clear" w:color="auto" w:fill="auto"/>
            <w:noWrap/>
            <w:vAlign w:val="center"/>
          </w:tcPr>
          <w:p w14:paraId="0E8832F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1A18FAA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B541A2D" w14:textId="7762A7D3"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47D1DD1" w14:textId="2958908E"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120-140</w:t>
            </w:r>
          </w:p>
        </w:tc>
        <w:tc>
          <w:tcPr>
            <w:tcW w:w="1134" w:type="dxa"/>
            <w:tcBorders>
              <w:top w:val="nil"/>
              <w:left w:val="nil"/>
              <w:bottom w:val="single" w:sz="4" w:space="0" w:color="auto"/>
              <w:right w:val="single" w:sz="4" w:space="0" w:color="auto"/>
            </w:tcBorders>
            <w:shd w:val="clear" w:color="auto" w:fill="auto"/>
            <w:noWrap/>
            <w:vAlign w:val="center"/>
          </w:tcPr>
          <w:p w14:paraId="7EEDC33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50</w:t>
            </w:r>
          </w:p>
        </w:tc>
        <w:tc>
          <w:tcPr>
            <w:tcW w:w="1134" w:type="dxa"/>
            <w:tcBorders>
              <w:top w:val="nil"/>
              <w:left w:val="nil"/>
              <w:bottom w:val="single" w:sz="4" w:space="0" w:color="auto"/>
              <w:right w:val="single" w:sz="4" w:space="0" w:color="auto"/>
            </w:tcBorders>
            <w:shd w:val="clear" w:color="auto" w:fill="auto"/>
            <w:noWrap/>
            <w:vAlign w:val="center"/>
          </w:tcPr>
          <w:p w14:paraId="523E03BD" w14:textId="627B350A"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0223A70" w14:textId="72C841F7"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2C289DD3"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1B38E1D7"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D73A0F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7</w:t>
            </w:r>
          </w:p>
        </w:tc>
        <w:tc>
          <w:tcPr>
            <w:tcW w:w="1847" w:type="dxa"/>
            <w:tcBorders>
              <w:top w:val="nil"/>
              <w:left w:val="nil"/>
              <w:bottom w:val="single" w:sz="4" w:space="0" w:color="auto"/>
              <w:right w:val="single" w:sz="4" w:space="0" w:color="auto"/>
            </w:tcBorders>
            <w:shd w:val="clear" w:color="auto" w:fill="auto"/>
            <w:noWrap/>
            <w:vAlign w:val="center"/>
          </w:tcPr>
          <w:p w14:paraId="37F44CC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水果篮球C</w:t>
            </w:r>
          </w:p>
        </w:tc>
        <w:tc>
          <w:tcPr>
            <w:tcW w:w="850" w:type="dxa"/>
            <w:tcBorders>
              <w:top w:val="nil"/>
              <w:left w:val="nil"/>
              <w:bottom w:val="single" w:sz="4" w:space="0" w:color="auto"/>
              <w:right w:val="single" w:sz="4" w:space="0" w:color="auto"/>
            </w:tcBorders>
            <w:shd w:val="clear" w:color="auto" w:fill="auto"/>
            <w:noWrap/>
            <w:vAlign w:val="center"/>
          </w:tcPr>
          <w:p w14:paraId="3233191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tcPr>
          <w:p w14:paraId="6D57095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F0DEAA1" w14:textId="1ECD3AFC"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3EEF9E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80-90</w:t>
            </w:r>
          </w:p>
        </w:tc>
        <w:tc>
          <w:tcPr>
            <w:tcW w:w="1134" w:type="dxa"/>
            <w:tcBorders>
              <w:top w:val="nil"/>
              <w:left w:val="nil"/>
              <w:bottom w:val="single" w:sz="4" w:space="0" w:color="auto"/>
              <w:right w:val="single" w:sz="4" w:space="0" w:color="auto"/>
            </w:tcBorders>
            <w:shd w:val="clear" w:color="auto" w:fill="auto"/>
            <w:noWrap/>
            <w:vAlign w:val="center"/>
          </w:tcPr>
          <w:p w14:paraId="51F6F85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90-100</w:t>
            </w:r>
          </w:p>
        </w:tc>
        <w:tc>
          <w:tcPr>
            <w:tcW w:w="1134" w:type="dxa"/>
            <w:tcBorders>
              <w:top w:val="nil"/>
              <w:left w:val="nil"/>
              <w:bottom w:val="single" w:sz="4" w:space="0" w:color="auto"/>
              <w:right w:val="single" w:sz="4" w:space="0" w:color="auto"/>
            </w:tcBorders>
            <w:shd w:val="clear" w:color="auto" w:fill="auto"/>
            <w:noWrap/>
            <w:vAlign w:val="center"/>
          </w:tcPr>
          <w:p w14:paraId="0AA17254" w14:textId="191C96FB"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EABC2C0" w14:textId="0CCED905"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E5B2F78"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201AFA8D"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03CC76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8</w:t>
            </w:r>
          </w:p>
        </w:tc>
        <w:tc>
          <w:tcPr>
            <w:tcW w:w="1847" w:type="dxa"/>
            <w:tcBorders>
              <w:top w:val="nil"/>
              <w:left w:val="nil"/>
              <w:bottom w:val="single" w:sz="4" w:space="0" w:color="auto"/>
              <w:right w:val="single" w:sz="4" w:space="0" w:color="auto"/>
            </w:tcBorders>
            <w:shd w:val="clear" w:color="auto" w:fill="auto"/>
            <w:noWrap/>
            <w:vAlign w:val="center"/>
          </w:tcPr>
          <w:p w14:paraId="66B998A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红花继木锥形A</w:t>
            </w:r>
          </w:p>
        </w:tc>
        <w:tc>
          <w:tcPr>
            <w:tcW w:w="850" w:type="dxa"/>
            <w:tcBorders>
              <w:top w:val="nil"/>
              <w:left w:val="nil"/>
              <w:bottom w:val="single" w:sz="4" w:space="0" w:color="auto"/>
              <w:right w:val="single" w:sz="4" w:space="0" w:color="auto"/>
            </w:tcBorders>
            <w:shd w:val="clear" w:color="auto" w:fill="auto"/>
            <w:noWrap/>
            <w:vAlign w:val="center"/>
          </w:tcPr>
          <w:p w14:paraId="7921EBF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tcPr>
          <w:p w14:paraId="256791B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14E11E5" w14:textId="425C9204"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B112DB1" w14:textId="45AE71E0" w:rsidR="00293672" w:rsidRPr="009874BD" w:rsidRDefault="0088312D">
            <w:pPr>
              <w:widowControl/>
              <w:jc w:val="center"/>
              <w:rPr>
                <w:rFonts w:ascii="宋体" w:eastAsia="宋体" w:hAnsi="宋体" w:cs="宋体"/>
                <w:kern w:val="0"/>
                <w:szCs w:val="21"/>
              </w:rPr>
            </w:pPr>
            <w:r w:rsidRPr="009874BD">
              <w:rPr>
                <w:rFonts w:ascii="宋体" w:eastAsia="宋体" w:hAnsi="宋体" w:cs="宋体" w:hint="eastAsia"/>
                <w:kern w:val="0"/>
                <w:szCs w:val="21"/>
              </w:rPr>
              <w:t>120-140</w:t>
            </w:r>
          </w:p>
        </w:tc>
        <w:tc>
          <w:tcPr>
            <w:tcW w:w="1134" w:type="dxa"/>
            <w:tcBorders>
              <w:top w:val="nil"/>
              <w:left w:val="nil"/>
              <w:bottom w:val="single" w:sz="4" w:space="0" w:color="auto"/>
              <w:right w:val="single" w:sz="4" w:space="0" w:color="auto"/>
            </w:tcBorders>
            <w:shd w:val="clear" w:color="auto" w:fill="auto"/>
            <w:noWrap/>
            <w:vAlign w:val="center"/>
          </w:tcPr>
          <w:p w14:paraId="5D12E5A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60-80</w:t>
            </w:r>
          </w:p>
        </w:tc>
        <w:tc>
          <w:tcPr>
            <w:tcW w:w="1134" w:type="dxa"/>
            <w:tcBorders>
              <w:top w:val="nil"/>
              <w:left w:val="nil"/>
              <w:bottom w:val="single" w:sz="4" w:space="0" w:color="auto"/>
              <w:right w:val="single" w:sz="4" w:space="0" w:color="auto"/>
            </w:tcBorders>
            <w:shd w:val="clear" w:color="auto" w:fill="auto"/>
            <w:noWrap/>
            <w:vAlign w:val="center"/>
          </w:tcPr>
          <w:p w14:paraId="3900DF02" w14:textId="23E3249A"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71781110" w14:textId="32275657"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26337BA4"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61EC9C7C"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60AC10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9</w:t>
            </w:r>
          </w:p>
        </w:tc>
        <w:tc>
          <w:tcPr>
            <w:tcW w:w="1847" w:type="dxa"/>
            <w:tcBorders>
              <w:top w:val="nil"/>
              <w:left w:val="nil"/>
              <w:bottom w:val="single" w:sz="4" w:space="0" w:color="auto"/>
              <w:right w:val="single" w:sz="4" w:space="0" w:color="auto"/>
            </w:tcBorders>
            <w:shd w:val="clear" w:color="auto" w:fill="auto"/>
            <w:noWrap/>
            <w:vAlign w:val="center"/>
          </w:tcPr>
          <w:p w14:paraId="259AE54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金森女贞球A</w:t>
            </w:r>
          </w:p>
        </w:tc>
        <w:tc>
          <w:tcPr>
            <w:tcW w:w="850" w:type="dxa"/>
            <w:tcBorders>
              <w:top w:val="nil"/>
              <w:left w:val="nil"/>
              <w:bottom w:val="single" w:sz="4" w:space="0" w:color="auto"/>
              <w:right w:val="single" w:sz="4" w:space="0" w:color="auto"/>
            </w:tcBorders>
            <w:shd w:val="clear" w:color="auto" w:fill="auto"/>
            <w:noWrap/>
            <w:vAlign w:val="center"/>
          </w:tcPr>
          <w:p w14:paraId="425BC60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tcPr>
          <w:p w14:paraId="55C94C4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67FB65B" w14:textId="745A6D54"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C8378E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130-140</w:t>
            </w:r>
          </w:p>
        </w:tc>
        <w:tc>
          <w:tcPr>
            <w:tcW w:w="1134" w:type="dxa"/>
            <w:tcBorders>
              <w:top w:val="nil"/>
              <w:left w:val="nil"/>
              <w:bottom w:val="single" w:sz="4" w:space="0" w:color="auto"/>
              <w:right w:val="single" w:sz="4" w:space="0" w:color="auto"/>
            </w:tcBorders>
            <w:shd w:val="clear" w:color="auto" w:fill="auto"/>
            <w:noWrap/>
            <w:vAlign w:val="center"/>
          </w:tcPr>
          <w:p w14:paraId="2AC135F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150-160</w:t>
            </w:r>
          </w:p>
        </w:tc>
        <w:tc>
          <w:tcPr>
            <w:tcW w:w="1134" w:type="dxa"/>
            <w:tcBorders>
              <w:top w:val="nil"/>
              <w:left w:val="nil"/>
              <w:bottom w:val="single" w:sz="4" w:space="0" w:color="auto"/>
              <w:right w:val="single" w:sz="4" w:space="0" w:color="auto"/>
            </w:tcBorders>
            <w:shd w:val="clear" w:color="auto" w:fill="auto"/>
            <w:noWrap/>
            <w:vAlign w:val="center"/>
          </w:tcPr>
          <w:p w14:paraId="513F2F19" w14:textId="710CFF36"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7FFEB608" w14:textId="5B09E6D5"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699A5CF2"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3FB8F2DC"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D3C227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10</w:t>
            </w:r>
          </w:p>
        </w:tc>
        <w:tc>
          <w:tcPr>
            <w:tcW w:w="1847" w:type="dxa"/>
            <w:tcBorders>
              <w:top w:val="nil"/>
              <w:left w:val="nil"/>
              <w:bottom w:val="single" w:sz="4" w:space="0" w:color="auto"/>
              <w:right w:val="single" w:sz="4" w:space="0" w:color="auto"/>
            </w:tcBorders>
            <w:shd w:val="clear" w:color="auto" w:fill="auto"/>
            <w:noWrap/>
            <w:vAlign w:val="center"/>
          </w:tcPr>
          <w:p w14:paraId="17029B1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金森女贞球B</w:t>
            </w:r>
          </w:p>
        </w:tc>
        <w:tc>
          <w:tcPr>
            <w:tcW w:w="850" w:type="dxa"/>
            <w:tcBorders>
              <w:top w:val="nil"/>
              <w:left w:val="nil"/>
              <w:bottom w:val="single" w:sz="4" w:space="0" w:color="auto"/>
              <w:right w:val="single" w:sz="4" w:space="0" w:color="auto"/>
            </w:tcBorders>
            <w:shd w:val="clear" w:color="auto" w:fill="auto"/>
            <w:noWrap/>
            <w:vAlign w:val="center"/>
          </w:tcPr>
          <w:p w14:paraId="5A04070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678FBE8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08C8F4B" w14:textId="4C213377"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B61F2B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77A8E80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120</w:t>
            </w:r>
          </w:p>
        </w:tc>
        <w:tc>
          <w:tcPr>
            <w:tcW w:w="1134" w:type="dxa"/>
            <w:tcBorders>
              <w:top w:val="nil"/>
              <w:left w:val="nil"/>
              <w:bottom w:val="single" w:sz="4" w:space="0" w:color="auto"/>
              <w:right w:val="single" w:sz="4" w:space="0" w:color="auto"/>
            </w:tcBorders>
            <w:shd w:val="clear" w:color="auto" w:fill="auto"/>
            <w:noWrap/>
            <w:vAlign w:val="center"/>
          </w:tcPr>
          <w:p w14:paraId="25D9A86A" w14:textId="0604AE19"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A1E9E96" w14:textId="4EF3D666"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73B69D2E"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2105C41E"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549B33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11</w:t>
            </w:r>
          </w:p>
        </w:tc>
        <w:tc>
          <w:tcPr>
            <w:tcW w:w="1847" w:type="dxa"/>
            <w:tcBorders>
              <w:top w:val="nil"/>
              <w:left w:val="nil"/>
              <w:bottom w:val="single" w:sz="4" w:space="0" w:color="auto"/>
              <w:right w:val="single" w:sz="4" w:space="0" w:color="auto"/>
            </w:tcBorders>
            <w:shd w:val="clear" w:color="auto" w:fill="auto"/>
            <w:noWrap/>
            <w:vAlign w:val="center"/>
          </w:tcPr>
          <w:p w14:paraId="676D4841" w14:textId="5D94DA91"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龟甲球</w:t>
            </w:r>
            <w:r w:rsidR="007F0AD4" w:rsidRPr="009874BD">
              <w:rPr>
                <w:rFonts w:ascii="宋体" w:eastAsia="宋体" w:hAnsi="宋体" w:cs="宋体" w:hint="eastAsia"/>
                <w:kern w:val="0"/>
                <w:szCs w:val="21"/>
              </w:rPr>
              <w:t>A</w:t>
            </w:r>
          </w:p>
        </w:tc>
        <w:tc>
          <w:tcPr>
            <w:tcW w:w="850" w:type="dxa"/>
            <w:tcBorders>
              <w:top w:val="nil"/>
              <w:left w:val="nil"/>
              <w:bottom w:val="single" w:sz="4" w:space="0" w:color="auto"/>
              <w:right w:val="single" w:sz="4" w:space="0" w:color="auto"/>
            </w:tcBorders>
            <w:shd w:val="clear" w:color="auto" w:fill="auto"/>
            <w:noWrap/>
            <w:vAlign w:val="center"/>
          </w:tcPr>
          <w:p w14:paraId="6679C87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690B874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A5225D4" w14:textId="30C03120"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C823133" w14:textId="5053737E" w:rsidR="00293672" w:rsidRPr="009874BD" w:rsidRDefault="00335FCB">
            <w:pPr>
              <w:widowControl/>
              <w:jc w:val="center"/>
              <w:rPr>
                <w:rFonts w:ascii="宋体" w:eastAsia="宋体" w:hAnsi="宋体" w:cs="宋体"/>
                <w:kern w:val="0"/>
                <w:szCs w:val="21"/>
              </w:rPr>
            </w:pPr>
            <w:r w:rsidRPr="009874BD">
              <w:rPr>
                <w:rFonts w:ascii="宋体" w:eastAsia="宋体" w:hAnsi="宋体" w:cs="宋体" w:hint="eastAsia"/>
                <w:kern w:val="0"/>
                <w:szCs w:val="21"/>
              </w:rPr>
              <w:t>110-130</w:t>
            </w:r>
          </w:p>
        </w:tc>
        <w:tc>
          <w:tcPr>
            <w:tcW w:w="1134" w:type="dxa"/>
            <w:tcBorders>
              <w:top w:val="nil"/>
              <w:left w:val="nil"/>
              <w:bottom w:val="single" w:sz="4" w:space="0" w:color="auto"/>
              <w:right w:val="single" w:sz="4" w:space="0" w:color="auto"/>
            </w:tcBorders>
            <w:shd w:val="clear" w:color="auto" w:fill="auto"/>
            <w:noWrap/>
            <w:vAlign w:val="center"/>
          </w:tcPr>
          <w:p w14:paraId="69A63CA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120-150</w:t>
            </w:r>
          </w:p>
        </w:tc>
        <w:tc>
          <w:tcPr>
            <w:tcW w:w="1134" w:type="dxa"/>
            <w:tcBorders>
              <w:top w:val="nil"/>
              <w:left w:val="nil"/>
              <w:bottom w:val="single" w:sz="4" w:space="0" w:color="auto"/>
              <w:right w:val="single" w:sz="4" w:space="0" w:color="auto"/>
            </w:tcBorders>
            <w:shd w:val="clear" w:color="auto" w:fill="auto"/>
            <w:noWrap/>
            <w:vAlign w:val="center"/>
          </w:tcPr>
          <w:p w14:paraId="2972C02B" w14:textId="189E2C35"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2430D1C" w14:textId="2E8ECEAB"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15ABCB1"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61C9515F"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541895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w:t>
            </w:r>
          </w:p>
        </w:tc>
        <w:tc>
          <w:tcPr>
            <w:tcW w:w="1847" w:type="dxa"/>
            <w:tcBorders>
              <w:top w:val="nil"/>
              <w:left w:val="nil"/>
              <w:bottom w:val="single" w:sz="4" w:space="0" w:color="auto"/>
              <w:right w:val="single" w:sz="4" w:space="0" w:color="auto"/>
            </w:tcBorders>
            <w:shd w:val="clear" w:color="auto" w:fill="auto"/>
            <w:noWrap/>
            <w:vAlign w:val="center"/>
          </w:tcPr>
          <w:p w14:paraId="6E3FA626" w14:textId="20BF39EE"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龟甲球</w:t>
            </w:r>
            <w:r w:rsidR="007F0AD4" w:rsidRPr="009874BD">
              <w:rPr>
                <w:rFonts w:ascii="宋体" w:eastAsia="宋体" w:hAnsi="宋体" w:cs="宋体" w:hint="eastAsia"/>
                <w:kern w:val="0"/>
                <w:szCs w:val="21"/>
              </w:rPr>
              <w:t>B</w:t>
            </w:r>
          </w:p>
        </w:tc>
        <w:tc>
          <w:tcPr>
            <w:tcW w:w="850" w:type="dxa"/>
            <w:tcBorders>
              <w:top w:val="nil"/>
              <w:left w:val="nil"/>
              <w:bottom w:val="single" w:sz="4" w:space="0" w:color="auto"/>
              <w:right w:val="single" w:sz="4" w:space="0" w:color="auto"/>
            </w:tcBorders>
            <w:shd w:val="clear" w:color="auto" w:fill="auto"/>
            <w:noWrap/>
            <w:vAlign w:val="center"/>
          </w:tcPr>
          <w:p w14:paraId="1AD5F94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1DC86A1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C9BAE28" w14:textId="58296ABF"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B75034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60-80</w:t>
            </w:r>
          </w:p>
        </w:tc>
        <w:tc>
          <w:tcPr>
            <w:tcW w:w="1134" w:type="dxa"/>
            <w:tcBorders>
              <w:top w:val="nil"/>
              <w:left w:val="nil"/>
              <w:bottom w:val="single" w:sz="4" w:space="0" w:color="auto"/>
              <w:right w:val="single" w:sz="4" w:space="0" w:color="auto"/>
            </w:tcBorders>
            <w:shd w:val="clear" w:color="auto" w:fill="auto"/>
            <w:noWrap/>
            <w:vAlign w:val="center"/>
          </w:tcPr>
          <w:p w14:paraId="030BB75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80-100</w:t>
            </w:r>
          </w:p>
        </w:tc>
        <w:tc>
          <w:tcPr>
            <w:tcW w:w="1134" w:type="dxa"/>
            <w:tcBorders>
              <w:top w:val="nil"/>
              <w:left w:val="nil"/>
              <w:bottom w:val="single" w:sz="4" w:space="0" w:color="auto"/>
              <w:right w:val="single" w:sz="4" w:space="0" w:color="auto"/>
            </w:tcBorders>
            <w:shd w:val="clear" w:color="auto" w:fill="auto"/>
            <w:noWrap/>
            <w:vAlign w:val="center"/>
          </w:tcPr>
          <w:p w14:paraId="7384C0CB" w14:textId="1C5B58FB"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6E51D31" w14:textId="57B807C1"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E9DAB81"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751FC431"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3439DB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13</w:t>
            </w:r>
          </w:p>
        </w:tc>
        <w:tc>
          <w:tcPr>
            <w:tcW w:w="1847" w:type="dxa"/>
            <w:tcBorders>
              <w:top w:val="nil"/>
              <w:left w:val="nil"/>
              <w:bottom w:val="single" w:sz="4" w:space="0" w:color="auto"/>
              <w:right w:val="single" w:sz="4" w:space="0" w:color="auto"/>
            </w:tcBorders>
            <w:shd w:val="clear" w:color="auto" w:fill="auto"/>
            <w:noWrap/>
            <w:vAlign w:val="center"/>
          </w:tcPr>
          <w:p w14:paraId="5406B7D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大叶黄杨球A</w:t>
            </w:r>
          </w:p>
        </w:tc>
        <w:tc>
          <w:tcPr>
            <w:tcW w:w="850" w:type="dxa"/>
            <w:tcBorders>
              <w:top w:val="nil"/>
              <w:left w:val="nil"/>
              <w:bottom w:val="single" w:sz="4" w:space="0" w:color="auto"/>
              <w:right w:val="single" w:sz="4" w:space="0" w:color="auto"/>
            </w:tcBorders>
            <w:shd w:val="clear" w:color="auto" w:fill="auto"/>
            <w:noWrap/>
            <w:vAlign w:val="center"/>
          </w:tcPr>
          <w:p w14:paraId="20C7BA0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8</w:t>
            </w:r>
          </w:p>
        </w:tc>
        <w:tc>
          <w:tcPr>
            <w:tcW w:w="851" w:type="dxa"/>
            <w:tcBorders>
              <w:top w:val="nil"/>
              <w:left w:val="nil"/>
              <w:bottom w:val="single" w:sz="4" w:space="0" w:color="auto"/>
              <w:right w:val="single" w:sz="4" w:space="0" w:color="auto"/>
            </w:tcBorders>
            <w:shd w:val="clear" w:color="auto" w:fill="auto"/>
            <w:noWrap/>
            <w:vAlign w:val="center"/>
          </w:tcPr>
          <w:p w14:paraId="29397AB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D265B5C" w14:textId="47F0FE39"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38BA2D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130-140</w:t>
            </w:r>
          </w:p>
        </w:tc>
        <w:tc>
          <w:tcPr>
            <w:tcW w:w="1134" w:type="dxa"/>
            <w:tcBorders>
              <w:top w:val="nil"/>
              <w:left w:val="nil"/>
              <w:bottom w:val="single" w:sz="4" w:space="0" w:color="auto"/>
              <w:right w:val="single" w:sz="4" w:space="0" w:color="auto"/>
            </w:tcBorders>
            <w:shd w:val="clear" w:color="auto" w:fill="auto"/>
            <w:noWrap/>
            <w:vAlign w:val="center"/>
          </w:tcPr>
          <w:p w14:paraId="7EF260A6"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150-160</w:t>
            </w:r>
          </w:p>
        </w:tc>
        <w:tc>
          <w:tcPr>
            <w:tcW w:w="1134" w:type="dxa"/>
            <w:tcBorders>
              <w:top w:val="nil"/>
              <w:left w:val="nil"/>
              <w:bottom w:val="single" w:sz="4" w:space="0" w:color="auto"/>
              <w:right w:val="single" w:sz="4" w:space="0" w:color="auto"/>
            </w:tcBorders>
            <w:shd w:val="clear" w:color="auto" w:fill="auto"/>
            <w:noWrap/>
            <w:vAlign w:val="center"/>
          </w:tcPr>
          <w:p w14:paraId="3372C501" w14:textId="35E8F0F6"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54FC8536" w14:textId="1371E733"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768F5E40"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2FE5CD27"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EB6913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lastRenderedPageBreak/>
              <w:t>14</w:t>
            </w:r>
          </w:p>
        </w:tc>
        <w:tc>
          <w:tcPr>
            <w:tcW w:w="1847" w:type="dxa"/>
            <w:tcBorders>
              <w:top w:val="nil"/>
              <w:left w:val="nil"/>
              <w:bottom w:val="single" w:sz="4" w:space="0" w:color="auto"/>
              <w:right w:val="single" w:sz="4" w:space="0" w:color="auto"/>
            </w:tcBorders>
            <w:shd w:val="clear" w:color="auto" w:fill="auto"/>
            <w:noWrap/>
            <w:vAlign w:val="center"/>
          </w:tcPr>
          <w:p w14:paraId="1CEF0B0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大叶黄杨球B</w:t>
            </w:r>
          </w:p>
        </w:tc>
        <w:tc>
          <w:tcPr>
            <w:tcW w:w="850" w:type="dxa"/>
            <w:tcBorders>
              <w:top w:val="nil"/>
              <w:left w:val="nil"/>
              <w:bottom w:val="single" w:sz="4" w:space="0" w:color="auto"/>
              <w:right w:val="single" w:sz="4" w:space="0" w:color="auto"/>
            </w:tcBorders>
            <w:shd w:val="clear" w:color="auto" w:fill="auto"/>
            <w:noWrap/>
            <w:vAlign w:val="center"/>
          </w:tcPr>
          <w:p w14:paraId="19880AE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131617B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198368C" w14:textId="209B2AE3"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77170C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35FF521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1EFC0143" w14:textId="71029ABC"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4C92BD3" w14:textId="0BF72373"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74A3183D"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11F10CAF"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DFC27B6"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w:t>
            </w:r>
          </w:p>
        </w:tc>
        <w:tc>
          <w:tcPr>
            <w:tcW w:w="1847" w:type="dxa"/>
            <w:tcBorders>
              <w:top w:val="nil"/>
              <w:left w:val="nil"/>
              <w:bottom w:val="single" w:sz="4" w:space="0" w:color="auto"/>
              <w:right w:val="single" w:sz="4" w:space="0" w:color="auto"/>
            </w:tcBorders>
            <w:shd w:val="clear" w:color="auto" w:fill="auto"/>
            <w:noWrap/>
            <w:vAlign w:val="center"/>
          </w:tcPr>
          <w:p w14:paraId="6D8C4316"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无尽夏</w:t>
            </w:r>
          </w:p>
        </w:tc>
        <w:tc>
          <w:tcPr>
            <w:tcW w:w="850" w:type="dxa"/>
            <w:tcBorders>
              <w:top w:val="nil"/>
              <w:left w:val="nil"/>
              <w:bottom w:val="single" w:sz="4" w:space="0" w:color="auto"/>
              <w:right w:val="single" w:sz="4" w:space="0" w:color="auto"/>
            </w:tcBorders>
            <w:shd w:val="clear" w:color="auto" w:fill="auto"/>
            <w:noWrap/>
            <w:vAlign w:val="center"/>
          </w:tcPr>
          <w:p w14:paraId="38F69841"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900 </w:t>
            </w:r>
          </w:p>
        </w:tc>
        <w:tc>
          <w:tcPr>
            <w:tcW w:w="851" w:type="dxa"/>
            <w:tcBorders>
              <w:top w:val="nil"/>
              <w:left w:val="nil"/>
              <w:bottom w:val="single" w:sz="4" w:space="0" w:color="auto"/>
              <w:right w:val="single" w:sz="4" w:space="0" w:color="auto"/>
            </w:tcBorders>
            <w:shd w:val="clear" w:color="auto" w:fill="auto"/>
            <w:noWrap/>
            <w:vAlign w:val="center"/>
          </w:tcPr>
          <w:p w14:paraId="673BD9C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E1F14F6" w14:textId="7BC8F7EA"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97427D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482A24E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25-35</w:t>
            </w:r>
          </w:p>
        </w:tc>
        <w:tc>
          <w:tcPr>
            <w:tcW w:w="1134" w:type="dxa"/>
            <w:tcBorders>
              <w:top w:val="nil"/>
              <w:left w:val="nil"/>
              <w:bottom w:val="single" w:sz="4" w:space="0" w:color="auto"/>
              <w:right w:val="single" w:sz="4" w:space="0" w:color="auto"/>
            </w:tcBorders>
            <w:shd w:val="clear" w:color="auto" w:fill="auto"/>
            <w:noWrap/>
            <w:vAlign w:val="center"/>
          </w:tcPr>
          <w:p w14:paraId="13D75132" w14:textId="743E4D1F"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652AE60" w14:textId="15218F38"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6CF87017"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26A42E63"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7803F7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16</w:t>
            </w:r>
          </w:p>
        </w:tc>
        <w:tc>
          <w:tcPr>
            <w:tcW w:w="1847" w:type="dxa"/>
            <w:tcBorders>
              <w:top w:val="nil"/>
              <w:left w:val="nil"/>
              <w:bottom w:val="single" w:sz="4" w:space="0" w:color="auto"/>
              <w:right w:val="single" w:sz="4" w:space="0" w:color="auto"/>
            </w:tcBorders>
            <w:shd w:val="clear" w:color="auto" w:fill="auto"/>
            <w:noWrap/>
            <w:vAlign w:val="center"/>
          </w:tcPr>
          <w:p w14:paraId="3E0F59F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红花继木</w:t>
            </w:r>
          </w:p>
        </w:tc>
        <w:tc>
          <w:tcPr>
            <w:tcW w:w="850" w:type="dxa"/>
            <w:tcBorders>
              <w:top w:val="nil"/>
              <w:left w:val="nil"/>
              <w:bottom w:val="single" w:sz="4" w:space="0" w:color="auto"/>
              <w:right w:val="single" w:sz="4" w:space="0" w:color="auto"/>
            </w:tcBorders>
            <w:shd w:val="clear" w:color="auto" w:fill="auto"/>
            <w:noWrap/>
            <w:vAlign w:val="center"/>
          </w:tcPr>
          <w:p w14:paraId="6DFA8F13"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404FB6E6"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D287E14" w14:textId="67DBC7B6"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579AE0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40-50</w:t>
            </w:r>
          </w:p>
        </w:tc>
        <w:tc>
          <w:tcPr>
            <w:tcW w:w="1134" w:type="dxa"/>
            <w:tcBorders>
              <w:top w:val="nil"/>
              <w:left w:val="nil"/>
              <w:bottom w:val="single" w:sz="4" w:space="0" w:color="auto"/>
              <w:right w:val="single" w:sz="4" w:space="0" w:color="auto"/>
            </w:tcBorders>
            <w:shd w:val="clear" w:color="auto" w:fill="auto"/>
            <w:noWrap/>
            <w:vAlign w:val="center"/>
          </w:tcPr>
          <w:p w14:paraId="4815A6B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01AAB852" w14:textId="43801742"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D6DC77B" w14:textId="2409167F"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78A7B2C"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4EE5605D"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39458E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17</w:t>
            </w:r>
          </w:p>
        </w:tc>
        <w:tc>
          <w:tcPr>
            <w:tcW w:w="1847" w:type="dxa"/>
            <w:tcBorders>
              <w:top w:val="nil"/>
              <w:left w:val="nil"/>
              <w:bottom w:val="single" w:sz="4" w:space="0" w:color="auto"/>
              <w:right w:val="single" w:sz="4" w:space="0" w:color="auto"/>
            </w:tcBorders>
            <w:shd w:val="clear" w:color="auto" w:fill="auto"/>
            <w:noWrap/>
            <w:vAlign w:val="center"/>
          </w:tcPr>
          <w:p w14:paraId="6D23F7C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小叶栀子花</w:t>
            </w:r>
          </w:p>
        </w:tc>
        <w:tc>
          <w:tcPr>
            <w:tcW w:w="850" w:type="dxa"/>
            <w:tcBorders>
              <w:top w:val="nil"/>
              <w:left w:val="nil"/>
              <w:bottom w:val="single" w:sz="4" w:space="0" w:color="auto"/>
              <w:right w:val="single" w:sz="4" w:space="0" w:color="auto"/>
            </w:tcBorders>
            <w:shd w:val="clear" w:color="auto" w:fill="auto"/>
            <w:noWrap/>
            <w:vAlign w:val="center"/>
          </w:tcPr>
          <w:p w14:paraId="17E46C6D"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312045D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E237A48" w14:textId="75898D1F"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216F2B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75698EF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6D9FC20C" w14:textId="0BB0BF9C"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4E4387A" w14:textId="16B3835D"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62576C5F"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0E7666FD"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0AEA02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18</w:t>
            </w:r>
          </w:p>
        </w:tc>
        <w:tc>
          <w:tcPr>
            <w:tcW w:w="1847" w:type="dxa"/>
            <w:tcBorders>
              <w:top w:val="nil"/>
              <w:left w:val="nil"/>
              <w:bottom w:val="single" w:sz="4" w:space="0" w:color="auto"/>
              <w:right w:val="single" w:sz="4" w:space="0" w:color="auto"/>
            </w:tcBorders>
            <w:shd w:val="clear" w:color="auto" w:fill="auto"/>
            <w:noWrap/>
            <w:vAlign w:val="center"/>
          </w:tcPr>
          <w:p w14:paraId="5644011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绣线菊</w:t>
            </w:r>
          </w:p>
        </w:tc>
        <w:tc>
          <w:tcPr>
            <w:tcW w:w="850" w:type="dxa"/>
            <w:tcBorders>
              <w:top w:val="nil"/>
              <w:left w:val="nil"/>
              <w:bottom w:val="single" w:sz="4" w:space="0" w:color="auto"/>
              <w:right w:val="single" w:sz="4" w:space="0" w:color="auto"/>
            </w:tcBorders>
            <w:shd w:val="clear" w:color="auto" w:fill="auto"/>
            <w:noWrap/>
            <w:vAlign w:val="center"/>
          </w:tcPr>
          <w:p w14:paraId="09EABD47"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600 </w:t>
            </w:r>
          </w:p>
        </w:tc>
        <w:tc>
          <w:tcPr>
            <w:tcW w:w="851" w:type="dxa"/>
            <w:tcBorders>
              <w:top w:val="nil"/>
              <w:left w:val="nil"/>
              <w:bottom w:val="single" w:sz="4" w:space="0" w:color="auto"/>
              <w:right w:val="single" w:sz="4" w:space="0" w:color="auto"/>
            </w:tcBorders>
            <w:shd w:val="clear" w:color="auto" w:fill="auto"/>
            <w:noWrap/>
            <w:vAlign w:val="center"/>
          </w:tcPr>
          <w:p w14:paraId="0D6C122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60229D5" w14:textId="38F7CFB4"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C0B8FE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40-50</w:t>
            </w:r>
          </w:p>
        </w:tc>
        <w:tc>
          <w:tcPr>
            <w:tcW w:w="1134" w:type="dxa"/>
            <w:tcBorders>
              <w:top w:val="nil"/>
              <w:left w:val="nil"/>
              <w:bottom w:val="single" w:sz="4" w:space="0" w:color="auto"/>
              <w:right w:val="single" w:sz="4" w:space="0" w:color="auto"/>
            </w:tcBorders>
            <w:shd w:val="clear" w:color="auto" w:fill="auto"/>
            <w:noWrap/>
            <w:vAlign w:val="center"/>
          </w:tcPr>
          <w:p w14:paraId="029D056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5CE55B38" w14:textId="7FC34965"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5E95786" w14:textId="01E393E4"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3CF9AE7"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62B361A6"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F59ADE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19</w:t>
            </w:r>
          </w:p>
        </w:tc>
        <w:tc>
          <w:tcPr>
            <w:tcW w:w="1847" w:type="dxa"/>
            <w:tcBorders>
              <w:top w:val="nil"/>
              <w:left w:val="nil"/>
              <w:bottom w:val="single" w:sz="4" w:space="0" w:color="auto"/>
              <w:right w:val="single" w:sz="4" w:space="0" w:color="auto"/>
            </w:tcBorders>
            <w:shd w:val="clear" w:color="auto" w:fill="auto"/>
            <w:noWrap/>
            <w:vAlign w:val="center"/>
          </w:tcPr>
          <w:p w14:paraId="5E72823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茶梅</w:t>
            </w:r>
          </w:p>
        </w:tc>
        <w:tc>
          <w:tcPr>
            <w:tcW w:w="850" w:type="dxa"/>
            <w:tcBorders>
              <w:top w:val="nil"/>
              <w:left w:val="nil"/>
              <w:bottom w:val="single" w:sz="4" w:space="0" w:color="auto"/>
              <w:right w:val="single" w:sz="4" w:space="0" w:color="auto"/>
            </w:tcBorders>
            <w:shd w:val="clear" w:color="auto" w:fill="auto"/>
            <w:noWrap/>
            <w:vAlign w:val="center"/>
          </w:tcPr>
          <w:p w14:paraId="69FB44E2"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1600 </w:t>
            </w:r>
          </w:p>
        </w:tc>
        <w:tc>
          <w:tcPr>
            <w:tcW w:w="851" w:type="dxa"/>
            <w:tcBorders>
              <w:top w:val="nil"/>
              <w:left w:val="nil"/>
              <w:bottom w:val="single" w:sz="4" w:space="0" w:color="auto"/>
              <w:right w:val="single" w:sz="4" w:space="0" w:color="auto"/>
            </w:tcBorders>
            <w:shd w:val="clear" w:color="auto" w:fill="auto"/>
            <w:noWrap/>
            <w:vAlign w:val="center"/>
          </w:tcPr>
          <w:p w14:paraId="678E936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3BAAA11" w14:textId="15E80688"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B1B367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2E05BA2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2CC3C0EA" w14:textId="12AD5065"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CCC9ACF" w14:textId="1DF1FFDF"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005BF42F" w14:textId="67F1DBEF" w:rsidR="00293672" w:rsidRPr="009874BD" w:rsidRDefault="00293672">
            <w:pPr>
              <w:widowControl/>
              <w:jc w:val="left"/>
              <w:rPr>
                <w:rFonts w:ascii="宋体" w:eastAsia="宋体" w:hAnsi="宋体" w:cs="宋体"/>
                <w:kern w:val="0"/>
                <w:szCs w:val="21"/>
              </w:rPr>
            </w:pPr>
          </w:p>
        </w:tc>
      </w:tr>
      <w:tr w:rsidR="009874BD" w:rsidRPr="009874BD" w14:paraId="0A56AE18"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6B60E7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w:t>
            </w:r>
          </w:p>
        </w:tc>
        <w:tc>
          <w:tcPr>
            <w:tcW w:w="1847" w:type="dxa"/>
            <w:tcBorders>
              <w:top w:val="nil"/>
              <w:left w:val="nil"/>
              <w:bottom w:val="single" w:sz="4" w:space="0" w:color="auto"/>
              <w:right w:val="single" w:sz="4" w:space="0" w:color="auto"/>
            </w:tcBorders>
            <w:shd w:val="clear" w:color="auto" w:fill="auto"/>
            <w:noWrap/>
            <w:vAlign w:val="center"/>
          </w:tcPr>
          <w:p w14:paraId="61551E4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紫叶千鸟花</w:t>
            </w:r>
          </w:p>
        </w:tc>
        <w:tc>
          <w:tcPr>
            <w:tcW w:w="850" w:type="dxa"/>
            <w:tcBorders>
              <w:top w:val="nil"/>
              <w:left w:val="nil"/>
              <w:bottom w:val="single" w:sz="4" w:space="0" w:color="auto"/>
              <w:right w:val="single" w:sz="4" w:space="0" w:color="auto"/>
            </w:tcBorders>
            <w:shd w:val="clear" w:color="auto" w:fill="auto"/>
            <w:noWrap/>
            <w:vAlign w:val="center"/>
          </w:tcPr>
          <w:p w14:paraId="19777518"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600 </w:t>
            </w:r>
          </w:p>
        </w:tc>
        <w:tc>
          <w:tcPr>
            <w:tcW w:w="851" w:type="dxa"/>
            <w:tcBorders>
              <w:top w:val="nil"/>
              <w:left w:val="nil"/>
              <w:bottom w:val="single" w:sz="4" w:space="0" w:color="auto"/>
              <w:right w:val="single" w:sz="4" w:space="0" w:color="auto"/>
            </w:tcBorders>
            <w:shd w:val="clear" w:color="auto" w:fill="auto"/>
            <w:noWrap/>
            <w:vAlign w:val="center"/>
          </w:tcPr>
          <w:p w14:paraId="16D3D16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714C198" w14:textId="014F5698"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253BD0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7186D8E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5D3D0F2E" w14:textId="448F5C6E"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A7C4722" w14:textId="4AD9C46C"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CC19AA6"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6040E5F2"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A6195C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21</w:t>
            </w:r>
          </w:p>
        </w:tc>
        <w:tc>
          <w:tcPr>
            <w:tcW w:w="1847" w:type="dxa"/>
            <w:tcBorders>
              <w:top w:val="nil"/>
              <w:left w:val="nil"/>
              <w:bottom w:val="single" w:sz="4" w:space="0" w:color="auto"/>
              <w:right w:val="single" w:sz="4" w:space="0" w:color="auto"/>
            </w:tcBorders>
            <w:shd w:val="clear" w:color="auto" w:fill="auto"/>
            <w:noWrap/>
            <w:vAlign w:val="center"/>
          </w:tcPr>
          <w:p w14:paraId="4CBAC81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毛鹃</w:t>
            </w:r>
          </w:p>
        </w:tc>
        <w:tc>
          <w:tcPr>
            <w:tcW w:w="850" w:type="dxa"/>
            <w:tcBorders>
              <w:top w:val="nil"/>
              <w:left w:val="nil"/>
              <w:bottom w:val="single" w:sz="4" w:space="0" w:color="auto"/>
              <w:right w:val="single" w:sz="4" w:space="0" w:color="auto"/>
            </w:tcBorders>
            <w:shd w:val="clear" w:color="auto" w:fill="auto"/>
            <w:noWrap/>
            <w:vAlign w:val="center"/>
          </w:tcPr>
          <w:p w14:paraId="349AA599"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2BCF9B8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68D4AD3" w14:textId="5BB9A7C2"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57C6BE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1143477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5D189670" w14:textId="1F51429F"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3501F1B" w14:textId="0B758A02"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03C60F2D"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45FD716E"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4C2626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22</w:t>
            </w:r>
          </w:p>
        </w:tc>
        <w:tc>
          <w:tcPr>
            <w:tcW w:w="1847" w:type="dxa"/>
            <w:tcBorders>
              <w:top w:val="nil"/>
              <w:left w:val="nil"/>
              <w:bottom w:val="single" w:sz="4" w:space="0" w:color="auto"/>
              <w:right w:val="single" w:sz="4" w:space="0" w:color="auto"/>
            </w:tcBorders>
            <w:shd w:val="clear" w:color="auto" w:fill="auto"/>
            <w:noWrap/>
            <w:vAlign w:val="center"/>
          </w:tcPr>
          <w:p w14:paraId="204531E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矾根</w:t>
            </w:r>
          </w:p>
        </w:tc>
        <w:tc>
          <w:tcPr>
            <w:tcW w:w="850" w:type="dxa"/>
            <w:tcBorders>
              <w:top w:val="nil"/>
              <w:left w:val="nil"/>
              <w:bottom w:val="single" w:sz="4" w:space="0" w:color="auto"/>
              <w:right w:val="single" w:sz="4" w:space="0" w:color="auto"/>
            </w:tcBorders>
            <w:shd w:val="clear" w:color="auto" w:fill="auto"/>
            <w:noWrap/>
            <w:vAlign w:val="center"/>
          </w:tcPr>
          <w:p w14:paraId="19983EC4"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3900 </w:t>
            </w:r>
          </w:p>
        </w:tc>
        <w:tc>
          <w:tcPr>
            <w:tcW w:w="851" w:type="dxa"/>
            <w:tcBorders>
              <w:top w:val="nil"/>
              <w:left w:val="nil"/>
              <w:bottom w:val="single" w:sz="4" w:space="0" w:color="auto"/>
              <w:right w:val="single" w:sz="4" w:space="0" w:color="auto"/>
            </w:tcBorders>
            <w:shd w:val="clear" w:color="auto" w:fill="auto"/>
            <w:noWrap/>
            <w:vAlign w:val="center"/>
          </w:tcPr>
          <w:p w14:paraId="00ACA28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9E2ABF0" w14:textId="7C65B390"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7EB132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50-60</w:t>
            </w:r>
          </w:p>
        </w:tc>
        <w:tc>
          <w:tcPr>
            <w:tcW w:w="1134" w:type="dxa"/>
            <w:tcBorders>
              <w:top w:val="nil"/>
              <w:left w:val="nil"/>
              <w:bottom w:val="single" w:sz="4" w:space="0" w:color="auto"/>
              <w:right w:val="single" w:sz="4" w:space="0" w:color="auto"/>
            </w:tcBorders>
            <w:shd w:val="clear" w:color="auto" w:fill="auto"/>
            <w:noWrap/>
            <w:vAlign w:val="center"/>
          </w:tcPr>
          <w:p w14:paraId="604B3D1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4173D82D" w14:textId="373C23B4"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4390600" w14:textId="193273FB"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6AA7E4B2"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69B21E14"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6F570F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23</w:t>
            </w:r>
          </w:p>
        </w:tc>
        <w:tc>
          <w:tcPr>
            <w:tcW w:w="1847" w:type="dxa"/>
            <w:tcBorders>
              <w:top w:val="nil"/>
              <w:left w:val="nil"/>
              <w:bottom w:val="single" w:sz="4" w:space="0" w:color="auto"/>
              <w:right w:val="single" w:sz="4" w:space="0" w:color="auto"/>
            </w:tcBorders>
            <w:shd w:val="clear" w:color="auto" w:fill="auto"/>
            <w:noWrap/>
            <w:vAlign w:val="center"/>
          </w:tcPr>
          <w:p w14:paraId="30FB6BB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品种玉簪</w:t>
            </w:r>
          </w:p>
        </w:tc>
        <w:tc>
          <w:tcPr>
            <w:tcW w:w="850" w:type="dxa"/>
            <w:tcBorders>
              <w:top w:val="nil"/>
              <w:left w:val="nil"/>
              <w:bottom w:val="single" w:sz="4" w:space="0" w:color="auto"/>
              <w:right w:val="single" w:sz="4" w:space="0" w:color="auto"/>
            </w:tcBorders>
            <w:shd w:val="clear" w:color="auto" w:fill="auto"/>
            <w:noWrap/>
            <w:vAlign w:val="center"/>
          </w:tcPr>
          <w:p w14:paraId="385FA62B"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3600 </w:t>
            </w:r>
          </w:p>
        </w:tc>
        <w:tc>
          <w:tcPr>
            <w:tcW w:w="851" w:type="dxa"/>
            <w:tcBorders>
              <w:top w:val="nil"/>
              <w:left w:val="nil"/>
              <w:bottom w:val="single" w:sz="4" w:space="0" w:color="auto"/>
              <w:right w:val="single" w:sz="4" w:space="0" w:color="auto"/>
            </w:tcBorders>
            <w:shd w:val="clear" w:color="auto" w:fill="auto"/>
            <w:noWrap/>
            <w:vAlign w:val="center"/>
          </w:tcPr>
          <w:p w14:paraId="487687E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64973CE" w14:textId="64A68ACE"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4AEC5E1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45-55</w:t>
            </w:r>
          </w:p>
        </w:tc>
        <w:tc>
          <w:tcPr>
            <w:tcW w:w="1134" w:type="dxa"/>
            <w:tcBorders>
              <w:top w:val="nil"/>
              <w:left w:val="nil"/>
              <w:bottom w:val="single" w:sz="4" w:space="0" w:color="auto"/>
              <w:right w:val="single" w:sz="4" w:space="0" w:color="auto"/>
            </w:tcBorders>
            <w:shd w:val="clear" w:color="auto" w:fill="auto"/>
            <w:noWrap/>
            <w:vAlign w:val="center"/>
          </w:tcPr>
          <w:p w14:paraId="68E31B7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6BA135B0" w14:textId="3F981184"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2958724" w14:textId="47E4CAAC"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D6E40A0"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21093CE2"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138CAF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24</w:t>
            </w:r>
          </w:p>
        </w:tc>
        <w:tc>
          <w:tcPr>
            <w:tcW w:w="1847" w:type="dxa"/>
            <w:tcBorders>
              <w:top w:val="nil"/>
              <w:left w:val="nil"/>
              <w:bottom w:val="single" w:sz="4" w:space="0" w:color="auto"/>
              <w:right w:val="single" w:sz="4" w:space="0" w:color="auto"/>
            </w:tcBorders>
            <w:shd w:val="clear" w:color="auto" w:fill="auto"/>
            <w:noWrap/>
            <w:vAlign w:val="center"/>
          </w:tcPr>
          <w:p w14:paraId="2ACE6C0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红叶石楠</w:t>
            </w:r>
          </w:p>
        </w:tc>
        <w:tc>
          <w:tcPr>
            <w:tcW w:w="850" w:type="dxa"/>
            <w:tcBorders>
              <w:top w:val="nil"/>
              <w:left w:val="nil"/>
              <w:bottom w:val="single" w:sz="4" w:space="0" w:color="auto"/>
              <w:right w:val="single" w:sz="4" w:space="0" w:color="auto"/>
            </w:tcBorders>
            <w:shd w:val="clear" w:color="auto" w:fill="auto"/>
            <w:noWrap/>
            <w:vAlign w:val="center"/>
          </w:tcPr>
          <w:p w14:paraId="4C13E2CC"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31F08F2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4B11D0A" w14:textId="6427E576"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49B4003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50-60</w:t>
            </w:r>
          </w:p>
        </w:tc>
        <w:tc>
          <w:tcPr>
            <w:tcW w:w="1134" w:type="dxa"/>
            <w:tcBorders>
              <w:top w:val="nil"/>
              <w:left w:val="nil"/>
              <w:bottom w:val="single" w:sz="4" w:space="0" w:color="auto"/>
              <w:right w:val="single" w:sz="4" w:space="0" w:color="auto"/>
            </w:tcBorders>
            <w:shd w:val="clear" w:color="auto" w:fill="auto"/>
            <w:noWrap/>
            <w:vAlign w:val="center"/>
          </w:tcPr>
          <w:p w14:paraId="19793A4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30-35</w:t>
            </w:r>
          </w:p>
        </w:tc>
        <w:tc>
          <w:tcPr>
            <w:tcW w:w="1134" w:type="dxa"/>
            <w:tcBorders>
              <w:top w:val="nil"/>
              <w:left w:val="nil"/>
              <w:bottom w:val="single" w:sz="4" w:space="0" w:color="auto"/>
              <w:right w:val="single" w:sz="4" w:space="0" w:color="auto"/>
            </w:tcBorders>
            <w:shd w:val="clear" w:color="auto" w:fill="auto"/>
            <w:noWrap/>
            <w:vAlign w:val="center"/>
          </w:tcPr>
          <w:p w14:paraId="5ABDE978" w14:textId="2F3FFA88"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2B29076" w14:textId="447B0946"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75CDFF9"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5CB0835E" w14:textId="77777777" w:rsidTr="009D098A">
        <w:trPr>
          <w:trHeight w:val="956"/>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7A71736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w:t>
            </w:r>
          </w:p>
        </w:tc>
        <w:tc>
          <w:tcPr>
            <w:tcW w:w="1847" w:type="dxa"/>
            <w:tcBorders>
              <w:top w:val="nil"/>
              <w:left w:val="nil"/>
              <w:bottom w:val="single" w:sz="4" w:space="0" w:color="auto"/>
              <w:right w:val="single" w:sz="4" w:space="0" w:color="auto"/>
            </w:tcBorders>
            <w:shd w:val="clear" w:color="auto" w:fill="auto"/>
            <w:vAlign w:val="center"/>
          </w:tcPr>
          <w:p w14:paraId="6D6442C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暖色花镜组合</w:t>
            </w:r>
          </w:p>
        </w:tc>
        <w:tc>
          <w:tcPr>
            <w:tcW w:w="850" w:type="dxa"/>
            <w:tcBorders>
              <w:top w:val="nil"/>
              <w:left w:val="nil"/>
              <w:bottom w:val="single" w:sz="4" w:space="0" w:color="auto"/>
              <w:right w:val="single" w:sz="4" w:space="0" w:color="auto"/>
            </w:tcBorders>
            <w:shd w:val="clear" w:color="auto" w:fill="auto"/>
            <w:vAlign w:val="center"/>
          </w:tcPr>
          <w:p w14:paraId="3A63A856"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950 </w:t>
            </w:r>
          </w:p>
        </w:tc>
        <w:tc>
          <w:tcPr>
            <w:tcW w:w="851" w:type="dxa"/>
            <w:tcBorders>
              <w:top w:val="nil"/>
              <w:left w:val="nil"/>
              <w:bottom w:val="single" w:sz="4" w:space="0" w:color="auto"/>
              <w:right w:val="single" w:sz="4" w:space="0" w:color="auto"/>
            </w:tcBorders>
            <w:shd w:val="clear" w:color="auto" w:fill="auto"/>
            <w:noWrap/>
            <w:vAlign w:val="center"/>
          </w:tcPr>
          <w:p w14:paraId="1C3DBA7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07265AAB" w14:textId="699ADDE5"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vAlign w:val="center"/>
          </w:tcPr>
          <w:p w14:paraId="65710EE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3D55003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00F63173" w14:textId="3F1FA26A"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vAlign w:val="center"/>
          </w:tcPr>
          <w:p w14:paraId="7FD3B8BA" w14:textId="3BA68A22"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vAlign w:val="center"/>
          </w:tcPr>
          <w:p w14:paraId="7862C15D"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络新妇200、果汁阳台200、欧石竹200、红宝石南天竹200、西洋杜鹃100红千层50（均为容器苗）</w:t>
            </w:r>
          </w:p>
        </w:tc>
      </w:tr>
      <w:tr w:rsidR="009874BD" w:rsidRPr="009874BD" w14:paraId="1E18571F"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AAC996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26</w:t>
            </w:r>
          </w:p>
        </w:tc>
        <w:tc>
          <w:tcPr>
            <w:tcW w:w="1847" w:type="dxa"/>
            <w:tcBorders>
              <w:top w:val="nil"/>
              <w:left w:val="nil"/>
              <w:bottom w:val="single" w:sz="4" w:space="0" w:color="auto"/>
              <w:right w:val="single" w:sz="4" w:space="0" w:color="auto"/>
            </w:tcBorders>
            <w:shd w:val="clear" w:color="auto" w:fill="auto"/>
            <w:noWrap/>
            <w:vAlign w:val="center"/>
          </w:tcPr>
          <w:p w14:paraId="4A8689C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玉叶佛甲草</w:t>
            </w:r>
          </w:p>
        </w:tc>
        <w:tc>
          <w:tcPr>
            <w:tcW w:w="850" w:type="dxa"/>
            <w:tcBorders>
              <w:top w:val="nil"/>
              <w:left w:val="nil"/>
              <w:bottom w:val="single" w:sz="4" w:space="0" w:color="auto"/>
              <w:right w:val="single" w:sz="4" w:space="0" w:color="auto"/>
            </w:tcBorders>
            <w:shd w:val="clear" w:color="auto" w:fill="auto"/>
            <w:noWrap/>
            <w:vAlign w:val="center"/>
          </w:tcPr>
          <w:p w14:paraId="266013A0"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4EDD986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62D4306" w14:textId="753F87F5"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171043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w:t>
            </w:r>
          </w:p>
        </w:tc>
        <w:tc>
          <w:tcPr>
            <w:tcW w:w="1134" w:type="dxa"/>
            <w:tcBorders>
              <w:top w:val="nil"/>
              <w:left w:val="nil"/>
              <w:bottom w:val="single" w:sz="4" w:space="0" w:color="auto"/>
              <w:right w:val="single" w:sz="4" w:space="0" w:color="auto"/>
            </w:tcBorders>
            <w:shd w:val="clear" w:color="auto" w:fill="auto"/>
            <w:noWrap/>
            <w:vAlign w:val="center"/>
          </w:tcPr>
          <w:p w14:paraId="57BB6CF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15-20</w:t>
            </w:r>
          </w:p>
        </w:tc>
        <w:tc>
          <w:tcPr>
            <w:tcW w:w="1134" w:type="dxa"/>
            <w:tcBorders>
              <w:top w:val="nil"/>
              <w:left w:val="nil"/>
              <w:bottom w:val="single" w:sz="4" w:space="0" w:color="auto"/>
              <w:right w:val="single" w:sz="4" w:space="0" w:color="auto"/>
            </w:tcBorders>
            <w:shd w:val="clear" w:color="auto" w:fill="auto"/>
            <w:noWrap/>
            <w:vAlign w:val="center"/>
          </w:tcPr>
          <w:p w14:paraId="4C4F7E3E" w14:textId="7F0E1B15"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0AAF3CE" w14:textId="5B31E193"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957F329"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2F578CF2"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6D2F0F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27</w:t>
            </w:r>
          </w:p>
        </w:tc>
        <w:tc>
          <w:tcPr>
            <w:tcW w:w="1847" w:type="dxa"/>
            <w:tcBorders>
              <w:top w:val="nil"/>
              <w:left w:val="nil"/>
              <w:bottom w:val="single" w:sz="4" w:space="0" w:color="auto"/>
              <w:right w:val="single" w:sz="4" w:space="0" w:color="auto"/>
            </w:tcBorders>
            <w:shd w:val="clear" w:color="auto" w:fill="auto"/>
            <w:noWrap/>
            <w:vAlign w:val="center"/>
          </w:tcPr>
          <w:p w14:paraId="0573101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 xml:space="preserve"> 蕨类组合</w:t>
            </w:r>
          </w:p>
        </w:tc>
        <w:tc>
          <w:tcPr>
            <w:tcW w:w="850" w:type="dxa"/>
            <w:tcBorders>
              <w:top w:val="nil"/>
              <w:left w:val="nil"/>
              <w:bottom w:val="single" w:sz="4" w:space="0" w:color="auto"/>
              <w:right w:val="single" w:sz="4" w:space="0" w:color="auto"/>
            </w:tcBorders>
            <w:shd w:val="clear" w:color="auto" w:fill="auto"/>
            <w:noWrap/>
            <w:vAlign w:val="center"/>
          </w:tcPr>
          <w:p w14:paraId="2A3E2751"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980 </w:t>
            </w:r>
          </w:p>
        </w:tc>
        <w:tc>
          <w:tcPr>
            <w:tcW w:w="851" w:type="dxa"/>
            <w:tcBorders>
              <w:top w:val="nil"/>
              <w:left w:val="nil"/>
              <w:bottom w:val="single" w:sz="4" w:space="0" w:color="auto"/>
              <w:right w:val="single" w:sz="4" w:space="0" w:color="auto"/>
            </w:tcBorders>
            <w:shd w:val="clear" w:color="auto" w:fill="auto"/>
            <w:noWrap/>
            <w:vAlign w:val="center"/>
          </w:tcPr>
          <w:p w14:paraId="2D770EC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B7F3658" w14:textId="214FC62E"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A54BB7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4FA79FF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6CB180C1" w14:textId="491E0745"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70A54FC4" w14:textId="2009B9CF"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10F20286"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785F42B5"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CC6F79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28</w:t>
            </w:r>
          </w:p>
        </w:tc>
        <w:tc>
          <w:tcPr>
            <w:tcW w:w="1847" w:type="dxa"/>
            <w:tcBorders>
              <w:top w:val="nil"/>
              <w:left w:val="nil"/>
              <w:bottom w:val="single" w:sz="4" w:space="0" w:color="auto"/>
              <w:right w:val="single" w:sz="4" w:space="0" w:color="auto"/>
            </w:tcBorders>
            <w:shd w:val="clear" w:color="auto" w:fill="auto"/>
            <w:noWrap/>
            <w:vAlign w:val="center"/>
          </w:tcPr>
          <w:p w14:paraId="0814D68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花叶络石</w:t>
            </w:r>
          </w:p>
        </w:tc>
        <w:tc>
          <w:tcPr>
            <w:tcW w:w="850" w:type="dxa"/>
            <w:tcBorders>
              <w:top w:val="nil"/>
              <w:left w:val="nil"/>
              <w:bottom w:val="single" w:sz="4" w:space="0" w:color="auto"/>
              <w:right w:val="single" w:sz="4" w:space="0" w:color="auto"/>
            </w:tcBorders>
            <w:shd w:val="clear" w:color="auto" w:fill="auto"/>
            <w:noWrap/>
            <w:vAlign w:val="center"/>
          </w:tcPr>
          <w:p w14:paraId="22772395"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2250 </w:t>
            </w:r>
          </w:p>
        </w:tc>
        <w:tc>
          <w:tcPr>
            <w:tcW w:w="851" w:type="dxa"/>
            <w:tcBorders>
              <w:top w:val="nil"/>
              <w:left w:val="nil"/>
              <w:bottom w:val="single" w:sz="4" w:space="0" w:color="auto"/>
              <w:right w:val="single" w:sz="4" w:space="0" w:color="auto"/>
            </w:tcBorders>
            <w:shd w:val="clear" w:color="auto" w:fill="auto"/>
            <w:noWrap/>
            <w:vAlign w:val="center"/>
          </w:tcPr>
          <w:p w14:paraId="4F9CCE7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DAA7690" w14:textId="0C729613"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F935465" w14:textId="2ED3385C"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51-60</w:t>
            </w:r>
          </w:p>
        </w:tc>
        <w:tc>
          <w:tcPr>
            <w:tcW w:w="1134" w:type="dxa"/>
            <w:tcBorders>
              <w:top w:val="nil"/>
              <w:left w:val="nil"/>
              <w:bottom w:val="single" w:sz="4" w:space="0" w:color="auto"/>
              <w:right w:val="single" w:sz="4" w:space="0" w:color="auto"/>
            </w:tcBorders>
            <w:shd w:val="clear" w:color="auto" w:fill="auto"/>
            <w:noWrap/>
            <w:vAlign w:val="center"/>
          </w:tcPr>
          <w:p w14:paraId="7219779C" w14:textId="302A0893" w:rsidR="00293672" w:rsidRPr="009874BD" w:rsidRDefault="00293672">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560EA278" w14:textId="64141F6E"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A7BA6BF" w14:textId="7EA83794"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4B895FF"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582289AD"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98F093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29</w:t>
            </w:r>
          </w:p>
        </w:tc>
        <w:tc>
          <w:tcPr>
            <w:tcW w:w="1847" w:type="dxa"/>
            <w:tcBorders>
              <w:top w:val="nil"/>
              <w:left w:val="nil"/>
              <w:bottom w:val="single" w:sz="4" w:space="0" w:color="auto"/>
              <w:right w:val="single" w:sz="4" w:space="0" w:color="auto"/>
            </w:tcBorders>
            <w:shd w:val="clear" w:color="auto" w:fill="auto"/>
            <w:noWrap/>
            <w:vAlign w:val="center"/>
          </w:tcPr>
          <w:p w14:paraId="7F629A8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金边黄杨</w:t>
            </w:r>
          </w:p>
        </w:tc>
        <w:tc>
          <w:tcPr>
            <w:tcW w:w="850" w:type="dxa"/>
            <w:tcBorders>
              <w:top w:val="nil"/>
              <w:left w:val="nil"/>
              <w:bottom w:val="single" w:sz="4" w:space="0" w:color="auto"/>
              <w:right w:val="single" w:sz="4" w:space="0" w:color="auto"/>
            </w:tcBorders>
            <w:shd w:val="clear" w:color="auto" w:fill="auto"/>
            <w:noWrap/>
            <w:vAlign w:val="center"/>
          </w:tcPr>
          <w:p w14:paraId="04CE91B3"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700 </w:t>
            </w:r>
          </w:p>
        </w:tc>
        <w:tc>
          <w:tcPr>
            <w:tcW w:w="851" w:type="dxa"/>
            <w:tcBorders>
              <w:top w:val="nil"/>
              <w:left w:val="nil"/>
              <w:bottom w:val="single" w:sz="4" w:space="0" w:color="auto"/>
              <w:right w:val="single" w:sz="4" w:space="0" w:color="auto"/>
            </w:tcBorders>
            <w:shd w:val="clear" w:color="auto" w:fill="auto"/>
            <w:noWrap/>
            <w:vAlign w:val="center"/>
          </w:tcPr>
          <w:p w14:paraId="03B8281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AE7C131" w14:textId="22F415B2"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7EB5AC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5B06664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1F8F61EE" w14:textId="08DAB5B3"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5AACA5A6" w14:textId="1F9442BC"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2C5BC85E"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56DD5651"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0088F4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w:t>
            </w:r>
          </w:p>
        </w:tc>
        <w:tc>
          <w:tcPr>
            <w:tcW w:w="1847" w:type="dxa"/>
            <w:tcBorders>
              <w:top w:val="nil"/>
              <w:left w:val="nil"/>
              <w:bottom w:val="single" w:sz="4" w:space="0" w:color="auto"/>
              <w:right w:val="single" w:sz="4" w:space="0" w:color="auto"/>
            </w:tcBorders>
            <w:shd w:val="clear" w:color="auto" w:fill="auto"/>
            <w:noWrap/>
            <w:vAlign w:val="center"/>
          </w:tcPr>
          <w:p w14:paraId="236DAA6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金叶大花六道木</w:t>
            </w:r>
          </w:p>
        </w:tc>
        <w:tc>
          <w:tcPr>
            <w:tcW w:w="850" w:type="dxa"/>
            <w:tcBorders>
              <w:top w:val="nil"/>
              <w:left w:val="nil"/>
              <w:bottom w:val="single" w:sz="4" w:space="0" w:color="auto"/>
              <w:right w:val="single" w:sz="4" w:space="0" w:color="auto"/>
            </w:tcBorders>
            <w:shd w:val="clear" w:color="auto" w:fill="auto"/>
            <w:noWrap/>
            <w:vAlign w:val="center"/>
          </w:tcPr>
          <w:p w14:paraId="412F04D0"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220 </w:t>
            </w:r>
          </w:p>
        </w:tc>
        <w:tc>
          <w:tcPr>
            <w:tcW w:w="851" w:type="dxa"/>
            <w:tcBorders>
              <w:top w:val="nil"/>
              <w:left w:val="nil"/>
              <w:bottom w:val="single" w:sz="4" w:space="0" w:color="auto"/>
              <w:right w:val="single" w:sz="4" w:space="0" w:color="auto"/>
            </w:tcBorders>
            <w:shd w:val="clear" w:color="auto" w:fill="auto"/>
            <w:noWrap/>
            <w:vAlign w:val="center"/>
          </w:tcPr>
          <w:p w14:paraId="43D87FC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3AA8B18" w14:textId="01832D5C"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0A7127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447BB3D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58AF5F27" w14:textId="509493A1"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5AE23468" w14:textId="26913B9B"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3301606F"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415EB685"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445530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31</w:t>
            </w:r>
          </w:p>
        </w:tc>
        <w:tc>
          <w:tcPr>
            <w:tcW w:w="1847" w:type="dxa"/>
            <w:tcBorders>
              <w:top w:val="nil"/>
              <w:left w:val="nil"/>
              <w:bottom w:val="single" w:sz="4" w:space="0" w:color="auto"/>
              <w:right w:val="single" w:sz="4" w:space="0" w:color="auto"/>
            </w:tcBorders>
            <w:shd w:val="clear" w:color="auto" w:fill="auto"/>
            <w:noWrap/>
            <w:vAlign w:val="center"/>
          </w:tcPr>
          <w:p w14:paraId="728EA86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w:t>
            </w:r>
          </w:p>
        </w:tc>
        <w:tc>
          <w:tcPr>
            <w:tcW w:w="850" w:type="dxa"/>
            <w:tcBorders>
              <w:top w:val="nil"/>
              <w:left w:val="nil"/>
              <w:bottom w:val="single" w:sz="4" w:space="0" w:color="auto"/>
              <w:right w:val="single" w:sz="4" w:space="0" w:color="auto"/>
            </w:tcBorders>
            <w:shd w:val="clear" w:color="auto" w:fill="auto"/>
            <w:noWrap/>
            <w:vAlign w:val="center"/>
          </w:tcPr>
          <w:p w14:paraId="65DE689A"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205FD45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7627CEE" w14:textId="72293C11"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85F701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405BA34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1692D559" w14:textId="28A3A8E1"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A0F7DEB" w14:textId="64C26903"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F5E57E4"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58E709D5" w14:textId="77777777" w:rsidTr="009D098A">
        <w:trPr>
          <w:trHeight w:val="989"/>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698CED5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lastRenderedPageBreak/>
              <w:t>32</w:t>
            </w:r>
          </w:p>
        </w:tc>
        <w:tc>
          <w:tcPr>
            <w:tcW w:w="1847" w:type="dxa"/>
            <w:tcBorders>
              <w:top w:val="nil"/>
              <w:left w:val="nil"/>
              <w:bottom w:val="single" w:sz="4" w:space="0" w:color="auto"/>
              <w:right w:val="single" w:sz="4" w:space="0" w:color="auto"/>
            </w:tcBorders>
            <w:shd w:val="clear" w:color="auto" w:fill="auto"/>
            <w:vAlign w:val="center"/>
          </w:tcPr>
          <w:p w14:paraId="5E7A51C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冷色花镜组合</w:t>
            </w:r>
          </w:p>
        </w:tc>
        <w:tc>
          <w:tcPr>
            <w:tcW w:w="850" w:type="dxa"/>
            <w:tcBorders>
              <w:top w:val="nil"/>
              <w:left w:val="nil"/>
              <w:bottom w:val="single" w:sz="4" w:space="0" w:color="auto"/>
              <w:right w:val="single" w:sz="4" w:space="0" w:color="auto"/>
            </w:tcBorders>
            <w:shd w:val="clear" w:color="auto" w:fill="auto"/>
            <w:vAlign w:val="center"/>
          </w:tcPr>
          <w:p w14:paraId="15A07FC9"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1200 </w:t>
            </w:r>
          </w:p>
        </w:tc>
        <w:tc>
          <w:tcPr>
            <w:tcW w:w="851" w:type="dxa"/>
            <w:tcBorders>
              <w:top w:val="nil"/>
              <w:left w:val="nil"/>
              <w:bottom w:val="single" w:sz="4" w:space="0" w:color="auto"/>
              <w:right w:val="single" w:sz="4" w:space="0" w:color="auto"/>
            </w:tcBorders>
            <w:shd w:val="clear" w:color="auto" w:fill="auto"/>
            <w:vAlign w:val="center"/>
          </w:tcPr>
          <w:p w14:paraId="49530DD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124710C8" w14:textId="24A713B0"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vAlign w:val="center"/>
          </w:tcPr>
          <w:p w14:paraId="4B5B7F0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102610F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vAlign w:val="center"/>
          </w:tcPr>
          <w:p w14:paraId="1F663F4F" w14:textId="6B7F7C0B"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vAlign w:val="center"/>
          </w:tcPr>
          <w:p w14:paraId="3097702C" w14:textId="420F0926"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vAlign w:val="center"/>
          </w:tcPr>
          <w:p w14:paraId="3CB723D9"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百子莲200、穗花牧荆200、芙蓉菊600、皮球柏50、蓝羊茅150（均为容器苗）</w:t>
            </w:r>
          </w:p>
        </w:tc>
      </w:tr>
      <w:tr w:rsidR="009874BD" w:rsidRPr="009874BD" w14:paraId="43A1C354"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2710D9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33</w:t>
            </w:r>
          </w:p>
        </w:tc>
        <w:tc>
          <w:tcPr>
            <w:tcW w:w="1847" w:type="dxa"/>
            <w:tcBorders>
              <w:top w:val="nil"/>
              <w:left w:val="nil"/>
              <w:bottom w:val="single" w:sz="4" w:space="0" w:color="auto"/>
              <w:right w:val="single" w:sz="4" w:space="0" w:color="auto"/>
            </w:tcBorders>
            <w:shd w:val="clear" w:color="auto" w:fill="auto"/>
            <w:noWrap/>
            <w:vAlign w:val="center"/>
          </w:tcPr>
          <w:p w14:paraId="3623323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水果兰</w:t>
            </w:r>
          </w:p>
        </w:tc>
        <w:tc>
          <w:tcPr>
            <w:tcW w:w="850" w:type="dxa"/>
            <w:tcBorders>
              <w:top w:val="nil"/>
              <w:left w:val="nil"/>
              <w:bottom w:val="single" w:sz="4" w:space="0" w:color="auto"/>
              <w:right w:val="single" w:sz="4" w:space="0" w:color="auto"/>
            </w:tcBorders>
            <w:shd w:val="clear" w:color="auto" w:fill="auto"/>
            <w:noWrap/>
            <w:vAlign w:val="center"/>
          </w:tcPr>
          <w:p w14:paraId="7F4987EB"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690 </w:t>
            </w:r>
          </w:p>
        </w:tc>
        <w:tc>
          <w:tcPr>
            <w:tcW w:w="851" w:type="dxa"/>
            <w:tcBorders>
              <w:top w:val="nil"/>
              <w:left w:val="nil"/>
              <w:bottom w:val="single" w:sz="4" w:space="0" w:color="auto"/>
              <w:right w:val="single" w:sz="4" w:space="0" w:color="auto"/>
            </w:tcBorders>
            <w:shd w:val="clear" w:color="auto" w:fill="auto"/>
            <w:noWrap/>
            <w:vAlign w:val="center"/>
          </w:tcPr>
          <w:p w14:paraId="42F047D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7000A19" w14:textId="7D12B3F1"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7902D8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712EB88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286B01D2" w14:textId="32B14AD7"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C318DDD" w14:textId="67001057"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041C1016"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7F2719AA"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FCF553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34</w:t>
            </w:r>
          </w:p>
        </w:tc>
        <w:tc>
          <w:tcPr>
            <w:tcW w:w="1847" w:type="dxa"/>
            <w:tcBorders>
              <w:top w:val="nil"/>
              <w:left w:val="nil"/>
              <w:bottom w:val="single" w:sz="4" w:space="0" w:color="auto"/>
              <w:right w:val="single" w:sz="4" w:space="0" w:color="auto"/>
            </w:tcBorders>
            <w:shd w:val="clear" w:color="auto" w:fill="auto"/>
            <w:noWrap/>
            <w:vAlign w:val="center"/>
          </w:tcPr>
          <w:p w14:paraId="400507C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金边麦冬</w:t>
            </w:r>
          </w:p>
        </w:tc>
        <w:tc>
          <w:tcPr>
            <w:tcW w:w="850" w:type="dxa"/>
            <w:tcBorders>
              <w:top w:val="nil"/>
              <w:left w:val="nil"/>
              <w:bottom w:val="single" w:sz="4" w:space="0" w:color="auto"/>
              <w:right w:val="single" w:sz="4" w:space="0" w:color="auto"/>
            </w:tcBorders>
            <w:shd w:val="clear" w:color="auto" w:fill="auto"/>
            <w:noWrap/>
            <w:vAlign w:val="center"/>
          </w:tcPr>
          <w:p w14:paraId="1C094819"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2B1FADE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95ED040" w14:textId="3E3D5D24"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456831F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4950CCC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15-20</w:t>
            </w:r>
          </w:p>
        </w:tc>
        <w:tc>
          <w:tcPr>
            <w:tcW w:w="1134" w:type="dxa"/>
            <w:tcBorders>
              <w:top w:val="nil"/>
              <w:left w:val="nil"/>
              <w:bottom w:val="single" w:sz="4" w:space="0" w:color="auto"/>
              <w:right w:val="single" w:sz="4" w:space="0" w:color="auto"/>
            </w:tcBorders>
            <w:shd w:val="clear" w:color="auto" w:fill="auto"/>
            <w:noWrap/>
            <w:vAlign w:val="center"/>
          </w:tcPr>
          <w:p w14:paraId="3BCCF384" w14:textId="4C9F86DF"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0A6E725" w14:textId="4A98587C"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DFE4843"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34C1E60F" w14:textId="77777777" w:rsidTr="009D098A">
        <w:trPr>
          <w:trHeight w:val="439"/>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A107B1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35</w:t>
            </w:r>
          </w:p>
        </w:tc>
        <w:tc>
          <w:tcPr>
            <w:tcW w:w="1847" w:type="dxa"/>
            <w:tcBorders>
              <w:top w:val="nil"/>
              <w:left w:val="nil"/>
              <w:bottom w:val="single" w:sz="4" w:space="0" w:color="auto"/>
              <w:right w:val="single" w:sz="4" w:space="0" w:color="auto"/>
            </w:tcBorders>
            <w:shd w:val="clear" w:color="auto" w:fill="auto"/>
            <w:noWrap/>
            <w:vAlign w:val="center"/>
          </w:tcPr>
          <w:p w14:paraId="054F877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紫鹃</w:t>
            </w:r>
          </w:p>
        </w:tc>
        <w:tc>
          <w:tcPr>
            <w:tcW w:w="850" w:type="dxa"/>
            <w:tcBorders>
              <w:top w:val="nil"/>
              <w:left w:val="nil"/>
              <w:bottom w:val="single" w:sz="4" w:space="0" w:color="auto"/>
              <w:right w:val="single" w:sz="4" w:space="0" w:color="auto"/>
            </w:tcBorders>
            <w:shd w:val="clear" w:color="auto" w:fill="auto"/>
            <w:noWrap/>
            <w:vAlign w:val="center"/>
          </w:tcPr>
          <w:p w14:paraId="570C8CBD"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3500 </w:t>
            </w:r>
          </w:p>
        </w:tc>
        <w:tc>
          <w:tcPr>
            <w:tcW w:w="851" w:type="dxa"/>
            <w:tcBorders>
              <w:top w:val="nil"/>
              <w:left w:val="nil"/>
              <w:bottom w:val="single" w:sz="4" w:space="0" w:color="auto"/>
              <w:right w:val="single" w:sz="4" w:space="0" w:color="auto"/>
            </w:tcBorders>
            <w:shd w:val="clear" w:color="auto" w:fill="auto"/>
            <w:noWrap/>
            <w:vAlign w:val="center"/>
          </w:tcPr>
          <w:p w14:paraId="1780047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537AF28" w14:textId="5C245CDE"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447634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21B87B2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3D595146" w14:textId="62A895EA"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68FB68F" w14:textId="033B782A"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725B5467"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4B436AE6"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DA3A3F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36</w:t>
            </w:r>
          </w:p>
        </w:tc>
        <w:tc>
          <w:tcPr>
            <w:tcW w:w="1847" w:type="dxa"/>
            <w:tcBorders>
              <w:top w:val="nil"/>
              <w:left w:val="nil"/>
              <w:bottom w:val="single" w:sz="4" w:space="0" w:color="auto"/>
              <w:right w:val="single" w:sz="4" w:space="0" w:color="auto"/>
            </w:tcBorders>
            <w:shd w:val="clear" w:color="auto" w:fill="auto"/>
            <w:noWrap/>
            <w:vAlign w:val="center"/>
          </w:tcPr>
          <w:p w14:paraId="59D7193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马尼拉草坪</w:t>
            </w:r>
          </w:p>
        </w:tc>
        <w:tc>
          <w:tcPr>
            <w:tcW w:w="850" w:type="dxa"/>
            <w:tcBorders>
              <w:top w:val="nil"/>
              <w:left w:val="nil"/>
              <w:bottom w:val="single" w:sz="4" w:space="0" w:color="auto"/>
              <w:right w:val="single" w:sz="4" w:space="0" w:color="auto"/>
            </w:tcBorders>
            <w:shd w:val="clear" w:color="auto" w:fill="auto"/>
            <w:noWrap/>
            <w:vAlign w:val="center"/>
          </w:tcPr>
          <w:p w14:paraId="3DF18720"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2450 </w:t>
            </w:r>
          </w:p>
        </w:tc>
        <w:tc>
          <w:tcPr>
            <w:tcW w:w="851" w:type="dxa"/>
            <w:tcBorders>
              <w:top w:val="nil"/>
              <w:left w:val="nil"/>
              <w:bottom w:val="single" w:sz="4" w:space="0" w:color="auto"/>
              <w:right w:val="single" w:sz="4" w:space="0" w:color="auto"/>
            </w:tcBorders>
            <w:shd w:val="clear" w:color="auto" w:fill="auto"/>
            <w:noWrap/>
            <w:vAlign w:val="center"/>
          </w:tcPr>
          <w:p w14:paraId="75D9A3E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3970ACA1" w14:textId="66DF5240"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29B77D4" w14:textId="59FEBF71" w:rsidR="00293672" w:rsidRPr="009874BD" w:rsidRDefault="00293672" w:rsidP="00EF69B3">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1150C39B" w14:textId="1D03302A" w:rsidR="00293672" w:rsidRPr="009874BD" w:rsidRDefault="00293672" w:rsidP="00EF69B3">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626CBEA3" w14:textId="1E5B7421" w:rsidR="00293672" w:rsidRPr="009874BD" w:rsidRDefault="00293672" w:rsidP="00EC00F6">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0DA6F4D" w14:textId="3582EAA9" w:rsidR="00293672" w:rsidRPr="009874BD" w:rsidRDefault="00293672" w:rsidP="00EC00F6">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6EC88A8" w14:textId="7A71129C" w:rsidR="00293672" w:rsidRPr="009874BD" w:rsidRDefault="00293672" w:rsidP="00EF69B3">
            <w:pPr>
              <w:widowControl/>
              <w:jc w:val="center"/>
              <w:rPr>
                <w:rFonts w:ascii="宋体" w:eastAsia="宋体" w:hAnsi="宋体" w:cs="宋体"/>
                <w:kern w:val="0"/>
                <w:szCs w:val="21"/>
              </w:rPr>
            </w:pPr>
          </w:p>
        </w:tc>
      </w:tr>
    </w:tbl>
    <w:p w14:paraId="1E8F42FB" w14:textId="77777777" w:rsidR="00044C93" w:rsidRPr="0008037A" w:rsidRDefault="00044C93" w:rsidP="00044C93">
      <w:pPr>
        <w:spacing w:line="300" w:lineRule="auto"/>
        <w:ind w:firstLineChars="200" w:firstLine="422"/>
        <w:rPr>
          <w:rFonts w:ascii="宋体" w:eastAsia="宋体" w:hAnsi="宋体"/>
          <w:b/>
          <w:bCs/>
          <w:szCs w:val="21"/>
        </w:rPr>
      </w:pPr>
      <w:r w:rsidRPr="0008037A">
        <w:rPr>
          <w:rFonts w:ascii="宋体" w:eastAsia="宋体" w:hAnsi="宋体" w:hint="eastAsia"/>
          <w:b/>
          <w:bCs/>
          <w:szCs w:val="21"/>
        </w:rPr>
        <w:t>备注：常绿木本植物按规格要求！宿根植物确保容器成品苗符合规格要求，高度和蓬径可在响应文件内自行附容器成品苗图。</w:t>
      </w:r>
    </w:p>
    <w:p w14:paraId="7468E500" w14:textId="77777777" w:rsidR="00293672" w:rsidRPr="00044C93" w:rsidRDefault="00293672">
      <w:pPr>
        <w:spacing w:line="360" w:lineRule="auto"/>
        <w:rPr>
          <w:rFonts w:ascii="宋体" w:eastAsia="宋体" w:hAnsi="宋体"/>
          <w:szCs w:val="21"/>
        </w:rPr>
      </w:pPr>
    </w:p>
    <w:p w14:paraId="77261CF8" w14:textId="77777777" w:rsidR="00293672" w:rsidRPr="009874BD" w:rsidRDefault="00E13793">
      <w:pPr>
        <w:spacing w:line="360" w:lineRule="auto"/>
        <w:rPr>
          <w:rFonts w:ascii="宋体" w:eastAsia="宋体" w:hAnsi="宋体"/>
          <w:szCs w:val="21"/>
        </w:rPr>
      </w:pPr>
      <w:r w:rsidRPr="009874BD">
        <w:rPr>
          <w:rFonts w:ascii="宋体" w:eastAsia="宋体" w:hAnsi="宋体" w:hint="eastAsia"/>
          <w:szCs w:val="21"/>
        </w:rPr>
        <w:t>二、所有苗木由供应商运至蟠龙路200号院区内指定地点。</w:t>
      </w:r>
    </w:p>
    <w:p w14:paraId="0C324C8F" w14:textId="72A2945A" w:rsidR="00293672" w:rsidRPr="009874BD" w:rsidRDefault="00E13793">
      <w:pPr>
        <w:spacing w:line="360" w:lineRule="auto"/>
        <w:rPr>
          <w:rFonts w:ascii="宋体" w:eastAsia="宋体" w:hAnsi="宋体"/>
          <w:szCs w:val="21"/>
        </w:rPr>
      </w:pPr>
      <w:r w:rsidRPr="009874BD">
        <w:rPr>
          <w:rFonts w:ascii="宋体" w:eastAsia="宋体" w:hAnsi="宋体" w:hint="eastAsia"/>
          <w:szCs w:val="21"/>
        </w:rPr>
        <w:t>三、供货周期要求</w:t>
      </w:r>
      <w:r w:rsidR="00335FCB" w:rsidRPr="009874BD">
        <w:rPr>
          <w:rFonts w:ascii="宋体" w:eastAsia="宋体" w:hAnsi="宋体" w:hint="eastAsia"/>
          <w:szCs w:val="21"/>
        </w:rPr>
        <w:t>，</w:t>
      </w:r>
      <w:bookmarkStart w:id="6" w:name="_Hlk162967253"/>
      <w:r w:rsidRPr="009874BD">
        <w:rPr>
          <w:rFonts w:ascii="宋体" w:eastAsia="宋体" w:hAnsi="宋体" w:hint="eastAsia"/>
          <w:szCs w:val="21"/>
        </w:rPr>
        <w:t>按甲方项目进度分批发货</w:t>
      </w:r>
      <w:bookmarkEnd w:id="6"/>
      <w:r w:rsidR="00335FCB" w:rsidRPr="009874BD">
        <w:rPr>
          <w:rFonts w:ascii="宋体" w:eastAsia="宋体" w:hAnsi="宋体" w:hint="eastAsia"/>
          <w:szCs w:val="21"/>
        </w:rPr>
        <w:t>，</w:t>
      </w:r>
      <w:bookmarkStart w:id="7" w:name="_Hlk162967210"/>
      <w:r w:rsidR="006B3400" w:rsidRPr="009874BD">
        <w:rPr>
          <w:rFonts w:ascii="宋体" w:eastAsia="宋体" w:hAnsi="宋体" w:hint="eastAsia"/>
          <w:szCs w:val="21"/>
        </w:rPr>
        <w:t>乙方在收到甲方提前通知苗木品质、数量后，最晚不超过72小时内，送到甲方指定地点。</w:t>
      </w:r>
      <w:bookmarkEnd w:id="7"/>
    </w:p>
    <w:p w14:paraId="00AFC42C" w14:textId="541E2BF6" w:rsidR="00293672" w:rsidRPr="009874BD" w:rsidRDefault="00E13793">
      <w:pPr>
        <w:spacing w:line="360" w:lineRule="auto"/>
        <w:rPr>
          <w:rFonts w:ascii="宋体" w:eastAsia="宋体" w:hAnsi="宋体"/>
        </w:rPr>
      </w:pPr>
      <w:r w:rsidRPr="009874BD">
        <w:rPr>
          <w:rFonts w:ascii="宋体" w:eastAsia="宋体" w:hAnsi="宋体" w:hint="eastAsia"/>
          <w:szCs w:val="21"/>
        </w:rPr>
        <w:t>四、售后服务要求</w:t>
      </w:r>
      <w:r w:rsidR="008E4175" w:rsidRPr="009874BD">
        <w:rPr>
          <w:rFonts w:ascii="宋体" w:eastAsia="宋体" w:hAnsi="宋体" w:hint="eastAsia"/>
        </w:rPr>
        <w:t>，</w:t>
      </w:r>
      <w:r w:rsidRPr="009874BD">
        <w:rPr>
          <w:rFonts w:ascii="宋体" w:eastAsia="宋体" w:hAnsi="宋体" w:hint="eastAsia"/>
        </w:rPr>
        <w:t>起挖至到场不超</w:t>
      </w:r>
      <w:r w:rsidRPr="009874BD">
        <w:rPr>
          <w:rFonts w:ascii="宋体" w:eastAsia="宋体" w:hAnsi="宋体"/>
        </w:rPr>
        <w:t>48小时</w:t>
      </w:r>
      <w:r w:rsidR="008E4175" w:rsidRPr="009874BD">
        <w:rPr>
          <w:rFonts w:ascii="宋体" w:eastAsia="宋体" w:hAnsi="宋体" w:hint="eastAsia"/>
        </w:rPr>
        <w:t>。</w:t>
      </w:r>
    </w:p>
    <w:p w14:paraId="3E0FF8E8" w14:textId="5EFD939C" w:rsidR="008E4175" w:rsidRPr="009874BD" w:rsidRDefault="008E4175">
      <w:pPr>
        <w:spacing w:line="360" w:lineRule="auto"/>
        <w:rPr>
          <w:rFonts w:ascii="宋体" w:hAnsi="宋体"/>
          <w:szCs w:val="21"/>
        </w:rPr>
      </w:pPr>
      <w:r w:rsidRPr="009874BD">
        <w:rPr>
          <w:rFonts w:ascii="宋体" w:eastAsia="宋体" w:hAnsi="宋体" w:hint="eastAsia"/>
        </w:rPr>
        <w:t>五、到场苗木需验收合格后签收。</w:t>
      </w:r>
    </w:p>
    <w:p w14:paraId="58BDFA9E" w14:textId="77777777" w:rsidR="00293672" w:rsidRPr="009874BD" w:rsidRDefault="00293672">
      <w:pPr>
        <w:spacing w:line="360" w:lineRule="auto"/>
        <w:jc w:val="center"/>
        <w:rPr>
          <w:rFonts w:ascii="宋体" w:eastAsia="宋体" w:hAnsi="宋体" w:cs="宋体"/>
          <w:b/>
          <w:bCs/>
          <w:kern w:val="0"/>
          <w:szCs w:val="21"/>
        </w:rPr>
      </w:pPr>
    </w:p>
    <w:p w14:paraId="0B445498" w14:textId="77777777" w:rsidR="00293672" w:rsidRPr="009874BD" w:rsidRDefault="00293672">
      <w:pPr>
        <w:spacing w:line="360" w:lineRule="auto"/>
        <w:jc w:val="center"/>
        <w:rPr>
          <w:rFonts w:ascii="宋体" w:eastAsia="宋体" w:hAnsi="宋体" w:cs="宋体"/>
          <w:b/>
          <w:bCs/>
          <w:kern w:val="0"/>
          <w:szCs w:val="21"/>
        </w:rPr>
      </w:pPr>
    </w:p>
    <w:p w14:paraId="576E12D9" w14:textId="77777777" w:rsidR="00293672" w:rsidRPr="009874BD" w:rsidRDefault="00293672">
      <w:pPr>
        <w:spacing w:line="360" w:lineRule="auto"/>
        <w:jc w:val="center"/>
        <w:rPr>
          <w:rFonts w:ascii="宋体" w:eastAsia="宋体" w:hAnsi="宋体" w:cs="宋体"/>
          <w:b/>
          <w:bCs/>
          <w:kern w:val="0"/>
          <w:szCs w:val="21"/>
        </w:rPr>
        <w:sectPr w:rsidR="00293672" w:rsidRPr="009874BD" w:rsidSect="00B65C15">
          <w:footerReference w:type="default" r:id="rId11"/>
          <w:pgSz w:w="16838" w:h="11906" w:orient="landscape"/>
          <w:pgMar w:top="1797" w:right="1440" w:bottom="1797" w:left="1440" w:header="851" w:footer="992" w:gutter="0"/>
          <w:cols w:space="720"/>
          <w:docGrid w:linePitch="408"/>
        </w:sectPr>
      </w:pPr>
      <w:bookmarkStart w:id="8" w:name="_Hlk146374322"/>
    </w:p>
    <w:p w14:paraId="34D6018C" w14:textId="77777777" w:rsidR="00293672" w:rsidRPr="009874BD" w:rsidRDefault="00E13793" w:rsidP="00EF69B3">
      <w:pPr>
        <w:spacing w:line="360" w:lineRule="auto"/>
        <w:jc w:val="center"/>
        <w:outlineLvl w:val="0"/>
        <w:rPr>
          <w:rFonts w:ascii="宋体" w:eastAsia="宋体" w:hAnsi="宋体" w:cs="宋体"/>
          <w:b/>
          <w:bCs/>
          <w:kern w:val="0"/>
          <w:sz w:val="32"/>
          <w:szCs w:val="32"/>
        </w:rPr>
      </w:pPr>
      <w:bookmarkStart w:id="9" w:name="_Toc163720518"/>
      <w:r w:rsidRPr="009874BD">
        <w:rPr>
          <w:rFonts w:ascii="宋体" w:eastAsia="宋体" w:hAnsi="宋体" w:cs="宋体" w:hint="eastAsia"/>
          <w:b/>
          <w:bCs/>
          <w:kern w:val="0"/>
          <w:sz w:val="32"/>
          <w:szCs w:val="32"/>
        </w:rPr>
        <w:lastRenderedPageBreak/>
        <w:t>第三部分 报价供应商须知</w:t>
      </w:r>
      <w:bookmarkEnd w:id="8"/>
      <w:bookmarkEnd w:id="9"/>
    </w:p>
    <w:p w14:paraId="11063539"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（一）说明</w:t>
      </w:r>
    </w:p>
    <w:p w14:paraId="36348B9F" w14:textId="77777777" w:rsidR="00293672" w:rsidRPr="009874BD" w:rsidRDefault="00E13793">
      <w:pPr>
        <w:spacing w:line="360" w:lineRule="auto"/>
        <w:rPr>
          <w:rFonts w:ascii="宋体" w:eastAsia="宋体" w:hAnsi="宋体"/>
          <w:szCs w:val="21"/>
        </w:rPr>
      </w:pPr>
      <w:r w:rsidRPr="009874BD">
        <w:rPr>
          <w:rFonts w:ascii="宋体" w:eastAsia="宋体" w:hAnsi="宋体"/>
          <w:szCs w:val="21"/>
        </w:rPr>
        <w:t>1</w:t>
      </w:r>
      <w:r w:rsidRPr="009874BD">
        <w:rPr>
          <w:rFonts w:ascii="宋体" w:eastAsia="宋体" w:hAnsi="宋体" w:hint="eastAsia"/>
          <w:szCs w:val="21"/>
        </w:rPr>
        <w:t>.</w:t>
      </w:r>
      <w:r w:rsidRPr="009874BD">
        <w:rPr>
          <w:rFonts w:ascii="宋体" w:eastAsia="宋体" w:hAnsi="宋体"/>
          <w:szCs w:val="21"/>
        </w:rPr>
        <w:t xml:space="preserve"> </w:t>
      </w:r>
      <w:r w:rsidRPr="009874BD">
        <w:rPr>
          <w:rFonts w:ascii="宋体" w:eastAsia="宋体" w:hAnsi="宋体" w:hint="eastAsia"/>
          <w:szCs w:val="21"/>
        </w:rPr>
        <w:t>报价供应商必须符合询价公告中合格供应商必须符合的所列条件，否则响应文件无效。</w:t>
      </w:r>
    </w:p>
    <w:p w14:paraId="18DD2A48" w14:textId="77777777" w:rsidR="00293672" w:rsidRPr="009874BD" w:rsidRDefault="00E13793">
      <w:pPr>
        <w:spacing w:line="360" w:lineRule="auto"/>
        <w:rPr>
          <w:rFonts w:ascii="宋体" w:eastAsia="宋体" w:hAnsi="宋体"/>
          <w:szCs w:val="21"/>
        </w:rPr>
      </w:pPr>
      <w:r w:rsidRPr="009874BD">
        <w:rPr>
          <w:rFonts w:ascii="宋体" w:eastAsia="宋体" w:hAnsi="宋体" w:hint="eastAsia"/>
          <w:szCs w:val="21"/>
        </w:rPr>
        <w:t>2.</w:t>
      </w:r>
      <w:r w:rsidRPr="009874BD">
        <w:rPr>
          <w:rFonts w:ascii="宋体" w:eastAsia="宋体" w:hAnsi="宋体"/>
          <w:szCs w:val="21"/>
        </w:rPr>
        <w:t xml:space="preserve"> </w:t>
      </w:r>
      <w:r w:rsidRPr="009874BD">
        <w:rPr>
          <w:rFonts w:ascii="宋体" w:eastAsia="宋体" w:hAnsi="宋体" w:hint="eastAsia"/>
          <w:szCs w:val="21"/>
        </w:rPr>
        <w:t>无论询价过程中的做法和结果如何，报价供应商自行承担所有与参加询价有关的全部费用。</w:t>
      </w:r>
    </w:p>
    <w:p w14:paraId="77ABC5A0"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（二）询价采购文件说明</w:t>
      </w:r>
    </w:p>
    <w:p w14:paraId="13C9712E" w14:textId="1308FB35" w:rsidR="00293672" w:rsidRPr="0083255D" w:rsidRDefault="00E13793" w:rsidP="0083255D">
      <w:pPr>
        <w:widowControl/>
        <w:spacing w:line="360" w:lineRule="auto"/>
        <w:jc w:val="left"/>
        <w:rPr>
          <w:rFonts w:ascii="宋体" w:eastAsia="宋体" w:hAnsi="宋体" w:cs="宋体"/>
          <w:bCs/>
          <w:kern w:val="0"/>
          <w:szCs w:val="21"/>
        </w:rPr>
      </w:pPr>
      <w:r w:rsidRPr="0083255D">
        <w:rPr>
          <w:rFonts w:ascii="宋体" w:eastAsia="宋体" w:hAnsi="宋体" w:cs="宋体" w:hint="eastAsia"/>
          <w:bCs/>
          <w:kern w:val="0"/>
          <w:szCs w:val="21"/>
        </w:rPr>
        <w:t>3</w:t>
      </w:r>
      <w:r w:rsidR="009874BD" w:rsidRPr="0083255D">
        <w:rPr>
          <w:rFonts w:ascii="宋体" w:eastAsia="宋体" w:hAnsi="宋体" w:cs="宋体" w:hint="eastAsia"/>
          <w:bCs/>
          <w:kern w:val="0"/>
          <w:szCs w:val="21"/>
        </w:rPr>
        <w:t>．</w:t>
      </w:r>
      <w:r w:rsidRPr="0083255D">
        <w:rPr>
          <w:rFonts w:ascii="宋体" w:eastAsia="宋体" w:hAnsi="宋体" w:cs="宋体" w:hint="eastAsia"/>
          <w:bCs/>
          <w:kern w:val="0"/>
          <w:szCs w:val="21"/>
        </w:rPr>
        <w:t>询价采购文件用以阐明所需相关服务、采购程序和合同条款。询价采购文件由下述部分组成：</w:t>
      </w:r>
    </w:p>
    <w:p w14:paraId="3207B479"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（1）第一部分 采购公告</w:t>
      </w:r>
    </w:p>
    <w:p w14:paraId="6CA359B9"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2</w:t>
      </w:r>
      <w:r w:rsidRPr="009874BD">
        <w:rPr>
          <w:rFonts w:ascii="宋体" w:eastAsia="宋体" w:hAnsi="宋体" w:hint="eastAsia"/>
          <w:szCs w:val="21"/>
        </w:rPr>
        <w:t>）第二部分 技术规格及要求</w:t>
      </w:r>
    </w:p>
    <w:p w14:paraId="51B61142"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3</w:t>
      </w:r>
      <w:r w:rsidRPr="009874BD">
        <w:rPr>
          <w:rFonts w:ascii="宋体" w:eastAsia="宋体" w:hAnsi="宋体" w:hint="eastAsia"/>
          <w:szCs w:val="21"/>
        </w:rPr>
        <w:t>）第三部分 报价供应商须知</w:t>
      </w:r>
    </w:p>
    <w:p w14:paraId="50C0DEFA"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4</w:t>
      </w:r>
      <w:r w:rsidRPr="009874BD">
        <w:rPr>
          <w:rFonts w:ascii="宋体" w:eastAsia="宋体" w:hAnsi="宋体" w:hint="eastAsia"/>
          <w:szCs w:val="21"/>
        </w:rPr>
        <w:t>）第四部分 合同文本及条款</w:t>
      </w:r>
    </w:p>
    <w:p w14:paraId="1236FA09" w14:textId="77777777" w:rsidR="00293672" w:rsidRPr="009874BD" w:rsidRDefault="00E13793">
      <w:pPr>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5</w:t>
      </w:r>
      <w:r w:rsidRPr="009874BD">
        <w:rPr>
          <w:rFonts w:ascii="宋体" w:eastAsia="宋体" w:hAnsi="宋体" w:hint="eastAsia"/>
          <w:szCs w:val="21"/>
        </w:rPr>
        <w:t>）第五部分 询价响应文件格式</w:t>
      </w:r>
    </w:p>
    <w:p w14:paraId="6222DD3F" w14:textId="77777777" w:rsidR="00293672" w:rsidRPr="009874BD" w:rsidRDefault="00E13793">
      <w:pPr>
        <w:spacing w:line="360" w:lineRule="auto"/>
        <w:ind w:firstLineChars="200" w:firstLine="420"/>
        <w:rPr>
          <w:rFonts w:ascii="宋体" w:eastAsia="宋体" w:hAnsi="宋体"/>
          <w:szCs w:val="21"/>
        </w:rPr>
      </w:pPr>
      <w:r w:rsidRPr="009874BD">
        <w:rPr>
          <w:rFonts w:ascii="宋体" w:eastAsia="宋体" w:hAnsi="宋体" w:hint="eastAsia"/>
          <w:szCs w:val="21"/>
        </w:rPr>
        <w:t>（6）第六部分 评审办法</w:t>
      </w:r>
    </w:p>
    <w:p w14:paraId="6E8E99A4" w14:textId="1ECB5ECA" w:rsidR="00293672" w:rsidRPr="009874BD" w:rsidRDefault="00E13793">
      <w:pPr>
        <w:spacing w:line="360" w:lineRule="auto"/>
        <w:rPr>
          <w:rFonts w:ascii="宋体" w:eastAsia="宋体" w:hAnsi="宋体" w:cs="宋体"/>
          <w:szCs w:val="21"/>
        </w:rPr>
      </w:pPr>
      <w:r w:rsidRPr="009874BD">
        <w:rPr>
          <w:rFonts w:ascii="宋体" w:eastAsia="宋体" w:hAnsi="宋体"/>
          <w:szCs w:val="21"/>
        </w:rPr>
        <w:t>4</w:t>
      </w:r>
      <w:r w:rsidR="009874BD">
        <w:rPr>
          <w:rFonts w:ascii="宋体" w:eastAsia="宋体" w:hAnsi="宋体" w:hint="eastAsia"/>
          <w:szCs w:val="21"/>
        </w:rPr>
        <w:t>．</w:t>
      </w:r>
      <w:r w:rsidRPr="009874BD">
        <w:rPr>
          <w:rFonts w:ascii="宋体" w:eastAsia="宋体" w:hAnsi="宋体" w:hint="eastAsia"/>
          <w:szCs w:val="21"/>
        </w:rPr>
        <w:t>报价供应商对询价采购文件如有疑问，可</w:t>
      </w:r>
      <w:r w:rsidRPr="009874BD">
        <w:rPr>
          <w:rFonts w:ascii="宋体" w:eastAsia="宋体" w:hAnsi="宋体" w:cs="宋体" w:hint="eastAsia"/>
          <w:szCs w:val="21"/>
        </w:rPr>
        <w:t>与采购人联系。</w:t>
      </w:r>
    </w:p>
    <w:p w14:paraId="6FA92E06"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（三）响应文件的编写</w:t>
      </w:r>
    </w:p>
    <w:p w14:paraId="4857895A" w14:textId="66A0BC75" w:rsidR="00293672" w:rsidRPr="009874BD" w:rsidRDefault="00E13793">
      <w:pPr>
        <w:spacing w:line="360" w:lineRule="auto"/>
        <w:rPr>
          <w:rFonts w:ascii="宋体" w:eastAsia="宋体" w:hAnsi="宋体"/>
          <w:szCs w:val="21"/>
        </w:rPr>
      </w:pPr>
      <w:r w:rsidRPr="009874BD">
        <w:rPr>
          <w:rFonts w:ascii="宋体" w:eastAsia="宋体" w:hAnsi="宋体"/>
          <w:szCs w:val="21"/>
        </w:rPr>
        <w:t>5</w:t>
      </w:r>
      <w:r w:rsidR="009874BD">
        <w:rPr>
          <w:rFonts w:ascii="宋体" w:eastAsia="宋体" w:hAnsi="宋体" w:hint="eastAsia"/>
          <w:szCs w:val="21"/>
        </w:rPr>
        <w:t xml:space="preserve">． </w:t>
      </w:r>
      <w:r w:rsidRPr="009874BD">
        <w:rPr>
          <w:rFonts w:ascii="宋体" w:eastAsia="宋体" w:hAnsi="宋体" w:hint="eastAsia"/>
          <w:szCs w:val="21"/>
        </w:rPr>
        <w:t>报价供应商应仔细阅读询价采购文件的所有内容，按询价采购文件的要求提供响应文件，并保证所提供的全部资料的真实性，以使其对询价采购文件作出实质性响应，否则，其响应文件可能被拒绝。</w:t>
      </w:r>
    </w:p>
    <w:p w14:paraId="613D0E32" w14:textId="565604B4" w:rsidR="00293672" w:rsidRPr="009874BD" w:rsidRDefault="00E13793">
      <w:pPr>
        <w:spacing w:line="360" w:lineRule="auto"/>
        <w:rPr>
          <w:rFonts w:ascii="宋体" w:eastAsia="宋体" w:hAnsi="宋体"/>
          <w:szCs w:val="21"/>
        </w:rPr>
      </w:pPr>
      <w:r w:rsidRPr="009874BD">
        <w:rPr>
          <w:rFonts w:ascii="宋体" w:eastAsia="宋体" w:hAnsi="宋体"/>
          <w:szCs w:val="21"/>
        </w:rPr>
        <w:t>6</w:t>
      </w:r>
      <w:r w:rsidR="009874BD">
        <w:rPr>
          <w:rFonts w:ascii="宋体" w:eastAsia="宋体" w:hAnsi="宋体" w:hint="eastAsia"/>
          <w:szCs w:val="21"/>
        </w:rPr>
        <w:t>．</w:t>
      </w:r>
      <w:r w:rsidRPr="009874BD">
        <w:rPr>
          <w:rFonts w:ascii="宋体" w:eastAsia="宋体" w:hAnsi="宋体" w:hint="eastAsia"/>
          <w:szCs w:val="21"/>
        </w:rPr>
        <w:t>询价响应文件应包括询价公告的响应文件的组成中要求的所有内容，包括下列部分：</w:t>
      </w:r>
    </w:p>
    <w:p w14:paraId="7E567F75" w14:textId="77777777" w:rsidR="00293672" w:rsidRPr="009874BD" w:rsidRDefault="00E13793">
      <w:pPr>
        <w:spacing w:line="360" w:lineRule="auto"/>
        <w:ind w:firstLineChars="200" w:firstLine="420"/>
        <w:rPr>
          <w:rFonts w:ascii="宋体" w:eastAsia="宋体" w:hAnsi="宋体"/>
          <w:szCs w:val="21"/>
        </w:rPr>
      </w:pPr>
      <w:r w:rsidRPr="009874BD">
        <w:rPr>
          <w:rFonts w:ascii="宋体" w:eastAsia="宋体" w:hAnsi="宋体" w:hint="eastAsia"/>
          <w:szCs w:val="21"/>
        </w:rPr>
        <w:t>（1）响应书</w:t>
      </w:r>
    </w:p>
    <w:p w14:paraId="5764AFE7" w14:textId="77777777" w:rsidR="00293672" w:rsidRPr="009874BD" w:rsidRDefault="00E13793">
      <w:pPr>
        <w:spacing w:line="360" w:lineRule="auto"/>
        <w:ind w:firstLineChars="200" w:firstLine="420"/>
        <w:rPr>
          <w:rFonts w:ascii="宋体" w:eastAsia="宋体" w:hAnsi="宋体"/>
          <w:szCs w:val="21"/>
        </w:rPr>
      </w:pPr>
      <w:r w:rsidRPr="009874BD">
        <w:rPr>
          <w:rFonts w:ascii="宋体" w:eastAsia="宋体" w:hAnsi="宋体" w:hint="eastAsia"/>
          <w:szCs w:val="21"/>
        </w:rPr>
        <w:t>（2）报价一览表</w:t>
      </w:r>
    </w:p>
    <w:p w14:paraId="4CBD0942" w14:textId="77777777" w:rsidR="00293672" w:rsidRPr="009874BD" w:rsidRDefault="00E13793">
      <w:pPr>
        <w:spacing w:line="360" w:lineRule="auto"/>
        <w:ind w:firstLineChars="200" w:firstLine="420"/>
        <w:rPr>
          <w:rFonts w:ascii="宋体" w:eastAsia="宋体" w:hAnsi="宋体"/>
          <w:szCs w:val="21"/>
        </w:rPr>
      </w:pPr>
      <w:r w:rsidRPr="009874BD">
        <w:rPr>
          <w:rFonts w:ascii="宋体" w:eastAsia="宋体" w:hAnsi="宋体" w:hint="eastAsia"/>
          <w:szCs w:val="21"/>
        </w:rPr>
        <w:t>（3）分项报价表</w:t>
      </w:r>
    </w:p>
    <w:p w14:paraId="0B1908BD"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（4）法定代表人证明书、法人代表授权书（若有）</w:t>
      </w:r>
    </w:p>
    <w:p w14:paraId="5A70F361"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（5）报价供应商基本情况表</w:t>
      </w:r>
    </w:p>
    <w:p w14:paraId="3A35BD56"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（6）资格证明文件（</w:t>
      </w:r>
      <w:r w:rsidRPr="009874BD">
        <w:rPr>
          <w:rFonts w:ascii="宋体" w:eastAsia="宋体" w:hAnsi="宋体"/>
          <w:szCs w:val="21"/>
        </w:rPr>
        <w:t>1</w:t>
      </w:r>
      <w:r w:rsidRPr="009874BD">
        <w:rPr>
          <w:rFonts w:ascii="宋体" w:eastAsia="宋体" w:hAnsi="宋体" w:hint="eastAsia"/>
          <w:szCs w:val="21"/>
        </w:rPr>
        <w:t>）、（2）、（3）、（4）</w:t>
      </w:r>
    </w:p>
    <w:p w14:paraId="3AAD51B4"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（7）技术部分文件</w:t>
      </w:r>
    </w:p>
    <w:p w14:paraId="2624287B" w14:textId="7825E77A" w:rsidR="00293672" w:rsidRPr="00744DDA" w:rsidRDefault="00E13793">
      <w:pPr>
        <w:spacing w:line="300" w:lineRule="auto"/>
        <w:ind w:firstLineChars="200" w:firstLine="422"/>
        <w:rPr>
          <w:rFonts w:ascii="宋体" w:eastAsia="宋体" w:hAnsi="宋体"/>
          <w:b/>
          <w:bCs/>
          <w:szCs w:val="21"/>
        </w:rPr>
      </w:pPr>
      <w:r w:rsidRPr="00744DDA">
        <w:rPr>
          <w:rFonts w:ascii="宋体" w:eastAsia="宋体" w:hAnsi="宋体" w:hint="eastAsia"/>
          <w:b/>
          <w:bCs/>
          <w:szCs w:val="21"/>
        </w:rPr>
        <w:t>（</w:t>
      </w:r>
      <w:r w:rsidRPr="00744DDA">
        <w:rPr>
          <w:rFonts w:ascii="宋体" w:eastAsia="宋体" w:hAnsi="宋体"/>
          <w:b/>
          <w:bCs/>
          <w:szCs w:val="21"/>
        </w:rPr>
        <w:t>8）报名单位需提供苗木自产自销生产单位相关证明</w:t>
      </w:r>
      <w:r w:rsidR="00AC754E" w:rsidRPr="00744DDA">
        <w:rPr>
          <w:rFonts w:ascii="宋体" w:eastAsia="宋体" w:hAnsi="宋体" w:hint="eastAsia"/>
          <w:b/>
          <w:bCs/>
          <w:szCs w:val="21"/>
        </w:rPr>
        <w:t>或提供一张“自产农产品”销售票据小样</w:t>
      </w:r>
    </w:p>
    <w:p w14:paraId="5431B21A" w14:textId="612E2D27" w:rsidR="00293672" w:rsidRPr="00744DDA" w:rsidRDefault="00E13793">
      <w:pPr>
        <w:spacing w:line="300" w:lineRule="auto"/>
        <w:ind w:firstLineChars="200" w:firstLine="422"/>
        <w:rPr>
          <w:rFonts w:ascii="宋体" w:eastAsia="宋体" w:hAnsi="宋体"/>
          <w:b/>
          <w:bCs/>
          <w:szCs w:val="21"/>
        </w:rPr>
      </w:pPr>
      <w:r w:rsidRPr="00744DDA">
        <w:rPr>
          <w:rFonts w:ascii="宋体" w:eastAsia="宋体" w:hAnsi="宋体" w:hint="eastAsia"/>
          <w:b/>
          <w:bCs/>
          <w:szCs w:val="21"/>
        </w:rPr>
        <w:t>（</w:t>
      </w:r>
      <w:r w:rsidRPr="00744DDA">
        <w:rPr>
          <w:rFonts w:ascii="宋体" w:eastAsia="宋体" w:hAnsi="宋体"/>
          <w:b/>
          <w:bCs/>
          <w:szCs w:val="21"/>
        </w:rPr>
        <w:t>9）报名单位提供村级以上（含）租地合同</w:t>
      </w:r>
    </w:p>
    <w:p w14:paraId="0632447B" w14:textId="30C3861F" w:rsidR="00293672" w:rsidRDefault="00E13793" w:rsidP="009874BD">
      <w:pPr>
        <w:spacing w:line="300" w:lineRule="auto"/>
        <w:ind w:firstLineChars="200" w:firstLine="422"/>
        <w:rPr>
          <w:rFonts w:ascii="宋体" w:eastAsia="宋体" w:hAnsi="宋体"/>
          <w:szCs w:val="21"/>
        </w:rPr>
      </w:pPr>
      <w:r w:rsidRPr="00744DDA">
        <w:rPr>
          <w:rFonts w:ascii="宋体" w:eastAsia="宋体" w:hAnsi="宋体" w:hint="eastAsia"/>
          <w:b/>
          <w:bCs/>
          <w:szCs w:val="21"/>
        </w:rPr>
        <w:t>（</w:t>
      </w:r>
      <w:r w:rsidRPr="00744DDA">
        <w:rPr>
          <w:rFonts w:ascii="宋体" w:eastAsia="宋体" w:hAnsi="宋体"/>
          <w:b/>
          <w:bCs/>
          <w:szCs w:val="21"/>
        </w:rPr>
        <w:t>10）最近一期（季度或年度）依法缴纳税收凭证（缴纳增值税或企业所得税的报表）</w:t>
      </w:r>
    </w:p>
    <w:p w14:paraId="5959B054" w14:textId="77777777" w:rsidR="009874BD" w:rsidRPr="009874BD" w:rsidRDefault="009874BD" w:rsidP="009874BD">
      <w:pPr>
        <w:spacing w:line="300" w:lineRule="auto"/>
        <w:ind w:firstLineChars="200" w:firstLine="420"/>
        <w:rPr>
          <w:rFonts w:ascii="宋体" w:eastAsia="宋体" w:hAnsi="宋体"/>
          <w:szCs w:val="21"/>
        </w:rPr>
      </w:pPr>
    </w:p>
    <w:p w14:paraId="6AC26ACF" w14:textId="36F3BBD4" w:rsidR="00293672" w:rsidRPr="009874BD" w:rsidRDefault="00E13793">
      <w:pPr>
        <w:spacing w:line="360" w:lineRule="auto"/>
        <w:rPr>
          <w:rFonts w:ascii="宋体" w:eastAsia="宋体" w:hAnsi="宋体"/>
          <w:szCs w:val="21"/>
        </w:rPr>
      </w:pPr>
      <w:r w:rsidRPr="009874BD">
        <w:rPr>
          <w:rFonts w:ascii="宋体" w:eastAsia="宋体" w:hAnsi="宋体"/>
          <w:szCs w:val="21"/>
        </w:rPr>
        <w:t>7</w:t>
      </w:r>
      <w:r w:rsidR="009874BD">
        <w:rPr>
          <w:rFonts w:ascii="宋体" w:eastAsia="宋体" w:hAnsi="宋体" w:hint="eastAsia"/>
          <w:szCs w:val="21"/>
        </w:rPr>
        <w:t>．</w:t>
      </w:r>
      <w:r w:rsidRPr="009874BD">
        <w:rPr>
          <w:rFonts w:ascii="宋体" w:eastAsia="宋体" w:hAnsi="宋体" w:hint="eastAsia"/>
          <w:szCs w:val="21"/>
        </w:rPr>
        <w:t>报价供应商应按询价文件中提供的询价响应文件格式填写。</w:t>
      </w:r>
    </w:p>
    <w:p w14:paraId="3F887DD0" w14:textId="77777777" w:rsidR="00293672" w:rsidRPr="009874BD" w:rsidRDefault="00E13793" w:rsidP="009874BD">
      <w:pPr>
        <w:widowControl/>
        <w:spacing w:line="360" w:lineRule="auto"/>
        <w:jc w:val="left"/>
        <w:rPr>
          <w:rFonts w:ascii="宋体" w:eastAsia="宋体" w:hAnsi="宋体" w:cs="宋体"/>
          <w:bCs/>
          <w:kern w:val="0"/>
          <w:szCs w:val="21"/>
        </w:rPr>
      </w:pPr>
      <w:r w:rsidRPr="009874BD">
        <w:rPr>
          <w:rFonts w:ascii="宋体" w:eastAsia="宋体" w:hAnsi="宋体" w:cs="宋体"/>
          <w:bCs/>
          <w:kern w:val="0"/>
          <w:szCs w:val="21"/>
        </w:rPr>
        <w:lastRenderedPageBreak/>
        <w:t>8</w:t>
      </w:r>
      <w:r w:rsidRPr="009874BD">
        <w:rPr>
          <w:rFonts w:ascii="宋体" w:eastAsia="宋体" w:hAnsi="宋体" w:cs="宋体" w:hint="eastAsia"/>
          <w:bCs/>
          <w:kern w:val="0"/>
          <w:szCs w:val="21"/>
        </w:rPr>
        <w:t>、响应报价为本次服务所需的全部费用（货物费、人工费、包装、运输、交通、保险、税金和维保等一切与项目相关费用）。报价中如果单价与总价有出入，以单价为准。报价供应商对每项内容只允许有一个报价，采购人不接受有任何选择的报价。</w:t>
      </w:r>
    </w:p>
    <w:p w14:paraId="724F5CA4" w14:textId="396C19A2" w:rsidR="00293672" w:rsidRPr="009874BD" w:rsidRDefault="00E13793">
      <w:pPr>
        <w:widowControl/>
        <w:spacing w:line="360" w:lineRule="auto"/>
        <w:ind w:left="372" w:hangingChars="177" w:hanging="372"/>
        <w:jc w:val="left"/>
        <w:rPr>
          <w:rFonts w:ascii="宋体" w:eastAsia="宋体" w:hAnsi="宋体"/>
          <w:szCs w:val="21"/>
        </w:rPr>
      </w:pPr>
      <w:r w:rsidRPr="009874BD">
        <w:rPr>
          <w:rFonts w:ascii="宋体" w:eastAsia="宋体" w:hAnsi="宋体"/>
          <w:szCs w:val="21"/>
        </w:rPr>
        <w:t>9</w:t>
      </w:r>
      <w:r w:rsidR="009874BD">
        <w:rPr>
          <w:rFonts w:ascii="宋体" w:eastAsia="宋体" w:hAnsi="宋体" w:hint="eastAsia"/>
          <w:szCs w:val="21"/>
        </w:rPr>
        <w:t>．</w:t>
      </w:r>
      <w:r w:rsidRPr="009874BD">
        <w:rPr>
          <w:rFonts w:ascii="宋体" w:eastAsia="宋体" w:hAnsi="宋体" w:hint="eastAsia"/>
          <w:szCs w:val="21"/>
        </w:rPr>
        <w:t>所有报价一律用人民币填报。</w:t>
      </w:r>
    </w:p>
    <w:p w14:paraId="69A1F5BD" w14:textId="40EB1948" w:rsidR="00293672" w:rsidRPr="009874BD" w:rsidRDefault="00E13793" w:rsidP="009874BD">
      <w:pPr>
        <w:widowControl/>
        <w:spacing w:line="360" w:lineRule="auto"/>
        <w:jc w:val="left"/>
        <w:rPr>
          <w:rFonts w:ascii="宋体" w:eastAsia="宋体" w:hAnsi="宋体"/>
          <w:szCs w:val="21"/>
        </w:rPr>
      </w:pPr>
      <w:r w:rsidRPr="009874BD">
        <w:rPr>
          <w:rFonts w:ascii="宋体" w:eastAsia="宋体" w:hAnsi="宋体"/>
          <w:szCs w:val="21"/>
        </w:rPr>
        <w:t>10</w:t>
      </w:r>
      <w:r w:rsidR="009874BD">
        <w:rPr>
          <w:rFonts w:ascii="宋体" w:eastAsia="宋体" w:hAnsi="宋体" w:hint="eastAsia"/>
          <w:szCs w:val="21"/>
        </w:rPr>
        <w:t>．</w:t>
      </w:r>
      <w:r w:rsidRPr="009874BD">
        <w:rPr>
          <w:rFonts w:ascii="宋体" w:eastAsia="宋体" w:hAnsi="宋体" w:hint="eastAsia"/>
          <w:szCs w:val="21"/>
        </w:rPr>
        <w:t>报价供应商必须提交证明其有资格进行参与询价和有能力履行合同的文件，作为响应文件的一部分。报价供应商资格证明文件应包括：</w:t>
      </w:r>
    </w:p>
    <w:p w14:paraId="055D3EBD" w14:textId="77777777" w:rsidR="00293672" w:rsidRPr="009874BD" w:rsidRDefault="00E13793" w:rsidP="0083255D">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（1）营业执照（复印件）、经营范围及单位简介；</w:t>
      </w:r>
    </w:p>
    <w:p w14:paraId="653C7B6D" w14:textId="77777777" w:rsidR="00293672" w:rsidRPr="009874BD" w:rsidRDefault="00E13793" w:rsidP="0083255D">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（2）未被列入“信用中国”网站（www.creditchina.gov.cn）中的“</w:t>
      </w:r>
      <w:r w:rsidRPr="00744DDA">
        <w:rPr>
          <w:rFonts w:ascii="宋体" w:eastAsia="宋体" w:hAnsi="宋体" w:hint="eastAsia"/>
          <w:b/>
          <w:bCs/>
          <w:szCs w:val="21"/>
        </w:rPr>
        <w:t>失信被执行人</w:t>
      </w:r>
      <w:r w:rsidRPr="009874BD">
        <w:rPr>
          <w:rFonts w:ascii="宋体" w:eastAsia="宋体" w:hAnsi="宋体" w:hint="eastAsia"/>
          <w:szCs w:val="21"/>
        </w:rPr>
        <w:t>”、“</w:t>
      </w:r>
      <w:r w:rsidRPr="00744DDA">
        <w:rPr>
          <w:rFonts w:ascii="宋体" w:eastAsia="宋体" w:hAnsi="宋体" w:hint="eastAsia"/>
          <w:b/>
          <w:bCs/>
          <w:szCs w:val="21"/>
        </w:rPr>
        <w:t>重大税收违法案件当事人名单</w:t>
      </w:r>
      <w:r w:rsidRPr="009874BD">
        <w:rPr>
          <w:rFonts w:ascii="宋体" w:eastAsia="宋体" w:hAnsi="宋体" w:hint="eastAsia"/>
          <w:szCs w:val="21"/>
        </w:rPr>
        <w:t>”、“</w:t>
      </w:r>
      <w:r w:rsidRPr="00744DDA">
        <w:rPr>
          <w:rFonts w:ascii="宋体" w:eastAsia="宋体" w:hAnsi="宋体" w:hint="eastAsia"/>
          <w:b/>
          <w:bCs/>
          <w:szCs w:val="21"/>
        </w:rPr>
        <w:t>政府采购严重违法失信名单</w:t>
      </w:r>
      <w:r w:rsidRPr="009874BD">
        <w:rPr>
          <w:rFonts w:ascii="宋体" w:eastAsia="宋体" w:hAnsi="宋体" w:hint="eastAsia"/>
          <w:szCs w:val="21"/>
        </w:rPr>
        <w:t>”（在“信用服务”一栏内查询）；</w:t>
      </w:r>
    </w:p>
    <w:p w14:paraId="5C57E93A" w14:textId="77777777" w:rsidR="00293672" w:rsidRPr="009874BD" w:rsidRDefault="00E13793" w:rsidP="0083255D">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3</w:t>
      </w:r>
      <w:r w:rsidRPr="009874BD">
        <w:rPr>
          <w:rFonts w:ascii="宋体" w:eastAsia="宋体" w:hAnsi="宋体" w:hint="eastAsia"/>
          <w:szCs w:val="21"/>
        </w:rPr>
        <w:t>）参加政府采购活动前3年内在经营活动中没有重大违法记录的书面声明；</w:t>
      </w:r>
    </w:p>
    <w:p w14:paraId="339B2DBD" w14:textId="77777777" w:rsidR="00293672" w:rsidRPr="009874BD" w:rsidRDefault="00E13793" w:rsidP="0083255D">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4</w:t>
      </w:r>
      <w:r w:rsidRPr="009874BD">
        <w:rPr>
          <w:rFonts w:ascii="宋体" w:eastAsia="宋体" w:hAnsi="宋体" w:hint="eastAsia"/>
          <w:szCs w:val="21"/>
        </w:rPr>
        <w:t>）财务状况及税收、社会保障资金缴纳情况声明函；</w:t>
      </w:r>
    </w:p>
    <w:p w14:paraId="63367311" w14:textId="77777777" w:rsidR="00293672" w:rsidRPr="009874BD" w:rsidRDefault="00E13793" w:rsidP="0083255D">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5</w:t>
      </w:r>
      <w:r w:rsidRPr="009874BD">
        <w:rPr>
          <w:rFonts w:ascii="宋体" w:eastAsia="宋体" w:hAnsi="宋体" w:hint="eastAsia"/>
          <w:szCs w:val="21"/>
        </w:rPr>
        <w:t>）其他投标单位认为有必要提供资料或证明。</w:t>
      </w:r>
    </w:p>
    <w:p w14:paraId="3AE930FD" w14:textId="57FD1FC3" w:rsidR="00293672" w:rsidRPr="009874BD" w:rsidRDefault="00E13793" w:rsidP="009874BD">
      <w:pPr>
        <w:widowControl/>
        <w:spacing w:line="360" w:lineRule="auto"/>
        <w:jc w:val="left"/>
        <w:rPr>
          <w:rFonts w:ascii="宋体" w:eastAsia="宋体" w:hAnsi="宋体"/>
          <w:szCs w:val="21"/>
        </w:rPr>
      </w:pPr>
      <w:r w:rsidRPr="009874BD">
        <w:rPr>
          <w:rFonts w:ascii="宋体" w:eastAsia="宋体" w:hAnsi="宋体"/>
          <w:szCs w:val="21"/>
        </w:rPr>
        <w:t>11</w:t>
      </w:r>
      <w:r w:rsidRPr="009874BD">
        <w:rPr>
          <w:rFonts w:ascii="宋体" w:eastAsia="宋体" w:hAnsi="宋体" w:hint="eastAsia"/>
          <w:szCs w:val="21"/>
        </w:rPr>
        <w:t>.</w:t>
      </w:r>
      <w:r w:rsidRPr="009874BD">
        <w:rPr>
          <w:rFonts w:ascii="宋体" w:eastAsia="宋体" w:hAnsi="宋体"/>
          <w:szCs w:val="21"/>
        </w:rPr>
        <w:t xml:space="preserve"> </w:t>
      </w:r>
      <w:bookmarkStart w:id="10" w:name="_Hlk163583228"/>
      <w:r w:rsidRPr="00744DDA">
        <w:rPr>
          <w:rFonts w:ascii="宋体" w:eastAsia="宋体" w:hAnsi="宋体" w:hint="eastAsia"/>
          <w:b/>
          <w:bCs/>
          <w:szCs w:val="21"/>
        </w:rPr>
        <w:t>响应文件</w:t>
      </w:r>
      <w:r w:rsidR="000408C8">
        <w:rPr>
          <w:rFonts w:ascii="宋体" w:eastAsia="宋体" w:hAnsi="宋体" w:hint="eastAsia"/>
          <w:b/>
          <w:bCs/>
          <w:szCs w:val="21"/>
        </w:rPr>
        <w:t>可单</w:t>
      </w:r>
      <w:r w:rsidRPr="00744DDA">
        <w:rPr>
          <w:rFonts w:ascii="宋体" w:eastAsia="宋体" w:hAnsi="宋体" w:hint="eastAsia"/>
          <w:b/>
          <w:bCs/>
          <w:szCs w:val="21"/>
        </w:rPr>
        <w:t>双面打印或复印，且保证清晰完整，胶装成册或使用其他牢固装订方式，不得散装</w:t>
      </w:r>
      <w:r w:rsidRPr="009874BD">
        <w:rPr>
          <w:rFonts w:ascii="宋体" w:eastAsia="宋体" w:hAnsi="宋体" w:hint="eastAsia"/>
          <w:szCs w:val="21"/>
        </w:rPr>
        <w:t>。</w:t>
      </w:r>
      <w:bookmarkEnd w:id="10"/>
      <w:r w:rsidRPr="009874BD">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1F091D46"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（四）响应文件的递交</w:t>
      </w:r>
    </w:p>
    <w:p w14:paraId="3BB4C538" w14:textId="77777777" w:rsidR="00293672" w:rsidRPr="009874BD" w:rsidRDefault="00E13793">
      <w:pPr>
        <w:widowControl/>
        <w:spacing w:line="360" w:lineRule="auto"/>
        <w:jc w:val="left"/>
        <w:rPr>
          <w:rFonts w:ascii="宋体" w:eastAsia="宋体" w:hAnsi="宋体" w:cs="宋体"/>
          <w:b/>
          <w:kern w:val="0"/>
          <w:szCs w:val="21"/>
        </w:rPr>
      </w:pPr>
      <w:r w:rsidRPr="009874BD">
        <w:rPr>
          <w:rFonts w:ascii="宋体" w:eastAsia="宋体" w:hAnsi="宋体" w:cs="宋体" w:hint="eastAsia"/>
          <w:bCs/>
          <w:kern w:val="0"/>
          <w:szCs w:val="21"/>
        </w:rPr>
        <w:t>1</w:t>
      </w:r>
      <w:r w:rsidRPr="009874BD">
        <w:rPr>
          <w:rFonts w:ascii="宋体" w:eastAsia="宋体" w:hAnsi="宋体" w:cs="宋体"/>
          <w:bCs/>
          <w:kern w:val="0"/>
          <w:szCs w:val="21"/>
        </w:rPr>
        <w:t>2</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r>
      <w:r w:rsidRPr="009874BD">
        <w:rPr>
          <w:rFonts w:ascii="宋体" w:eastAsia="宋体" w:hAnsi="宋体" w:cs="宋体" w:hint="eastAsia"/>
          <w:b/>
          <w:kern w:val="0"/>
          <w:szCs w:val="21"/>
        </w:rPr>
        <w:t xml:space="preserve"> 响应文件的密封和标记：</w:t>
      </w:r>
      <w:r w:rsidRPr="009874BD">
        <w:rPr>
          <w:rFonts w:ascii="宋体" w:eastAsia="宋体" w:hAnsi="宋体" w:cs="宋体" w:hint="eastAsia"/>
          <w:kern w:val="0"/>
          <w:szCs w:val="21"/>
        </w:rPr>
        <w:t>响应文件应</w:t>
      </w:r>
      <w:r w:rsidRPr="009874BD">
        <w:rPr>
          <w:rFonts w:ascii="宋体" w:eastAsia="宋体" w:hAnsi="宋体" w:hint="eastAsia"/>
          <w:szCs w:val="21"/>
        </w:rPr>
        <w:t>加盖骑缝章并</w:t>
      </w:r>
      <w:r w:rsidRPr="009874BD">
        <w:rPr>
          <w:rFonts w:ascii="宋体" w:eastAsia="宋体" w:hAnsi="宋体" w:cs="宋体" w:hint="eastAsia"/>
          <w:kern w:val="0"/>
          <w:szCs w:val="21"/>
        </w:rPr>
        <w:t>用信封或档案袋密封</w:t>
      </w:r>
      <w:r w:rsidRPr="009874BD">
        <w:rPr>
          <w:rFonts w:ascii="宋体" w:eastAsia="宋体" w:hAnsi="宋体" w:cs="宋体" w:hint="eastAsia"/>
          <w:b/>
          <w:kern w:val="0"/>
          <w:szCs w:val="21"/>
        </w:rPr>
        <w:t>(密封处加盖企业公章，不包含合同专用章等企业专用章)</w:t>
      </w:r>
      <w:r w:rsidRPr="009874BD">
        <w:rPr>
          <w:rFonts w:ascii="宋体" w:eastAsia="宋体" w:hAnsi="宋体" w:cs="宋体" w:hint="eastAsia"/>
          <w:kern w:val="0"/>
          <w:szCs w:val="21"/>
        </w:rPr>
        <w:t>，并在密封袋表面标明参加的询价采购项目名称。如项目需提供电子文档的，以U盘形式递交（注：概不退还），U盘与响应文件同时密封在信封或档案袋内。</w:t>
      </w:r>
    </w:p>
    <w:p w14:paraId="20FED76D" w14:textId="77777777" w:rsidR="00293672" w:rsidRPr="009874BD" w:rsidRDefault="00E13793" w:rsidP="009874BD">
      <w:pPr>
        <w:widowControl/>
        <w:spacing w:line="360" w:lineRule="auto"/>
        <w:jc w:val="left"/>
        <w:rPr>
          <w:rFonts w:ascii="宋体" w:eastAsia="宋体" w:hAnsi="宋体" w:cs="宋体"/>
          <w:bCs/>
          <w:kern w:val="0"/>
          <w:szCs w:val="21"/>
        </w:rPr>
      </w:pPr>
      <w:r w:rsidRPr="009874BD">
        <w:rPr>
          <w:rFonts w:ascii="宋体" w:eastAsia="宋体" w:hAnsi="宋体" w:cs="宋体" w:hint="eastAsia"/>
          <w:bCs/>
          <w:kern w:val="0"/>
          <w:szCs w:val="21"/>
        </w:rPr>
        <w:t>1</w:t>
      </w:r>
      <w:r w:rsidRPr="009874BD">
        <w:rPr>
          <w:rFonts w:ascii="宋体" w:eastAsia="宋体" w:hAnsi="宋体" w:cs="宋体"/>
          <w:bCs/>
          <w:kern w:val="0"/>
          <w:szCs w:val="21"/>
        </w:rPr>
        <w:t>3.</w:t>
      </w:r>
      <w:r w:rsidRPr="009874BD">
        <w:rPr>
          <w:rFonts w:ascii="宋体" w:eastAsia="宋体" w:hAnsi="宋体" w:cs="宋体" w:hint="eastAsia"/>
          <w:bCs/>
          <w:kern w:val="0"/>
          <w:szCs w:val="21"/>
        </w:rPr>
        <w:t xml:space="preserve"> 响应文件由专人按采购公告注明的递交地址按时现场送交或快递邮寄送达。逾期递交或未按规定进行密封的响应文件，采购人有权不予接受，且不接受书面形式以外的任何其他形式。快递邮寄响应文件的，以</w:t>
      </w:r>
      <w:r w:rsidRPr="00744DDA">
        <w:rPr>
          <w:rFonts w:ascii="宋体" w:eastAsia="宋体" w:hAnsi="宋体" w:cs="宋体" w:hint="eastAsia"/>
          <w:b/>
          <w:kern w:val="0"/>
          <w:szCs w:val="21"/>
        </w:rPr>
        <w:t>签收时间</w:t>
      </w:r>
      <w:r w:rsidRPr="009874BD">
        <w:rPr>
          <w:rFonts w:ascii="宋体" w:eastAsia="宋体" w:hAnsi="宋体" w:cs="宋体" w:hint="eastAsia"/>
          <w:bCs/>
          <w:kern w:val="0"/>
          <w:szCs w:val="21"/>
        </w:rPr>
        <w:t>为准，请供应商提前邮寄并及时联系采购人确认是否收到。</w:t>
      </w:r>
    </w:p>
    <w:p w14:paraId="6B9B4185" w14:textId="77777777" w:rsidR="00293672" w:rsidRPr="009874BD" w:rsidRDefault="00E13793">
      <w:pPr>
        <w:widowControl/>
        <w:spacing w:line="360" w:lineRule="auto"/>
        <w:ind w:left="372" w:hangingChars="177" w:hanging="372"/>
        <w:jc w:val="left"/>
        <w:rPr>
          <w:rFonts w:ascii="宋体" w:eastAsia="宋体" w:hAnsi="宋体" w:cs="宋体"/>
          <w:kern w:val="0"/>
          <w:szCs w:val="21"/>
        </w:rPr>
      </w:pPr>
      <w:r w:rsidRPr="009874BD">
        <w:rPr>
          <w:rFonts w:ascii="宋体" w:eastAsia="宋体" w:hAnsi="宋体" w:cs="宋体" w:hint="eastAsia"/>
          <w:kern w:val="0"/>
          <w:szCs w:val="21"/>
        </w:rPr>
        <w:t>14</w:t>
      </w:r>
      <w:r w:rsidRPr="009874BD">
        <w:rPr>
          <w:rFonts w:ascii="宋体" w:eastAsia="宋体" w:hAnsi="宋体" w:cs="宋体"/>
          <w:kern w:val="0"/>
          <w:szCs w:val="21"/>
        </w:rPr>
        <w:t>.</w:t>
      </w:r>
      <w:r w:rsidRPr="009874BD">
        <w:rPr>
          <w:rFonts w:ascii="宋体" w:eastAsia="宋体" w:hAnsi="宋体" w:cs="宋体" w:hint="eastAsia"/>
          <w:kern w:val="0"/>
          <w:szCs w:val="21"/>
        </w:rPr>
        <w:t xml:space="preserve"> 如果未按上述规定进行密封和标记，采购人对响应文件的误投或提前拆封不负责任。</w:t>
      </w:r>
    </w:p>
    <w:p w14:paraId="3E2D6BC0" w14:textId="77777777" w:rsidR="00293672" w:rsidRPr="009874BD" w:rsidRDefault="00E13793">
      <w:pPr>
        <w:widowControl/>
        <w:spacing w:line="360" w:lineRule="auto"/>
        <w:jc w:val="left"/>
        <w:rPr>
          <w:rFonts w:ascii="宋体" w:eastAsia="宋体" w:hAnsi="宋体" w:cs="宋体"/>
          <w:kern w:val="0"/>
          <w:szCs w:val="21"/>
        </w:rPr>
      </w:pPr>
      <w:r w:rsidRPr="009874BD">
        <w:rPr>
          <w:rFonts w:ascii="宋体" w:eastAsia="宋体" w:hAnsi="宋体" w:cs="宋体"/>
          <w:bCs/>
          <w:kern w:val="0"/>
          <w:szCs w:val="21"/>
        </w:rPr>
        <w:t>15</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r>
      <w:r w:rsidRPr="009874BD">
        <w:rPr>
          <w:rFonts w:ascii="宋体" w:eastAsia="宋体" w:hAnsi="宋体" w:cs="宋体" w:hint="eastAsia"/>
          <w:b/>
          <w:kern w:val="0"/>
          <w:szCs w:val="21"/>
        </w:rPr>
        <w:t>递交响应文件的截止时间</w:t>
      </w:r>
      <w:r w:rsidRPr="009874BD">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6F8B75E5" w14:textId="77777777" w:rsidR="00293672" w:rsidRPr="009874BD" w:rsidRDefault="00E13793">
      <w:pPr>
        <w:widowControl/>
        <w:spacing w:line="360" w:lineRule="auto"/>
        <w:jc w:val="left"/>
        <w:rPr>
          <w:rFonts w:ascii="宋体" w:eastAsia="宋体" w:hAnsi="宋体" w:cs="宋体"/>
          <w:kern w:val="0"/>
          <w:szCs w:val="21"/>
        </w:rPr>
      </w:pPr>
      <w:r w:rsidRPr="009874BD">
        <w:rPr>
          <w:rFonts w:ascii="宋体" w:eastAsia="宋体" w:hAnsi="宋体" w:cs="宋体"/>
          <w:bCs/>
          <w:kern w:val="0"/>
          <w:szCs w:val="21"/>
        </w:rPr>
        <w:t>16</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已递</w:t>
      </w:r>
      <w:r w:rsidRPr="009874BD">
        <w:rPr>
          <w:rFonts w:ascii="宋体" w:eastAsia="宋体" w:hAnsi="宋体" w:cs="宋体" w:hint="eastAsia"/>
          <w:kern w:val="0"/>
          <w:szCs w:val="21"/>
        </w:rPr>
        <w:t>交的响应文件不予修改，且报价供应商不得在响应文件递交截止时间后撤销响应文件。</w:t>
      </w:r>
    </w:p>
    <w:p w14:paraId="5436C787"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（五）评审</w:t>
      </w:r>
    </w:p>
    <w:p w14:paraId="54917144" w14:textId="77777777" w:rsidR="00293672" w:rsidRPr="009874BD" w:rsidRDefault="00E13793">
      <w:pPr>
        <w:spacing w:line="360" w:lineRule="auto"/>
        <w:rPr>
          <w:rFonts w:ascii="宋体" w:eastAsia="宋体" w:hAnsi="宋体"/>
          <w:szCs w:val="21"/>
        </w:rPr>
      </w:pPr>
      <w:r w:rsidRPr="009874BD">
        <w:rPr>
          <w:rFonts w:ascii="宋体" w:eastAsia="宋体" w:hAnsi="宋体" w:hint="eastAsia"/>
          <w:szCs w:val="21"/>
        </w:rPr>
        <w:t>1</w:t>
      </w:r>
      <w:r w:rsidRPr="009874BD">
        <w:rPr>
          <w:rFonts w:ascii="宋体" w:eastAsia="宋体" w:hAnsi="宋体"/>
          <w:szCs w:val="21"/>
        </w:rPr>
        <w:t>7.</w:t>
      </w:r>
      <w:r w:rsidRPr="009874BD">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w:t>
      </w:r>
    </w:p>
    <w:p w14:paraId="6AB314C4" w14:textId="77777777" w:rsidR="00293672" w:rsidRPr="009874BD" w:rsidRDefault="00E13793">
      <w:pPr>
        <w:spacing w:line="360" w:lineRule="auto"/>
        <w:rPr>
          <w:rFonts w:ascii="宋体" w:eastAsia="宋体" w:hAnsi="宋体"/>
          <w:szCs w:val="21"/>
        </w:rPr>
      </w:pPr>
      <w:r w:rsidRPr="009874BD">
        <w:rPr>
          <w:rFonts w:ascii="宋体" w:eastAsia="宋体" w:hAnsi="宋体"/>
          <w:szCs w:val="21"/>
        </w:rPr>
        <w:lastRenderedPageBreak/>
        <w:t xml:space="preserve">18. </w:t>
      </w:r>
      <w:r w:rsidRPr="009874BD">
        <w:rPr>
          <w:rFonts w:ascii="宋体" w:eastAsia="宋体" w:hAnsi="宋体" w:hint="eastAsia"/>
          <w:szCs w:val="21"/>
        </w:rPr>
        <w:t>评审期间，评审小组将视情况邀请报价供应商派代表参加询标。</w:t>
      </w:r>
    </w:p>
    <w:p w14:paraId="7330A5F3" w14:textId="77777777" w:rsidR="00293672" w:rsidRPr="009874BD" w:rsidRDefault="00E13793">
      <w:pPr>
        <w:widowControl/>
        <w:spacing w:line="360" w:lineRule="auto"/>
        <w:jc w:val="left"/>
        <w:rPr>
          <w:rFonts w:ascii="宋体" w:eastAsia="宋体" w:hAnsi="宋体" w:cs="宋体"/>
          <w:b/>
          <w:kern w:val="0"/>
          <w:szCs w:val="21"/>
        </w:rPr>
      </w:pPr>
      <w:r w:rsidRPr="009874BD">
        <w:rPr>
          <w:rFonts w:ascii="宋体" w:eastAsia="宋体" w:hAnsi="宋体" w:hint="eastAsia"/>
          <w:szCs w:val="21"/>
        </w:rPr>
        <w:t>1</w:t>
      </w:r>
      <w:r w:rsidRPr="009874BD">
        <w:rPr>
          <w:rFonts w:ascii="宋体" w:eastAsia="宋体" w:hAnsi="宋体"/>
          <w:szCs w:val="21"/>
        </w:rPr>
        <w:t xml:space="preserve">9. </w:t>
      </w:r>
      <w:r w:rsidRPr="009874BD">
        <w:rPr>
          <w:rFonts w:ascii="宋体" w:eastAsia="宋体" w:hAnsi="宋体" w:cs="宋体" w:hint="eastAsia"/>
          <w:bCs/>
          <w:kern w:val="0"/>
          <w:szCs w:val="21"/>
        </w:rPr>
        <w:t>对询价响应文件的审查和响应性的确定</w:t>
      </w:r>
    </w:p>
    <w:p w14:paraId="2C5B5A0F"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（1）评审时，将审查响应文件是否完整，是否有计算错误，文件是否恰当的签署。如果单价与总价有出入以单价为准。若报价供应商拒绝接受上述修正，其响应文件将被拒绝。</w:t>
      </w:r>
    </w:p>
    <w:p w14:paraId="479AB1D0"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（2）在对响应文件进行详细评估之前，</w:t>
      </w:r>
      <w:r w:rsidRPr="009874BD">
        <w:rPr>
          <w:rFonts w:ascii="宋体" w:eastAsia="宋体" w:hAnsi="宋体" w:hint="eastAsia"/>
          <w:szCs w:val="21"/>
        </w:rPr>
        <w:t>评审小组</w:t>
      </w:r>
      <w:r w:rsidRPr="009874BD">
        <w:rPr>
          <w:rFonts w:ascii="宋体" w:eastAsia="宋体" w:hAnsi="宋体" w:cs="宋体" w:hint="eastAsia"/>
          <w:kern w:val="0"/>
          <w:szCs w:val="21"/>
        </w:rPr>
        <w:t>将依据报价供应商提供的资格证明文件审查报价供应商的财务、技术和生产能力。如果确定报价供应商无资格履行合同，其询价响应将被拒绝。</w:t>
      </w:r>
    </w:p>
    <w:p w14:paraId="14A45387"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7F252925"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（4）评审小组判断响应文件的响应性仅基于响应文件本身而不靠外部证据。</w:t>
      </w:r>
    </w:p>
    <w:p w14:paraId="4FA87F1B"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（5）评审小组将拒绝被确定为非实质性响应的报价响应，报价供应商不能通过修正或撤销不符之处而使其报价成为实质性响应的报价。</w:t>
      </w:r>
    </w:p>
    <w:p w14:paraId="0E2102A8"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（6）评审小组将允许修改投标中不构成重大偏离的微小的、非正规、不一致或不规则的地方。</w:t>
      </w:r>
    </w:p>
    <w:p w14:paraId="236FA453" w14:textId="77777777" w:rsidR="00293672" w:rsidRPr="009874BD" w:rsidRDefault="00E13793">
      <w:pPr>
        <w:widowControl/>
        <w:spacing w:line="360" w:lineRule="auto"/>
        <w:ind w:left="372" w:hangingChars="177" w:hanging="372"/>
        <w:jc w:val="left"/>
        <w:rPr>
          <w:rFonts w:ascii="宋体" w:eastAsia="宋体" w:hAnsi="宋体" w:cs="宋体"/>
          <w:kern w:val="0"/>
          <w:szCs w:val="21"/>
        </w:rPr>
      </w:pPr>
      <w:r w:rsidRPr="009874BD">
        <w:rPr>
          <w:rFonts w:ascii="宋体" w:eastAsia="宋体" w:hAnsi="宋体" w:cs="宋体"/>
          <w:kern w:val="0"/>
          <w:szCs w:val="21"/>
        </w:rPr>
        <w:t>20.</w:t>
      </w:r>
      <w:r w:rsidRPr="009874BD">
        <w:rPr>
          <w:rFonts w:ascii="宋体" w:eastAsia="宋体" w:hAnsi="宋体" w:cs="宋体" w:hint="eastAsia"/>
          <w:kern w:val="0"/>
          <w:szCs w:val="21"/>
        </w:rPr>
        <w:t>经评审小组确认，以下情况作为否决报价处理：</w:t>
      </w:r>
    </w:p>
    <w:p w14:paraId="0CFFCDF6"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（1）不满足报价有效期(至少</w:t>
      </w:r>
      <w:r w:rsidRPr="009874BD">
        <w:rPr>
          <w:rFonts w:ascii="宋体" w:eastAsia="宋体" w:hAnsi="宋体" w:cs="宋体"/>
          <w:kern w:val="0"/>
          <w:szCs w:val="21"/>
        </w:rPr>
        <w:t>60</w:t>
      </w:r>
      <w:r w:rsidRPr="009874BD">
        <w:rPr>
          <w:rFonts w:ascii="宋体" w:eastAsia="宋体" w:hAnsi="宋体" w:cs="宋体" w:hint="eastAsia"/>
          <w:kern w:val="0"/>
          <w:szCs w:val="21"/>
        </w:rPr>
        <w:t>天)要求；</w:t>
      </w:r>
    </w:p>
    <w:p w14:paraId="4C8D069F"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（2）不满足询价采购文件的配置要求；</w:t>
      </w:r>
    </w:p>
    <w:p w14:paraId="5943DAB3"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（3）询价采购文件中★号项不满足要求；</w:t>
      </w:r>
    </w:p>
    <w:p w14:paraId="1B29F62C"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（4）不符合询价采购文件中规定的其他实质性要求。</w:t>
      </w:r>
    </w:p>
    <w:p w14:paraId="33D5B41A" w14:textId="77777777" w:rsidR="00293672" w:rsidRPr="009874BD" w:rsidRDefault="00E13793">
      <w:pPr>
        <w:widowControl/>
        <w:spacing w:line="360" w:lineRule="auto"/>
        <w:jc w:val="left"/>
        <w:rPr>
          <w:rFonts w:ascii="宋体" w:eastAsia="宋体" w:hAnsi="宋体" w:cs="宋体"/>
          <w:bCs/>
          <w:kern w:val="0"/>
          <w:szCs w:val="21"/>
        </w:rPr>
      </w:pPr>
      <w:r w:rsidRPr="009874BD">
        <w:rPr>
          <w:rFonts w:ascii="宋体" w:eastAsia="宋体" w:hAnsi="宋体" w:cs="宋体" w:hint="eastAsia"/>
          <w:bCs/>
          <w:kern w:val="0"/>
          <w:szCs w:val="21"/>
        </w:rPr>
        <w:t>2</w:t>
      </w:r>
      <w:r w:rsidRPr="009874BD">
        <w:rPr>
          <w:rFonts w:ascii="宋体" w:eastAsia="宋体" w:hAnsi="宋体" w:cs="宋体"/>
          <w:bCs/>
          <w:kern w:val="0"/>
          <w:szCs w:val="21"/>
        </w:rPr>
        <w:t>1</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 xml:space="preserve"> 响应文件的澄清</w:t>
      </w:r>
    </w:p>
    <w:p w14:paraId="286B132D" w14:textId="77777777" w:rsidR="00293672" w:rsidRPr="009874BD" w:rsidRDefault="00E13793" w:rsidP="009874BD">
      <w:pPr>
        <w:widowControl/>
        <w:spacing w:line="360" w:lineRule="auto"/>
        <w:ind w:firstLineChars="200" w:firstLine="420"/>
        <w:rPr>
          <w:rFonts w:ascii="宋体" w:eastAsia="宋体" w:hAnsi="宋体" w:cs="宋体"/>
          <w:bCs/>
          <w:kern w:val="0"/>
          <w:szCs w:val="21"/>
        </w:rPr>
      </w:pPr>
      <w:r w:rsidRPr="009874BD">
        <w:rPr>
          <w:rFonts w:ascii="宋体" w:eastAsia="宋体" w:hAnsi="宋体" w:cs="宋体" w:hint="eastAsia"/>
          <w:bCs/>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2ECB74FF" w14:textId="77777777" w:rsidR="00293672" w:rsidRPr="009874BD" w:rsidRDefault="00E13793" w:rsidP="009874BD">
      <w:pPr>
        <w:widowControl/>
        <w:spacing w:line="360" w:lineRule="auto"/>
        <w:ind w:firstLineChars="200" w:firstLine="420"/>
        <w:rPr>
          <w:rFonts w:ascii="宋体" w:eastAsia="宋体" w:hAnsi="宋体" w:cs="宋体"/>
          <w:bCs/>
          <w:kern w:val="0"/>
          <w:szCs w:val="21"/>
        </w:rPr>
      </w:pPr>
      <w:r w:rsidRPr="009874BD">
        <w:rPr>
          <w:rFonts w:ascii="宋体" w:eastAsia="宋体" w:hAnsi="宋体" w:cs="宋体" w:hint="eastAsia"/>
          <w:bCs/>
          <w:kern w:val="0"/>
          <w:szCs w:val="21"/>
        </w:rPr>
        <w:t>（2）重要澄清的答复是书面的，但不得对报价内容进行实质性修改。</w:t>
      </w:r>
    </w:p>
    <w:p w14:paraId="4E5437B2" w14:textId="77777777" w:rsidR="00293672" w:rsidRPr="009874BD" w:rsidRDefault="00E13793">
      <w:pPr>
        <w:widowControl/>
        <w:spacing w:line="360" w:lineRule="auto"/>
        <w:jc w:val="left"/>
        <w:rPr>
          <w:rFonts w:ascii="宋体" w:eastAsia="宋体" w:hAnsi="宋体" w:cs="宋体"/>
          <w:bCs/>
          <w:kern w:val="0"/>
          <w:szCs w:val="21"/>
        </w:rPr>
      </w:pPr>
      <w:r w:rsidRPr="009874BD">
        <w:rPr>
          <w:rFonts w:ascii="宋体" w:eastAsia="宋体" w:hAnsi="宋体" w:cs="宋体"/>
          <w:bCs/>
          <w:kern w:val="0"/>
          <w:szCs w:val="21"/>
        </w:rPr>
        <w:t>22</w:t>
      </w:r>
      <w:r w:rsidRPr="009874BD">
        <w:rPr>
          <w:rFonts w:ascii="宋体" w:eastAsia="宋体" w:hAnsi="宋体" w:cs="宋体" w:hint="eastAsia"/>
          <w:bCs/>
          <w:kern w:val="0"/>
          <w:szCs w:val="21"/>
        </w:rPr>
        <w:t>. 对投标文件的评估和比较</w:t>
      </w:r>
    </w:p>
    <w:p w14:paraId="0FE9986F" w14:textId="77777777" w:rsidR="00293672" w:rsidRPr="009874BD" w:rsidRDefault="00E13793">
      <w:pPr>
        <w:pStyle w:val="af9"/>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评审小组将对实质性响应的响应文件进行评估和比较，评审时除考虑报价和服务费以外，还将考虑以下因素：</w:t>
      </w:r>
    </w:p>
    <w:p w14:paraId="0F899BF7"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（1）响应文件中所报服务期及付款方式；</w:t>
      </w:r>
    </w:p>
    <w:p w14:paraId="2D310AB4"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（2）其他有关服务的费用；</w:t>
      </w:r>
    </w:p>
    <w:p w14:paraId="4D74692A"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（3）其他特殊要求因素。</w:t>
      </w:r>
    </w:p>
    <w:p w14:paraId="05F35EEE" w14:textId="77777777" w:rsidR="00293672" w:rsidRPr="009874BD" w:rsidRDefault="00E13793">
      <w:pPr>
        <w:widowControl/>
        <w:spacing w:line="360" w:lineRule="auto"/>
        <w:jc w:val="left"/>
        <w:rPr>
          <w:rFonts w:ascii="宋体" w:eastAsia="宋体" w:hAnsi="宋体" w:cs="宋体"/>
          <w:bCs/>
          <w:kern w:val="0"/>
          <w:szCs w:val="21"/>
        </w:rPr>
      </w:pPr>
      <w:r w:rsidRPr="009874BD">
        <w:rPr>
          <w:rFonts w:ascii="宋体" w:eastAsia="宋体" w:hAnsi="宋体" w:cs="宋体" w:hint="eastAsia"/>
          <w:bCs/>
          <w:kern w:val="0"/>
          <w:szCs w:val="21"/>
        </w:rPr>
        <w:t>2</w:t>
      </w:r>
      <w:r w:rsidRPr="009874BD">
        <w:rPr>
          <w:rFonts w:ascii="宋体" w:eastAsia="宋体" w:hAnsi="宋体" w:cs="宋体"/>
          <w:bCs/>
          <w:kern w:val="0"/>
          <w:szCs w:val="21"/>
        </w:rPr>
        <w:t>3</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评审原则及方法</w:t>
      </w:r>
    </w:p>
    <w:p w14:paraId="648D8ECD"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lastRenderedPageBreak/>
        <w:t>（1）对所有报价供应商的响应评估，都采用相同的程序和标准。</w:t>
      </w:r>
    </w:p>
    <w:p w14:paraId="25AC2D1C"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w:t>
      </w:r>
      <w:r w:rsidRPr="009874BD">
        <w:rPr>
          <w:rFonts w:ascii="宋体" w:eastAsia="宋体" w:hAnsi="宋体" w:cs="宋体"/>
          <w:kern w:val="0"/>
          <w:szCs w:val="21"/>
        </w:rPr>
        <w:t>2</w:t>
      </w:r>
      <w:r w:rsidRPr="009874BD">
        <w:rPr>
          <w:rFonts w:ascii="宋体" w:eastAsia="宋体" w:hAnsi="宋体" w:cs="宋体" w:hint="eastAsia"/>
          <w:kern w:val="0"/>
          <w:szCs w:val="21"/>
        </w:rPr>
        <w:t>）在评标时，根据本项目供应商确定原则进行评审，确定出成交人。</w:t>
      </w:r>
    </w:p>
    <w:p w14:paraId="594B4E75" w14:textId="77777777" w:rsidR="00293672" w:rsidRPr="009874BD" w:rsidRDefault="00293672">
      <w:pPr>
        <w:widowControl/>
        <w:spacing w:line="360" w:lineRule="auto"/>
        <w:jc w:val="left"/>
        <w:rPr>
          <w:rFonts w:ascii="宋体" w:eastAsia="宋体" w:hAnsi="宋体" w:cs="宋体"/>
          <w:b/>
          <w:kern w:val="0"/>
          <w:szCs w:val="21"/>
        </w:rPr>
      </w:pPr>
    </w:p>
    <w:p w14:paraId="390DBCB1" w14:textId="77777777" w:rsidR="00293672" w:rsidRPr="009874BD" w:rsidRDefault="00E13793">
      <w:pPr>
        <w:widowControl/>
        <w:spacing w:line="360" w:lineRule="auto"/>
        <w:jc w:val="center"/>
        <w:rPr>
          <w:rFonts w:ascii="宋体" w:eastAsia="宋体" w:hAnsi="宋体" w:cs="宋体"/>
          <w:b/>
          <w:kern w:val="0"/>
          <w:szCs w:val="21"/>
        </w:rPr>
      </w:pPr>
      <w:r w:rsidRPr="009874BD">
        <w:rPr>
          <w:rFonts w:ascii="宋体" w:eastAsia="宋体" w:hAnsi="宋体" w:cs="宋体" w:hint="eastAsia"/>
          <w:b/>
          <w:kern w:val="0"/>
          <w:szCs w:val="21"/>
        </w:rPr>
        <w:t>（六）合同授予</w:t>
      </w:r>
    </w:p>
    <w:p w14:paraId="5F0C9223" w14:textId="77777777" w:rsidR="00293672" w:rsidRPr="009874BD" w:rsidRDefault="00E13793">
      <w:pPr>
        <w:widowControl/>
        <w:spacing w:line="360" w:lineRule="auto"/>
        <w:jc w:val="left"/>
        <w:rPr>
          <w:rFonts w:ascii="宋体" w:eastAsia="宋体" w:hAnsi="宋体" w:cs="宋体"/>
          <w:b/>
          <w:kern w:val="0"/>
          <w:szCs w:val="21"/>
        </w:rPr>
      </w:pPr>
      <w:r w:rsidRPr="009874BD">
        <w:rPr>
          <w:rFonts w:ascii="宋体" w:eastAsia="宋体" w:hAnsi="宋体" w:cs="宋体"/>
          <w:bCs/>
          <w:kern w:val="0"/>
          <w:szCs w:val="21"/>
        </w:rPr>
        <w:t>24</w:t>
      </w:r>
      <w:r w:rsidRPr="009874BD">
        <w:rPr>
          <w:rFonts w:ascii="宋体" w:eastAsia="宋体" w:hAnsi="宋体" w:cs="宋体" w:hint="eastAsia"/>
          <w:bCs/>
          <w:kern w:val="0"/>
          <w:szCs w:val="21"/>
        </w:rPr>
        <w:t>. 合同授予的准则：合同</w:t>
      </w:r>
      <w:r w:rsidRPr="009874BD">
        <w:rPr>
          <w:rFonts w:ascii="宋体" w:eastAsia="宋体" w:hAnsi="宋体" w:cs="宋体" w:hint="eastAsia"/>
          <w:kern w:val="0"/>
          <w:szCs w:val="21"/>
        </w:rPr>
        <w:t>将授予被确定为实质上响应询价采购文件要求，经评审确定的成交人。</w:t>
      </w:r>
    </w:p>
    <w:p w14:paraId="004F3FA1" w14:textId="77777777" w:rsidR="00293672" w:rsidRPr="009874BD" w:rsidRDefault="00E13793" w:rsidP="009874BD">
      <w:pPr>
        <w:widowControl/>
        <w:spacing w:line="360" w:lineRule="auto"/>
        <w:jc w:val="left"/>
        <w:rPr>
          <w:rFonts w:ascii="宋体" w:eastAsia="宋体" w:hAnsi="宋体" w:cs="宋体"/>
          <w:bCs/>
          <w:kern w:val="0"/>
          <w:szCs w:val="21"/>
        </w:rPr>
      </w:pPr>
      <w:r w:rsidRPr="009874BD">
        <w:rPr>
          <w:rFonts w:ascii="宋体" w:eastAsia="宋体" w:hAnsi="宋体" w:cs="宋体"/>
          <w:bCs/>
          <w:kern w:val="0"/>
          <w:szCs w:val="21"/>
        </w:rPr>
        <w:t>25</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资格最终审查：评审小组将审查报价供应商的财务、技术、生产和供货能力及信誉，确定其是否能圆满地履行合同。</w:t>
      </w:r>
    </w:p>
    <w:p w14:paraId="7B48C113" w14:textId="77777777" w:rsidR="00293672" w:rsidRPr="009874BD" w:rsidRDefault="00E13793">
      <w:pPr>
        <w:widowControl/>
        <w:spacing w:line="360" w:lineRule="auto"/>
        <w:jc w:val="left"/>
        <w:rPr>
          <w:rFonts w:ascii="宋体" w:eastAsia="宋体" w:hAnsi="宋体" w:cs="宋体"/>
          <w:bCs/>
          <w:kern w:val="0"/>
          <w:szCs w:val="21"/>
        </w:rPr>
      </w:pPr>
      <w:r w:rsidRPr="009874BD">
        <w:rPr>
          <w:rFonts w:ascii="宋体" w:eastAsia="宋体" w:hAnsi="宋体" w:cs="宋体"/>
          <w:bCs/>
          <w:kern w:val="0"/>
          <w:szCs w:val="21"/>
        </w:rPr>
        <w:t>26</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成交通知</w:t>
      </w:r>
    </w:p>
    <w:p w14:paraId="312401F2"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（1）《成交通知书》一经发出即发生法律效力。</w:t>
      </w:r>
    </w:p>
    <w:p w14:paraId="4D6B7582"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（2）采购人在发出《成交通知书》的同时，在学院官方网站发布询价采购结果公告。</w:t>
      </w:r>
    </w:p>
    <w:p w14:paraId="2E87D8D7"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（3）《成交通知书》将作为签订合同的依据。</w:t>
      </w:r>
    </w:p>
    <w:p w14:paraId="2C967710" w14:textId="77777777" w:rsidR="00293672" w:rsidRPr="009874BD" w:rsidRDefault="00E13793">
      <w:pPr>
        <w:widowControl/>
        <w:spacing w:line="360" w:lineRule="auto"/>
        <w:jc w:val="left"/>
        <w:rPr>
          <w:rFonts w:ascii="宋体" w:eastAsia="宋体" w:hAnsi="宋体" w:cs="宋体"/>
          <w:bCs/>
          <w:kern w:val="0"/>
          <w:szCs w:val="21"/>
        </w:rPr>
      </w:pPr>
      <w:r w:rsidRPr="009874BD">
        <w:rPr>
          <w:rFonts w:ascii="宋体" w:eastAsia="宋体" w:hAnsi="宋体" w:cs="宋体"/>
          <w:bCs/>
          <w:kern w:val="0"/>
          <w:szCs w:val="21"/>
        </w:rPr>
        <w:t>27</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签订合同</w:t>
      </w:r>
    </w:p>
    <w:p w14:paraId="23627B2E"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（1）成交供应商按《成交通知书》指定的时间、地点与采购人签订合同。</w:t>
      </w:r>
    </w:p>
    <w:p w14:paraId="141C4970"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（2） 询价采购文件、成交供应商的响应文件及其澄清文件等，均为签订经济合同的依据。</w:t>
      </w:r>
    </w:p>
    <w:p w14:paraId="1C3A0A3B"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（七）质疑与举报</w:t>
      </w:r>
    </w:p>
    <w:p w14:paraId="79A74A47" w14:textId="77777777" w:rsidR="00293672" w:rsidRPr="0083255D" w:rsidRDefault="00E13793" w:rsidP="0083255D">
      <w:pPr>
        <w:widowControl/>
        <w:spacing w:line="360" w:lineRule="auto"/>
        <w:jc w:val="left"/>
        <w:rPr>
          <w:rFonts w:ascii="宋体" w:eastAsia="宋体" w:hAnsi="宋体" w:cs="宋体"/>
          <w:bCs/>
          <w:kern w:val="0"/>
          <w:szCs w:val="21"/>
        </w:rPr>
      </w:pPr>
      <w:r w:rsidRPr="0083255D">
        <w:rPr>
          <w:rFonts w:ascii="宋体" w:eastAsia="宋体" w:hAnsi="宋体" w:cs="宋体" w:hint="eastAsia"/>
          <w:bCs/>
          <w:kern w:val="0"/>
          <w:szCs w:val="21"/>
        </w:rPr>
        <w:t>2</w:t>
      </w:r>
      <w:r w:rsidRPr="0083255D">
        <w:rPr>
          <w:rFonts w:ascii="宋体" w:eastAsia="宋体" w:hAnsi="宋体" w:cs="宋体"/>
          <w:bCs/>
          <w:kern w:val="0"/>
          <w:szCs w:val="21"/>
        </w:rPr>
        <w:t xml:space="preserve">8. </w:t>
      </w:r>
      <w:r w:rsidRPr="0083255D">
        <w:rPr>
          <w:rFonts w:ascii="宋体" w:eastAsia="宋体" w:hAnsi="宋体" w:cs="宋体" w:hint="eastAsia"/>
          <w:bCs/>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21D9859F" w14:textId="77777777" w:rsidR="00293672" w:rsidRPr="0083255D" w:rsidRDefault="00E13793" w:rsidP="0083255D">
      <w:pPr>
        <w:widowControl/>
        <w:spacing w:line="360" w:lineRule="auto"/>
        <w:jc w:val="left"/>
        <w:rPr>
          <w:rFonts w:ascii="宋体" w:eastAsia="宋体" w:hAnsi="宋体" w:cs="宋体"/>
          <w:bCs/>
          <w:kern w:val="0"/>
          <w:szCs w:val="21"/>
        </w:rPr>
      </w:pPr>
      <w:r w:rsidRPr="0083255D">
        <w:rPr>
          <w:rFonts w:ascii="宋体" w:eastAsia="宋体" w:hAnsi="宋体" w:cs="宋体"/>
          <w:bCs/>
          <w:kern w:val="0"/>
          <w:szCs w:val="21"/>
        </w:rPr>
        <w:t xml:space="preserve">29. </w:t>
      </w:r>
      <w:r w:rsidRPr="0083255D">
        <w:rPr>
          <w:rFonts w:ascii="宋体" w:eastAsia="宋体" w:hAnsi="宋体" w:cs="宋体" w:hint="eastAsia"/>
          <w:bCs/>
          <w:kern w:val="0"/>
          <w:szCs w:val="21"/>
        </w:rPr>
        <w:t>采购人必须在收到质疑函的3个工作日内进行回复。</w:t>
      </w:r>
    </w:p>
    <w:p w14:paraId="30E7FA1B" w14:textId="77777777" w:rsidR="00293672" w:rsidRPr="0083255D" w:rsidRDefault="00E13793" w:rsidP="0083255D">
      <w:pPr>
        <w:widowControl/>
        <w:spacing w:line="360" w:lineRule="auto"/>
        <w:jc w:val="left"/>
        <w:rPr>
          <w:rFonts w:ascii="宋体" w:eastAsia="宋体" w:hAnsi="宋体" w:cs="宋体"/>
          <w:bCs/>
          <w:kern w:val="0"/>
          <w:szCs w:val="21"/>
        </w:rPr>
      </w:pPr>
      <w:r w:rsidRPr="0083255D">
        <w:rPr>
          <w:rFonts w:ascii="宋体" w:eastAsia="宋体" w:hAnsi="宋体" w:cs="宋体"/>
          <w:bCs/>
          <w:kern w:val="0"/>
          <w:szCs w:val="21"/>
        </w:rPr>
        <w:t xml:space="preserve">30. </w:t>
      </w:r>
      <w:r w:rsidRPr="0083255D">
        <w:rPr>
          <w:rFonts w:ascii="宋体" w:eastAsia="宋体" w:hAnsi="宋体" w:cs="宋体" w:hint="eastAsia"/>
          <w:bCs/>
          <w:kern w:val="0"/>
          <w:szCs w:val="21"/>
        </w:rPr>
        <w:t>任何人对采购过程的徇私舞弊、收受贿赂等违法违规行为，可向采购人单位纪委部门进行举报。</w:t>
      </w:r>
    </w:p>
    <w:p w14:paraId="4E72B360" w14:textId="77777777" w:rsidR="00293672" w:rsidRPr="009874BD" w:rsidRDefault="00293672">
      <w:pPr>
        <w:spacing w:line="360" w:lineRule="auto"/>
        <w:rPr>
          <w:rFonts w:ascii="宋体" w:eastAsia="宋体" w:hAnsi="宋体"/>
          <w:szCs w:val="21"/>
        </w:rPr>
      </w:pPr>
    </w:p>
    <w:p w14:paraId="2158545A" w14:textId="77777777" w:rsidR="00293672" w:rsidRPr="009874BD" w:rsidRDefault="00E13793">
      <w:pPr>
        <w:spacing w:line="360" w:lineRule="auto"/>
        <w:rPr>
          <w:rFonts w:ascii="宋体" w:eastAsia="宋体" w:hAnsi="宋体" w:cs="宋体"/>
          <w:b/>
          <w:bCs/>
          <w:kern w:val="0"/>
          <w:szCs w:val="21"/>
        </w:rPr>
      </w:pPr>
      <w:r w:rsidRPr="009874BD">
        <w:rPr>
          <w:rFonts w:ascii="宋体" w:eastAsia="宋体" w:hAnsi="宋体" w:cs="宋体"/>
          <w:szCs w:val="21"/>
        </w:rPr>
        <w:br w:type="page"/>
      </w:r>
    </w:p>
    <w:p w14:paraId="54A8B871" w14:textId="77777777" w:rsidR="00293672" w:rsidRPr="009874BD" w:rsidRDefault="00E13793" w:rsidP="005C2A3D">
      <w:pPr>
        <w:spacing w:line="360" w:lineRule="auto"/>
        <w:jc w:val="center"/>
        <w:outlineLvl w:val="0"/>
        <w:rPr>
          <w:rFonts w:ascii="宋体" w:eastAsia="宋体" w:hAnsi="宋体" w:cs="宋体"/>
          <w:b/>
          <w:bCs/>
          <w:kern w:val="0"/>
          <w:sz w:val="32"/>
          <w:szCs w:val="32"/>
        </w:rPr>
      </w:pPr>
      <w:bookmarkStart w:id="11" w:name="_Hlk146374471"/>
      <w:bookmarkStart w:id="12" w:name="_Toc163720519"/>
      <w:r w:rsidRPr="009874BD">
        <w:rPr>
          <w:rFonts w:ascii="宋体" w:eastAsia="宋体" w:hAnsi="宋体" w:cs="宋体" w:hint="eastAsia"/>
          <w:b/>
          <w:bCs/>
          <w:kern w:val="0"/>
          <w:sz w:val="32"/>
          <w:szCs w:val="32"/>
        </w:rPr>
        <w:lastRenderedPageBreak/>
        <w:t>第四部分 合同文本及条款</w:t>
      </w:r>
      <w:bookmarkEnd w:id="11"/>
      <w:r w:rsidRPr="009874BD">
        <w:rPr>
          <w:rFonts w:ascii="宋体" w:eastAsia="宋体" w:hAnsi="宋体" w:cs="宋体" w:hint="eastAsia"/>
          <w:b/>
          <w:bCs/>
          <w:kern w:val="0"/>
          <w:sz w:val="32"/>
          <w:szCs w:val="32"/>
        </w:rPr>
        <w:t>（参考）</w:t>
      </w:r>
      <w:bookmarkEnd w:id="12"/>
    </w:p>
    <w:p w14:paraId="67B8A648" w14:textId="77777777" w:rsidR="00293672" w:rsidRPr="009874BD" w:rsidRDefault="00293672">
      <w:pPr>
        <w:pStyle w:val="af9"/>
        <w:jc w:val="center"/>
        <w:rPr>
          <w:rFonts w:ascii="宋体" w:eastAsia="宋体" w:hAnsi="宋体" w:cs="宋体"/>
          <w:b/>
          <w:bCs/>
          <w:kern w:val="0"/>
          <w:szCs w:val="21"/>
        </w:rPr>
      </w:pPr>
    </w:p>
    <w:p w14:paraId="31D01331" w14:textId="77777777" w:rsidR="00293672" w:rsidRPr="009874BD" w:rsidRDefault="00E13793">
      <w:pPr>
        <w:pStyle w:val="af9"/>
        <w:jc w:val="center"/>
        <w:rPr>
          <w:rFonts w:ascii="宋体" w:eastAsia="宋体" w:hAnsi="宋体" w:cs="宋体"/>
          <w:b/>
          <w:bCs/>
          <w:kern w:val="0"/>
          <w:szCs w:val="21"/>
        </w:rPr>
      </w:pPr>
      <w:r w:rsidRPr="009874BD">
        <w:rPr>
          <w:rFonts w:ascii="宋体" w:eastAsia="宋体" w:hAnsi="宋体" w:cs="宋体" w:hint="eastAsia"/>
          <w:b/>
          <w:bCs/>
          <w:kern w:val="0"/>
          <w:szCs w:val="21"/>
        </w:rPr>
        <w:t>采购合同</w:t>
      </w:r>
    </w:p>
    <w:p w14:paraId="167CFC05" w14:textId="78784B70"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甲方：</w:t>
      </w:r>
      <w:r w:rsidR="00EC00F6" w:rsidRPr="009874BD">
        <w:rPr>
          <w:rFonts w:ascii="宋体" w:eastAsia="宋体" w:hAnsi="宋体" w:cs="宋体" w:hint="eastAsia"/>
          <w:szCs w:val="21"/>
        </w:rPr>
        <w:t>上海国家会计学院</w:t>
      </w:r>
    </w:p>
    <w:p w14:paraId="53DD0EA7"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乙方：</w:t>
      </w:r>
    </w:p>
    <w:p w14:paraId="6287F768" w14:textId="77777777" w:rsidR="00293672" w:rsidRPr="009874BD" w:rsidRDefault="00293672">
      <w:pPr>
        <w:spacing w:line="360" w:lineRule="auto"/>
        <w:ind w:firstLineChars="200" w:firstLine="420"/>
        <w:rPr>
          <w:rFonts w:ascii="宋体" w:eastAsia="宋体" w:hAnsi="宋体" w:cs="宋体"/>
          <w:szCs w:val="21"/>
        </w:rPr>
      </w:pPr>
    </w:p>
    <w:p w14:paraId="152B2959" w14:textId="0A48D42A"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根据《中华人民共和国民法典》之规定，甲乙双方在平等、自愿的基础上，经协商一致，就</w:t>
      </w:r>
      <w:r w:rsidRPr="009874BD">
        <w:rPr>
          <w:rFonts w:ascii="宋体" w:eastAsia="宋体" w:hAnsi="宋体" w:cs="宋体" w:hint="eastAsia"/>
          <w:szCs w:val="21"/>
          <w:u w:val="single"/>
        </w:rPr>
        <w:t xml:space="preserve"> </w:t>
      </w:r>
      <w:r w:rsidR="00EC00F6" w:rsidRPr="009874BD">
        <w:rPr>
          <w:rFonts w:ascii="宋体" w:eastAsia="宋体" w:hAnsi="宋体" w:cs="宋体" w:hint="eastAsia"/>
          <w:szCs w:val="21"/>
          <w:u w:val="single"/>
        </w:rPr>
        <w:t xml:space="preserve">上海国家会计学院园林景观改造苗木采购项目 </w:t>
      </w:r>
      <w:r w:rsidRPr="009874BD">
        <w:rPr>
          <w:rFonts w:ascii="宋体" w:eastAsia="宋体" w:hAnsi="宋体" w:cs="宋体"/>
          <w:szCs w:val="21"/>
          <w:u w:val="single"/>
        </w:rPr>
        <w:t xml:space="preserve"> </w:t>
      </w:r>
      <w:r w:rsidRPr="009874BD">
        <w:rPr>
          <w:rFonts w:ascii="宋体" w:eastAsia="宋体" w:hAnsi="宋体" w:cs="宋体" w:hint="eastAsia"/>
          <w:szCs w:val="21"/>
        </w:rPr>
        <w:t>同意按下述条款和条件签署本合同：</w:t>
      </w:r>
    </w:p>
    <w:p w14:paraId="33DE09A2" w14:textId="77777777" w:rsidR="00293672" w:rsidRPr="009874BD" w:rsidRDefault="00293672">
      <w:pPr>
        <w:spacing w:line="360" w:lineRule="auto"/>
        <w:ind w:firstLineChars="200" w:firstLine="420"/>
        <w:rPr>
          <w:rFonts w:ascii="宋体" w:eastAsia="宋体" w:hAnsi="宋体" w:cs="宋体"/>
          <w:szCs w:val="21"/>
        </w:rPr>
      </w:pPr>
    </w:p>
    <w:p w14:paraId="68245E92"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 xml:space="preserve">1．货物名称、品牌、单位、单价、金额： </w:t>
      </w:r>
    </w:p>
    <w:p w14:paraId="50E37854" w14:textId="56E35A48" w:rsidR="0086576B" w:rsidRPr="009874BD" w:rsidRDefault="0086576B" w:rsidP="0086576B">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合同总金额为：</w:t>
      </w:r>
      <w:r w:rsidRPr="009874BD">
        <w:rPr>
          <w:rFonts w:ascii="宋体" w:eastAsia="宋体" w:hAnsi="宋体" w:cs="宋体"/>
          <w:szCs w:val="21"/>
          <w:u w:val="single"/>
        </w:rPr>
        <w:t xml:space="preserve">             </w:t>
      </w:r>
      <w:r w:rsidRPr="009874BD">
        <w:rPr>
          <w:rFonts w:ascii="宋体" w:eastAsia="宋体" w:hAnsi="宋体" w:cs="宋体" w:hint="eastAsia"/>
          <w:szCs w:val="21"/>
        </w:rPr>
        <w:t>元，大写：</w:t>
      </w:r>
      <w:r w:rsidRPr="009874BD">
        <w:rPr>
          <w:rFonts w:ascii="宋体" w:eastAsia="宋体" w:hAnsi="宋体" w:cs="宋体"/>
          <w:szCs w:val="21"/>
          <w:u w:val="single"/>
        </w:rPr>
        <w:t xml:space="preserve">                                </w:t>
      </w:r>
      <w:r w:rsidRPr="009874BD">
        <w:rPr>
          <w:rFonts w:ascii="宋体" w:eastAsia="宋体" w:hAnsi="宋体" w:cs="宋体" w:hint="eastAsia"/>
          <w:szCs w:val="21"/>
        </w:rPr>
        <w:t>元。</w:t>
      </w:r>
    </w:p>
    <w:p w14:paraId="3526A4E7" w14:textId="4059E036" w:rsidR="0086576B" w:rsidRPr="009874BD" w:rsidRDefault="0086576B" w:rsidP="0086576B">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具体清单请参见附件。</w:t>
      </w:r>
    </w:p>
    <w:p w14:paraId="72CE8B4A" w14:textId="7486BFCB"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2．交付地点、时间</w:t>
      </w:r>
    </w:p>
    <w:p w14:paraId="78C289CB"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2．1 交付地点：上海市青浦区蟠龙路200号</w:t>
      </w:r>
    </w:p>
    <w:p w14:paraId="5A2D30F2" w14:textId="70DA3588"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2．2</w:t>
      </w:r>
      <w:r w:rsidRPr="009874BD">
        <w:rPr>
          <w:rFonts w:ascii="宋体" w:eastAsia="宋体" w:hAnsi="宋体" w:cs="宋体"/>
          <w:szCs w:val="21"/>
        </w:rPr>
        <w:t xml:space="preserve"> </w:t>
      </w:r>
      <w:r w:rsidRPr="009874BD">
        <w:rPr>
          <w:rFonts w:ascii="宋体" w:eastAsia="宋体" w:hAnsi="宋体" w:cs="宋体" w:hint="eastAsia"/>
          <w:szCs w:val="21"/>
        </w:rPr>
        <w:t>供货期：从合同签订、下单条件明确及细节签字确认、付清定金后，</w:t>
      </w:r>
      <w:r w:rsidR="00407816" w:rsidRPr="009874BD">
        <w:rPr>
          <w:rFonts w:ascii="宋体" w:eastAsia="宋体" w:hAnsi="宋体" w:cs="宋体" w:hint="eastAsia"/>
          <w:szCs w:val="21"/>
        </w:rPr>
        <w:t>按甲方项目进度分批发货，乙方在收到甲方提前通知供货苗木品质、数量后</w:t>
      </w:r>
      <w:r w:rsidRPr="009874BD">
        <w:rPr>
          <w:rFonts w:ascii="宋体" w:eastAsia="宋体" w:hAnsi="宋体" w:cs="宋体" w:hint="eastAsia"/>
          <w:szCs w:val="21"/>
        </w:rPr>
        <w:t>，</w:t>
      </w:r>
      <w:r w:rsidRPr="009874BD">
        <w:rPr>
          <w:rFonts w:ascii="宋体" w:eastAsia="宋体" w:hAnsi="宋体" w:cs="宋体" w:hint="eastAsia"/>
          <w:szCs w:val="21"/>
          <w:u w:val="single"/>
        </w:rPr>
        <w:t xml:space="preserve">  </w:t>
      </w:r>
      <w:r w:rsidR="006B3400" w:rsidRPr="009874BD">
        <w:rPr>
          <w:rFonts w:ascii="宋体" w:eastAsia="宋体" w:hAnsi="宋体" w:cs="宋体" w:hint="eastAsia"/>
          <w:szCs w:val="21"/>
          <w:u w:val="single"/>
        </w:rPr>
        <w:t>72</w:t>
      </w:r>
      <w:r w:rsidRPr="009874BD">
        <w:rPr>
          <w:rFonts w:ascii="宋体" w:eastAsia="宋体" w:hAnsi="宋体" w:cs="宋体" w:hint="eastAsia"/>
          <w:szCs w:val="21"/>
          <w:u w:val="single"/>
        </w:rPr>
        <w:t xml:space="preserve">  </w:t>
      </w:r>
      <w:r w:rsidR="006B3400" w:rsidRPr="009874BD">
        <w:rPr>
          <w:rFonts w:ascii="宋体" w:eastAsia="宋体" w:hAnsi="宋体" w:cs="宋体" w:hint="eastAsia"/>
          <w:szCs w:val="21"/>
        </w:rPr>
        <w:t>小时</w:t>
      </w:r>
      <w:r w:rsidRPr="009874BD">
        <w:rPr>
          <w:rFonts w:ascii="宋体" w:eastAsia="宋体" w:hAnsi="宋体" w:cs="宋体" w:hint="eastAsia"/>
          <w:szCs w:val="21"/>
        </w:rPr>
        <w:t>内运至甲方</w:t>
      </w:r>
      <w:r w:rsidR="00407816" w:rsidRPr="009874BD">
        <w:rPr>
          <w:rFonts w:ascii="宋体" w:eastAsia="宋体" w:hAnsi="宋体" w:cs="宋体" w:hint="eastAsia"/>
          <w:szCs w:val="21"/>
        </w:rPr>
        <w:t>指定位置</w:t>
      </w:r>
      <w:r w:rsidRPr="009874BD">
        <w:rPr>
          <w:rFonts w:ascii="宋体" w:eastAsia="宋体" w:hAnsi="宋体" w:cs="宋体" w:hint="eastAsia"/>
          <w:szCs w:val="21"/>
        </w:rPr>
        <w:t>。</w:t>
      </w:r>
    </w:p>
    <w:p w14:paraId="12BBAC07"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3．质量标准和要求</w:t>
      </w:r>
    </w:p>
    <w:p w14:paraId="44C3428A" w14:textId="2B7CFCF5"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3．1 乙方所交付的</w:t>
      </w:r>
      <w:r w:rsidR="00F21826" w:rsidRPr="009874BD">
        <w:rPr>
          <w:rFonts w:ascii="宋体" w:eastAsia="宋体" w:hAnsi="宋体" w:cs="宋体" w:hint="eastAsia"/>
          <w:szCs w:val="21"/>
        </w:rPr>
        <w:t>苗木应满足采购文件的“第二部分</w:t>
      </w:r>
      <w:r w:rsidR="00F21826" w:rsidRPr="009874BD">
        <w:rPr>
          <w:rFonts w:ascii="宋体" w:eastAsia="宋体" w:hAnsi="宋体" w:cs="宋体"/>
          <w:szCs w:val="21"/>
        </w:rPr>
        <w:t xml:space="preserve"> </w:t>
      </w:r>
      <w:r w:rsidR="00F21826" w:rsidRPr="009874BD">
        <w:rPr>
          <w:rFonts w:ascii="宋体" w:eastAsia="宋体" w:hAnsi="宋体" w:cs="宋体" w:hint="eastAsia"/>
          <w:szCs w:val="21"/>
        </w:rPr>
        <w:t>技术规格及要求”</w:t>
      </w:r>
      <w:r w:rsidRPr="009874BD">
        <w:rPr>
          <w:rFonts w:ascii="宋体" w:eastAsia="宋体" w:hAnsi="宋体" w:cs="宋体" w:hint="eastAsia"/>
          <w:szCs w:val="21"/>
        </w:rPr>
        <w:t>的</w:t>
      </w:r>
      <w:r w:rsidR="00F21826" w:rsidRPr="009874BD">
        <w:rPr>
          <w:rFonts w:ascii="宋体" w:eastAsia="宋体" w:hAnsi="宋体" w:cs="宋体" w:hint="eastAsia"/>
          <w:szCs w:val="21"/>
        </w:rPr>
        <w:t>各项</w:t>
      </w:r>
      <w:r w:rsidRPr="009874BD">
        <w:rPr>
          <w:rFonts w:ascii="宋体" w:eastAsia="宋体" w:hAnsi="宋体" w:cs="宋体" w:hint="eastAsia"/>
          <w:szCs w:val="21"/>
        </w:rPr>
        <w:t>标准</w:t>
      </w:r>
      <w:r w:rsidR="00F21826" w:rsidRPr="009874BD">
        <w:rPr>
          <w:rFonts w:ascii="宋体" w:eastAsia="宋体" w:hAnsi="宋体" w:cs="宋体" w:hint="eastAsia"/>
          <w:szCs w:val="21"/>
        </w:rPr>
        <w:t>及相关</w:t>
      </w:r>
      <w:r w:rsidRPr="009874BD">
        <w:rPr>
          <w:rFonts w:ascii="宋体" w:eastAsia="宋体" w:hAnsi="宋体" w:cs="宋体" w:hint="eastAsia"/>
          <w:szCs w:val="21"/>
        </w:rPr>
        <w:t>行业标准。</w:t>
      </w:r>
    </w:p>
    <w:p w14:paraId="11DC723D"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3．2 乙方所交付的货物应符合国家和上海市有关安全、环保、卫生之规定。</w:t>
      </w:r>
    </w:p>
    <w:p w14:paraId="51175A49"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4．权利瑕疵担保</w:t>
      </w:r>
    </w:p>
    <w:p w14:paraId="07EF915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4．1 乙方保证对其交付的货物享有合法的权利。</w:t>
      </w:r>
    </w:p>
    <w:p w14:paraId="0CA782E3"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4．2 乙方保证在其货物上不存在任何未曾向甲方透露的担保物权，如抵押权、质押权、留置权等。</w:t>
      </w:r>
    </w:p>
    <w:p w14:paraId="1154EE7F"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4．3 乙方保证其所交付的货物没有侵犯任何第三人的知识产权和商业秘密等权利。</w:t>
      </w:r>
    </w:p>
    <w:p w14:paraId="024E422D"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4．4 如使用单位使用该货物构成上述侵权的，则由乙方承担全部责任。</w:t>
      </w:r>
    </w:p>
    <w:p w14:paraId="0F4D6921"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5．交付、领受与验收</w:t>
      </w:r>
    </w:p>
    <w:p w14:paraId="27C6D3FC" w14:textId="7E449771"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5．</w:t>
      </w:r>
      <w:r w:rsidRPr="009874BD">
        <w:rPr>
          <w:rFonts w:ascii="宋体" w:eastAsia="宋体" w:hAnsi="宋体" w:cs="宋体"/>
          <w:szCs w:val="21"/>
        </w:rPr>
        <w:t>1</w:t>
      </w:r>
      <w:r w:rsidRPr="009874BD">
        <w:rPr>
          <w:rFonts w:ascii="宋体" w:eastAsia="宋体" w:hAnsi="宋体" w:cs="宋体" w:hint="eastAsia"/>
          <w:szCs w:val="21"/>
        </w:rPr>
        <w:t xml:space="preserve"> 乙方应在进行每项交付前</w:t>
      </w:r>
      <w:r w:rsidRPr="009874BD">
        <w:rPr>
          <w:rFonts w:ascii="宋体" w:eastAsia="宋体" w:hAnsi="宋体" w:cs="宋体" w:hint="eastAsia"/>
          <w:szCs w:val="21"/>
          <w:u w:val="single"/>
        </w:rPr>
        <w:t xml:space="preserve"> </w:t>
      </w:r>
      <w:r w:rsidR="00407816" w:rsidRPr="009874BD">
        <w:rPr>
          <w:rFonts w:ascii="宋体" w:eastAsia="宋体" w:hAnsi="宋体" w:cs="宋体" w:hint="eastAsia"/>
          <w:szCs w:val="21"/>
          <w:u w:val="single"/>
        </w:rPr>
        <w:t>2</w:t>
      </w:r>
      <w:r w:rsidRPr="009874BD">
        <w:rPr>
          <w:rFonts w:ascii="宋体" w:eastAsia="宋体" w:hAnsi="宋体" w:cs="宋体" w:hint="eastAsia"/>
          <w:szCs w:val="21"/>
          <w:u w:val="single"/>
        </w:rPr>
        <w:t xml:space="preserve"> </w:t>
      </w:r>
      <w:r w:rsidRPr="009874BD">
        <w:rPr>
          <w:rFonts w:ascii="宋体" w:eastAsia="宋体" w:hAnsi="宋体" w:cs="宋体" w:hint="eastAsia"/>
          <w:szCs w:val="21"/>
        </w:rPr>
        <w:t>个工作日内，通知甲方。甲方应当在接到通知的</w:t>
      </w:r>
      <w:r w:rsidRPr="009874BD">
        <w:rPr>
          <w:rFonts w:ascii="宋体" w:eastAsia="宋体" w:hAnsi="宋体" w:cs="宋体" w:hint="eastAsia"/>
          <w:szCs w:val="21"/>
          <w:u w:val="single"/>
        </w:rPr>
        <w:t xml:space="preserve"> </w:t>
      </w:r>
      <w:r w:rsidR="00407816" w:rsidRPr="009874BD">
        <w:rPr>
          <w:rFonts w:ascii="宋体" w:eastAsia="宋体" w:hAnsi="宋体" w:cs="宋体" w:hint="eastAsia"/>
          <w:szCs w:val="21"/>
          <w:u w:val="single"/>
        </w:rPr>
        <w:t xml:space="preserve">2 </w:t>
      </w:r>
      <w:r w:rsidRPr="009874BD">
        <w:rPr>
          <w:rFonts w:ascii="宋体" w:eastAsia="宋体" w:hAnsi="宋体" w:cs="宋体" w:hint="eastAsia"/>
          <w:szCs w:val="21"/>
        </w:rPr>
        <w:t>个工作日内安排接收交付。</w:t>
      </w:r>
    </w:p>
    <w:p w14:paraId="11BF2F7C" w14:textId="553383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5．</w:t>
      </w:r>
      <w:r w:rsidRPr="009874BD">
        <w:rPr>
          <w:rFonts w:ascii="宋体" w:eastAsia="宋体" w:hAnsi="宋体" w:cs="宋体"/>
          <w:szCs w:val="21"/>
        </w:rPr>
        <w:t>2</w:t>
      </w:r>
      <w:r w:rsidRPr="009874BD">
        <w:rPr>
          <w:rFonts w:ascii="宋体" w:eastAsia="宋体" w:hAnsi="宋体" w:cs="宋体" w:hint="eastAsia"/>
          <w:szCs w:val="21"/>
        </w:rPr>
        <w:t xml:space="preserve"> 甲方在领受交付项目后，应在</w:t>
      </w:r>
      <w:r w:rsidRPr="009874BD">
        <w:rPr>
          <w:rFonts w:ascii="宋体" w:eastAsia="宋体" w:hAnsi="宋体" w:cs="宋体"/>
          <w:szCs w:val="21"/>
          <w:u w:val="single"/>
        </w:rPr>
        <w:t xml:space="preserve"> </w:t>
      </w:r>
      <w:r w:rsidR="00F21826" w:rsidRPr="009874BD">
        <w:rPr>
          <w:rFonts w:ascii="宋体" w:eastAsia="宋体" w:hAnsi="宋体" w:cs="宋体" w:hint="eastAsia"/>
          <w:szCs w:val="21"/>
          <w:u w:val="single"/>
        </w:rPr>
        <w:t>2</w:t>
      </w:r>
      <w:r w:rsidR="00D71BFE">
        <w:rPr>
          <w:rFonts w:ascii="宋体" w:eastAsia="宋体" w:hAnsi="宋体" w:cs="宋体" w:hint="eastAsia"/>
          <w:szCs w:val="21"/>
          <w:u w:val="single"/>
        </w:rPr>
        <w:t xml:space="preserve"> </w:t>
      </w:r>
      <w:r w:rsidRPr="009874BD">
        <w:rPr>
          <w:rFonts w:ascii="宋体" w:eastAsia="宋体" w:hAnsi="宋体" w:cs="宋体" w:hint="eastAsia"/>
          <w:szCs w:val="21"/>
        </w:rPr>
        <w:t>个工作日内对所交付项目进行检验，如有缺陷。乙方应立即弥补此项缺陷。</w:t>
      </w:r>
    </w:p>
    <w:p w14:paraId="6E8D5FB7"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5．</w:t>
      </w:r>
      <w:r w:rsidRPr="009874BD">
        <w:rPr>
          <w:rFonts w:ascii="宋体" w:eastAsia="宋体" w:hAnsi="宋体" w:cs="宋体"/>
          <w:szCs w:val="21"/>
        </w:rPr>
        <w:t>3</w:t>
      </w:r>
      <w:r w:rsidRPr="009874BD">
        <w:rPr>
          <w:rFonts w:ascii="宋体" w:eastAsia="宋体" w:hAnsi="宋体" w:cs="宋体" w:hint="eastAsia"/>
          <w:szCs w:val="21"/>
        </w:rPr>
        <w:t xml:space="preserve"> 使用单位根据货物的技术规格要求和质量标准，对货物验收合格后，使用单位收取发票并在《验收单》上签署验收意见及加盖单位印章。</w:t>
      </w:r>
    </w:p>
    <w:p w14:paraId="409DEE1C"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lastRenderedPageBreak/>
        <w:t>6．付款</w:t>
      </w:r>
    </w:p>
    <w:p w14:paraId="05C4811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6．1 本合同以人民币付款，具体金额根据订单计算。</w:t>
      </w:r>
    </w:p>
    <w:p w14:paraId="5E9A0050"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6．2 本合同款项按照</w:t>
      </w:r>
      <w:r w:rsidRPr="009874BD">
        <w:rPr>
          <w:rFonts w:ascii="宋体" w:eastAsia="宋体" w:hAnsi="宋体" w:cs="宋体" w:hint="eastAsia"/>
          <w:szCs w:val="21"/>
          <w:u w:val="single"/>
        </w:rPr>
        <w:t xml:space="preserve"> 银行转账 </w:t>
      </w:r>
      <w:r w:rsidRPr="009874BD">
        <w:rPr>
          <w:rFonts w:ascii="宋体" w:eastAsia="宋体" w:hAnsi="宋体" w:cs="宋体" w:hint="eastAsia"/>
          <w:szCs w:val="21"/>
        </w:rPr>
        <w:t>方式支付。</w:t>
      </w:r>
    </w:p>
    <w:p w14:paraId="550AE18A" w14:textId="34474E16" w:rsidR="00293672" w:rsidRPr="00D71BFE" w:rsidRDefault="00E13793" w:rsidP="00D71BFE">
      <w:pPr>
        <w:spacing w:line="300" w:lineRule="auto"/>
        <w:ind w:firstLineChars="200" w:firstLine="420"/>
        <w:rPr>
          <w:rFonts w:ascii="宋体" w:eastAsia="宋体" w:hAnsi="宋体"/>
          <w:szCs w:val="21"/>
        </w:rPr>
      </w:pPr>
      <w:r w:rsidRPr="009874BD">
        <w:rPr>
          <w:rFonts w:ascii="宋体" w:eastAsia="宋体" w:hAnsi="宋体" w:cs="宋体" w:hint="eastAsia"/>
          <w:szCs w:val="21"/>
        </w:rPr>
        <w:t>6．3付款条件：</w:t>
      </w:r>
      <w:r w:rsidR="00407816" w:rsidRPr="009874BD">
        <w:rPr>
          <w:rFonts w:ascii="宋体" w:eastAsia="宋体" w:hAnsi="宋体" w:hint="eastAsia"/>
          <w:szCs w:val="21"/>
        </w:rPr>
        <w:t>银行转账，合同签订后预付合同价30</w:t>
      </w:r>
      <w:r w:rsidR="00407816" w:rsidRPr="009874BD">
        <w:rPr>
          <w:rFonts w:ascii="宋体" w:eastAsia="宋体" w:hAnsi="宋体"/>
          <w:szCs w:val="21"/>
        </w:rPr>
        <w:t>%</w:t>
      </w:r>
      <w:r w:rsidR="00407816" w:rsidRPr="009874BD">
        <w:rPr>
          <w:rFonts w:ascii="宋体" w:eastAsia="宋体" w:hAnsi="宋体" w:hint="eastAsia"/>
          <w:szCs w:val="21"/>
        </w:rPr>
        <w:t>，货物验收确认无误后，支付余款60%，6个月后支付余款10%。</w:t>
      </w:r>
    </w:p>
    <w:p w14:paraId="1D7B5B3A" w14:textId="719AB422"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w:t>
      </w:r>
      <w:r w:rsidR="00407816" w:rsidRPr="009874BD">
        <w:rPr>
          <w:rFonts w:ascii="宋体" w:eastAsia="宋体" w:hAnsi="宋体" w:cs="宋体" w:hint="eastAsia"/>
          <w:szCs w:val="21"/>
        </w:rPr>
        <w:t>甲乙双方签订合同后</w:t>
      </w:r>
      <w:r w:rsidRPr="009874BD">
        <w:rPr>
          <w:rFonts w:ascii="宋体" w:eastAsia="宋体" w:hAnsi="宋体" w:cs="宋体" w:hint="eastAsia"/>
          <w:szCs w:val="21"/>
        </w:rPr>
        <w:t>，</w:t>
      </w:r>
      <w:r w:rsidR="00520FF3" w:rsidRPr="009874BD">
        <w:rPr>
          <w:rFonts w:ascii="宋体" w:eastAsia="宋体" w:hAnsi="宋体" w:cs="宋体" w:hint="eastAsia"/>
          <w:szCs w:val="21"/>
        </w:rPr>
        <w:t>甲方在收到乙方提供的正式发票后，</w:t>
      </w:r>
      <w:r w:rsidRPr="009874BD">
        <w:rPr>
          <w:rFonts w:ascii="宋体" w:eastAsia="宋体" w:hAnsi="宋体" w:cs="宋体" w:hint="eastAsia"/>
          <w:szCs w:val="21"/>
        </w:rPr>
        <w:t>支付</w:t>
      </w:r>
      <w:r w:rsidR="00520FF3" w:rsidRPr="009874BD">
        <w:rPr>
          <w:rFonts w:ascii="宋体" w:eastAsia="宋体" w:hAnsi="宋体" w:cs="宋体" w:hint="eastAsia"/>
          <w:szCs w:val="21"/>
        </w:rPr>
        <w:t>乙方合同</w:t>
      </w:r>
      <w:r w:rsidRPr="009874BD">
        <w:rPr>
          <w:rFonts w:ascii="宋体" w:eastAsia="宋体" w:hAnsi="宋体" w:cs="宋体" w:hint="eastAsia"/>
          <w:szCs w:val="21"/>
        </w:rPr>
        <w:t>总价金额的</w:t>
      </w:r>
      <w:r w:rsidRPr="009874BD">
        <w:rPr>
          <w:rFonts w:ascii="宋体" w:eastAsia="宋体" w:hAnsi="宋体" w:cs="宋体"/>
          <w:szCs w:val="21"/>
          <w:u w:val="single"/>
        </w:rPr>
        <w:t xml:space="preserve"> </w:t>
      </w:r>
      <w:r w:rsidR="00520FF3" w:rsidRPr="009874BD">
        <w:rPr>
          <w:rFonts w:ascii="宋体" w:eastAsia="宋体" w:hAnsi="宋体" w:cs="宋体" w:hint="eastAsia"/>
          <w:szCs w:val="21"/>
          <w:u w:val="single"/>
        </w:rPr>
        <w:t>30</w:t>
      </w:r>
      <w:r w:rsidRPr="009874BD">
        <w:rPr>
          <w:rFonts w:ascii="宋体" w:eastAsia="宋体" w:hAnsi="宋体" w:cs="宋体"/>
          <w:szCs w:val="21"/>
          <w:u w:val="single"/>
        </w:rPr>
        <w:t xml:space="preserve"> </w:t>
      </w:r>
      <w:r w:rsidRPr="009874BD">
        <w:rPr>
          <w:rFonts w:ascii="宋体" w:eastAsia="宋体" w:hAnsi="宋体" w:cs="宋体" w:hint="eastAsia"/>
          <w:szCs w:val="21"/>
        </w:rPr>
        <w:t>%。</w:t>
      </w:r>
    </w:p>
    <w:p w14:paraId="20678FB9" w14:textId="56FD632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（2）货</w:t>
      </w:r>
      <w:r w:rsidR="00520FF3" w:rsidRPr="009874BD">
        <w:rPr>
          <w:rFonts w:ascii="宋体" w:eastAsia="宋体" w:hAnsi="宋体" w:cs="宋体" w:hint="eastAsia"/>
          <w:szCs w:val="21"/>
        </w:rPr>
        <w:t>全部</w:t>
      </w:r>
      <w:r w:rsidRPr="009874BD">
        <w:rPr>
          <w:rFonts w:ascii="宋体" w:eastAsia="宋体" w:hAnsi="宋体" w:cs="宋体" w:hint="eastAsia"/>
          <w:szCs w:val="21"/>
        </w:rPr>
        <w:t>到甲方所在地验收通过后且甲方收到乙方出具的正式发票后10日内，支付订单总价金额的</w:t>
      </w:r>
      <w:r w:rsidRPr="009874BD">
        <w:rPr>
          <w:rFonts w:ascii="宋体" w:eastAsia="宋体" w:hAnsi="宋体" w:cs="宋体"/>
          <w:szCs w:val="21"/>
          <w:u w:val="single"/>
        </w:rPr>
        <w:t xml:space="preserve"> </w:t>
      </w:r>
      <w:r w:rsidR="00520FF3" w:rsidRPr="009874BD">
        <w:rPr>
          <w:rFonts w:ascii="宋体" w:eastAsia="宋体" w:hAnsi="宋体" w:cs="宋体" w:hint="eastAsia"/>
          <w:szCs w:val="21"/>
          <w:u w:val="single"/>
        </w:rPr>
        <w:t>60</w:t>
      </w:r>
      <w:r w:rsidRPr="009874BD">
        <w:rPr>
          <w:rFonts w:ascii="宋体" w:eastAsia="宋体" w:hAnsi="宋体" w:cs="宋体"/>
          <w:szCs w:val="21"/>
          <w:u w:val="single"/>
        </w:rPr>
        <w:t xml:space="preserve"> </w:t>
      </w:r>
      <w:r w:rsidRPr="009874BD">
        <w:rPr>
          <w:rFonts w:ascii="宋体" w:eastAsia="宋体" w:hAnsi="宋体" w:cs="宋体" w:hint="eastAsia"/>
          <w:szCs w:val="21"/>
        </w:rPr>
        <w:t>％。</w:t>
      </w:r>
    </w:p>
    <w:p w14:paraId="400162E8" w14:textId="2E8B8460"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（3）保质期</w:t>
      </w:r>
      <w:r w:rsidR="00520FF3" w:rsidRPr="009874BD">
        <w:rPr>
          <w:rFonts w:ascii="宋体" w:eastAsia="宋体" w:hAnsi="宋体" w:cs="宋体" w:hint="eastAsia"/>
          <w:szCs w:val="21"/>
        </w:rPr>
        <w:t>6个月</w:t>
      </w:r>
      <w:r w:rsidRPr="009874BD">
        <w:rPr>
          <w:rFonts w:ascii="宋体" w:eastAsia="宋体" w:hAnsi="宋体" w:cs="宋体" w:hint="eastAsia"/>
          <w:szCs w:val="21"/>
        </w:rPr>
        <w:t>满后，甲方支付订单总价的剩余</w:t>
      </w:r>
      <w:r w:rsidRPr="009874BD">
        <w:rPr>
          <w:rFonts w:ascii="宋体" w:eastAsia="宋体" w:hAnsi="宋体" w:cs="宋体" w:hint="eastAsia"/>
          <w:szCs w:val="21"/>
          <w:u w:val="single"/>
        </w:rPr>
        <w:t xml:space="preserve"> </w:t>
      </w:r>
      <w:r w:rsidR="00520FF3" w:rsidRPr="009874BD">
        <w:rPr>
          <w:rFonts w:ascii="宋体" w:eastAsia="宋体" w:hAnsi="宋体" w:cs="宋体" w:hint="eastAsia"/>
          <w:szCs w:val="21"/>
          <w:u w:val="single"/>
        </w:rPr>
        <w:t>10</w:t>
      </w:r>
      <w:r w:rsidRPr="009874BD">
        <w:rPr>
          <w:rFonts w:ascii="宋体" w:eastAsia="宋体" w:hAnsi="宋体" w:cs="宋体"/>
          <w:szCs w:val="21"/>
          <w:u w:val="single"/>
        </w:rPr>
        <w:t xml:space="preserve"> </w:t>
      </w:r>
      <w:r w:rsidRPr="009874BD">
        <w:rPr>
          <w:rFonts w:ascii="宋体" w:eastAsia="宋体" w:hAnsi="宋体" w:cs="宋体"/>
          <w:szCs w:val="21"/>
        </w:rPr>
        <w:t>%</w:t>
      </w:r>
      <w:r w:rsidR="00D71BFE">
        <w:rPr>
          <w:rFonts w:ascii="宋体" w:eastAsia="宋体" w:hAnsi="宋体" w:cs="宋体" w:hint="eastAsia"/>
          <w:szCs w:val="21"/>
        </w:rPr>
        <w:t>。</w:t>
      </w:r>
    </w:p>
    <w:p w14:paraId="103C28B0"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7．辅助服务</w:t>
      </w:r>
    </w:p>
    <w:p w14:paraId="6EF1A992"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7．</w:t>
      </w:r>
      <w:r w:rsidRPr="009874BD">
        <w:rPr>
          <w:rFonts w:ascii="宋体" w:eastAsia="宋体" w:hAnsi="宋体" w:cs="宋体"/>
          <w:szCs w:val="21"/>
        </w:rPr>
        <w:t>1</w:t>
      </w:r>
      <w:r w:rsidRPr="009874BD">
        <w:rPr>
          <w:rFonts w:ascii="宋体" w:eastAsia="宋体" w:hAnsi="宋体" w:cs="宋体" w:hint="eastAsia"/>
          <w:szCs w:val="21"/>
        </w:rPr>
        <w:t xml:space="preserve"> 辅助服务的费用应包含在合同价中，甲方不再另行支付。</w:t>
      </w:r>
    </w:p>
    <w:p w14:paraId="48034ABD"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 xml:space="preserve">8．货物保证和维护 </w:t>
      </w:r>
    </w:p>
    <w:p w14:paraId="41570283" w14:textId="0CC8E1F0"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8．1</w:t>
      </w:r>
      <w:r w:rsidRPr="009874BD">
        <w:rPr>
          <w:rFonts w:ascii="宋体" w:eastAsia="宋体" w:hAnsi="宋体" w:cs="宋体"/>
          <w:szCs w:val="21"/>
        </w:rPr>
        <w:t xml:space="preserve"> </w:t>
      </w:r>
      <w:r w:rsidRPr="009874BD">
        <w:rPr>
          <w:rFonts w:ascii="宋体" w:eastAsia="宋体" w:hAnsi="宋体" w:cs="宋体" w:hint="eastAsia"/>
          <w:szCs w:val="21"/>
        </w:rPr>
        <w:t>乙方应保证出售的</w:t>
      </w:r>
      <w:r w:rsidR="00F21826" w:rsidRPr="009874BD">
        <w:rPr>
          <w:rFonts w:ascii="宋体" w:eastAsia="宋体" w:hAnsi="宋体" w:cs="宋体" w:hint="eastAsia"/>
          <w:szCs w:val="21"/>
        </w:rPr>
        <w:t>所有苗木</w:t>
      </w:r>
      <w:r w:rsidRPr="009874BD">
        <w:rPr>
          <w:rFonts w:ascii="宋体" w:eastAsia="宋体" w:hAnsi="宋体" w:cs="宋体" w:hint="eastAsia"/>
          <w:szCs w:val="21"/>
        </w:rPr>
        <w:t>符合合同规定的质量、规格和</w:t>
      </w:r>
      <w:r w:rsidR="00F21826" w:rsidRPr="009874BD">
        <w:rPr>
          <w:rFonts w:ascii="宋体" w:eastAsia="宋体" w:hAnsi="宋体" w:cs="宋体" w:hint="eastAsia"/>
          <w:szCs w:val="21"/>
        </w:rPr>
        <w:t>品质</w:t>
      </w:r>
      <w:r w:rsidRPr="009874BD">
        <w:rPr>
          <w:rFonts w:ascii="宋体" w:eastAsia="宋体" w:hAnsi="宋体" w:cs="宋体" w:hint="eastAsia"/>
          <w:szCs w:val="21"/>
        </w:rPr>
        <w:t>的要求。乙方应保证其</w:t>
      </w:r>
      <w:r w:rsidR="00F21826" w:rsidRPr="009874BD">
        <w:rPr>
          <w:rFonts w:ascii="宋体" w:eastAsia="宋体" w:hAnsi="宋体" w:cs="宋体" w:hint="eastAsia"/>
          <w:szCs w:val="21"/>
        </w:rPr>
        <w:t>苗木</w:t>
      </w:r>
      <w:r w:rsidR="004B0FD5" w:rsidRPr="009874BD">
        <w:rPr>
          <w:rFonts w:ascii="宋体" w:eastAsia="宋体" w:hAnsi="宋体" w:cs="宋体" w:hint="eastAsia"/>
          <w:szCs w:val="21"/>
        </w:rPr>
        <w:t>为圃地栽植苗，</w:t>
      </w:r>
      <w:r w:rsidR="00695651" w:rsidRPr="009874BD">
        <w:rPr>
          <w:rFonts w:ascii="宋体" w:eastAsia="宋体" w:hAnsi="宋体" w:cs="宋体" w:hint="eastAsia"/>
          <w:szCs w:val="21"/>
        </w:rPr>
        <w:t>无机械损伤，无病虫害，不失水，有旺盛的生命力，</w:t>
      </w:r>
      <w:r w:rsidRPr="009874BD">
        <w:rPr>
          <w:rFonts w:ascii="宋体" w:eastAsia="宋体" w:hAnsi="宋体" w:cs="宋体" w:hint="eastAsia"/>
          <w:szCs w:val="21"/>
        </w:rPr>
        <w:t>在正常</w:t>
      </w:r>
      <w:r w:rsidR="00F21826" w:rsidRPr="009874BD">
        <w:rPr>
          <w:rFonts w:ascii="宋体" w:eastAsia="宋体" w:hAnsi="宋体" w:cs="宋体" w:hint="eastAsia"/>
          <w:szCs w:val="21"/>
        </w:rPr>
        <w:t>栽种</w:t>
      </w:r>
      <w:r w:rsidRPr="009874BD">
        <w:rPr>
          <w:rFonts w:ascii="宋体" w:eastAsia="宋体" w:hAnsi="宋体" w:cs="宋体" w:hint="eastAsia"/>
          <w:szCs w:val="21"/>
        </w:rPr>
        <w:t>条件下，</w:t>
      </w:r>
      <w:r w:rsidR="00F21826" w:rsidRPr="009874BD">
        <w:rPr>
          <w:rFonts w:ascii="宋体" w:eastAsia="宋体" w:hAnsi="宋体" w:cs="宋体" w:hint="eastAsia"/>
          <w:szCs w:val="21"/>
        </w:rPr>
        <w:t>成活率</w:t>
      </w:r>
      <w:r w:rsidR="003820F6" w:rsidRPr="009874BD">
        <w:rPr>
          <w:rFonts w:ascii="宋体" w:eastAsia="宋体" w:hAnsi="宋体" w:cs="宋体" w:hint="eastAsia"/>
          <w:szCs w:val="21"/>
        </w:rPr>
        <w:t>达到</w:t>
      </w:r>
      <w:r w:rsidR="00FD73A2" w:rsidRPr="009874BD">
        <w:rPr>
          <w:rFonts w:ascii="宋体" w:eastAsia="宋体" w:hAnsi="宋体" w:cs="宋体" w:hint="eastAsia"/>
          <w:szCs w:val="21"/>
        </w:rPr>
        <w:t>林业行业相关标准</w:t>
      </w:r>
      <w:r w:rsidR="00F21826" w:rsidRPr="009874BD">
        <w:rPr>
          <w:rFonts w:ascii="宋体" w:eastAsia="宋体" w:hAnsi="宋体" w:cs="宋体" w:hint="eastAsia"/>
          <w:szCs w:val="21"/>
        </w:rPr>
        <w:t>。</w:t>
      </w:r>
      <w:r w:rsidRPr="009874BD">
        <w:rPr>
          <w:rFonts w:ascii="宋体" w:eastAsia="宋体" w:hAnsi="宋体" w:cs="宋体" w:hint="eastAsia"/>
          <w:szCs w:val="21"/>
        </w:rPr>
        <w:t>在</w:t>
      </w:r>
      <w:r w:rsidR="00F21826" w:rsidRPr="009874BD">
        <w:rPr>
          <w:rFonts w:ascii="宋体" w:eastAsia="宋体" w:hAnsi="宋体" w:cs="宋体" w:hint="eastAsia"/>
          <w:szCs w:val="21"/>
        </w:rPr>
        <w:t>栽种后6个月内</w:t>
      </w:r>
      <w:r w:rsidRPr="009874BD">
        <w:rPr>
          <w:rFonts w:ascii="宋体" w:eastAsia="宋体" w:hAnsi="宋体" w:cs="宋体" w:hint="eastAsia"/>
          <w:szCs w:val="21"/>
        </w:rPr>
        <w:t>，在此期间乙方应对</w:t>
      </w:r>
      <w:r w:rsidR="00F21826" w:rsidRPr="009874BD">
        <w:rPr>
          <w:rFonts w:ascii="宋体" w:eastAsia="宋体" w:hAnsi="宋体" w:cs="宋体" w:hint="eastAsia"/>
          <w:szCs w:val="21"/>
        </w:rPr>
        <w:t>未成活的苗木</w:t>
      </w:r>
      <w:r w:rsidRPr="009874BD">
        <w:rPr>
          <w:rFonts w:ascii="宋体" w:eastAsia="宋体" w:hAnsi="宋体" w:cs="宋体" w:hint="eastAsia"/>
          <w:szCs w:val="21"/>
        </w:rPr>
        <w:t>负责</w:t>
      </w:r>
      <w:r w:rsidR="00F21826" w:rsidRPr="009874BD">
        <w:rPr>
          <w:rFonts w:ascii="宋体" w:eastAsia="宋体" w:hAnsi="宋体" w:cs="宋体" w:hint="eastAsia"/>
          <w:szCs w:val="21"/>
        </w:rPr>
        <w:t>更换或按报价退减响应费用</w:t>
      </w:r>
      <w:r w:rsidRPr="009874BD">
        <w:rPr>
          <w:rFonts w:ascii="宋体" w:eastAsia="宋体" w:hAnsi="宋体" w:cs="宋体" w:hint="eastAsia"/>
          <w:szCs w:val="21"/>
        </w:rPr>
        <w:t>。</w:t>
      </w:r>
    </w:p>
    <w:p w14:paraId="42082ADD"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8．2</w:t>
      </w:r>
      <w:r w:rsidRPr="009874BD">
        <w:rPr>
          <w:rFonts w:ascii="宋体" w:eastAsia="宋体" w:hAnsi="宋体" w:cs="宋体"/>
          <w:szCs w:val="21"/>
        </w:rPr>
        <w:t xml:space="preserve"> </w:t>
      </w:r>
      <w:r w:rsidRPr="009874BD">
        <w:rPr>
          <w:rFonts w:ascii="宋体" w:eastAsia="宋体" w:hAnsi="宋体" w:cs="宋体" w:hint="eastAsia"/>
          <w:szCs w:val="21"/>
        </w:rPr>
        <w:t>在质量保证期内，如果货物的质量或规格与合同不符，或证实货物是有缺陷的，包括潜在的缺陷或使用不符合要求的材料等，甲方可以根据本合同第9条规定以书面形式向乙方提出补救措施或索赔。</w:t>
      </w:r>
    </w:p>
    <w:p w14:paraId="4E6140D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8．3 乙方在约定的时间内未能弥补缺陷，甲方可采取必要的补救措施，但其风险和费用将由乙方承担，甲方根据合同规定对乙方行使的其他权利不受影响。</w:t>
      </w:r>
    </w:p>
    <w:p w14:paraId="040263A9"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9．补救措施和索赔</w:t>
      </w:r>
    </w:p>
    <w:p w14:paraId="6AB60A2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9．</w:t>
      </w:r>
      <w:r w:rsidRPr="009874BD">
        <w:rPr>
          <w:rFonts w:ascii="宋体" w:eastAsia="宋体" w:hAnsi="宋体" w:cs="宋体"/>
          <w:szCs w:val="21"/>
        </w:rPr>
        <w:t>1</w:t>
      </w:r>
      <w:r w:rsidRPr="009874BD">
        <w:rPr>
          <w:rFonts w:ascii="宋体" w:eastAsia="宋体" w:hAnsi="宋体" w:cs="宋体" w:hint="eastAsia"/>
          <w:szCs w:val="21"/>
        </w:rPr>
        <w:t xml:space="preserve"> 在质量保证期内，如果乙方对缺陷产品负有责任而甲方提出索赔，乙方应按照甲方同意的下列一种或多种方式解决索赔事宜：</w:t>
      </w:r>
    </w:p>
    <w:p w14:paraId="64B0907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（1）乙方同意退货并将货款退还给甲方，由此发生的一切费用和损失由乙方承担。</w:t>
      </w:r>
    </w:p>
    <w:p w14:paraId="64A35A0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（2）根据产品的质量状况以及甲方所遭受的损失，经过买卖双方商定应重新供货。</w:t>
      </w:r>
    </w:p>
    <w:p w14:paraId="69C1CA35"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9．</w:t>
      </w:r>
      <w:r w:rsidRPr="009874BD">
        <w:rPr>
          <w:rFonts w:ascii="宋体" w:eastAsia="宋体" w:hAnsi="宋体" w:cs="宋体"/>
          <w:szCs w:val="21"/>
        </w:rPr>
        <w:t>2</w:t>
      </w:r>
      <w:r w:rsidRPr="009874BD">
        <w:rPr>
          <w:rFonts w:ascii="宋体" w:eastAsia="宋体" w:hAnsi="宋体" w:cs="宋体" w:hint="eastAsia"/>
          <w:szCs w:val="21"/>
        </w:rPr>
        <w:t xml:space="preserve"> 如果在甲方发出索赔通知后十天内乙方未作答复，上述索赔应视为已被乙方接受。如果乙方未能在甲方发出索赔通知后十天内或甲方同意延长的期限内，按照上述规定的任何一种方法采取补救措施，甲方有权进一步要求乙方赔偿。</w:t>
      </w:r>
    </w:p>
    <w:p w14:paraId="4A774345"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10．履约延误</w:t>
      </w:r>
    </w:p>
    <w:p w14:paraId="5C5C9D1C"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10．1 乙方应按照合同规定的时间、地点交货和提供服务。</w:t>
      </w:r>
    </w:p>
    <w:p w14:paraId="68041C5A"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10．2 如乙方无正当理由而拖延交货，甲方有权解除合同并追究乙方的违约责任。</w:t>
      </w:r>
    </w:p>
    <w:p w14:paraId="00C0991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10．3 在履行合同过程中，如果乙方可能遇到妨碍按时交货和提供服务的情况时，应及</w:t>
      </w:r>
      <w:r w:rsidRPr="009874BD">
        <w:rPr>
          <w:rFonts w:ascii="宋体" w:eastAsia="宋体" w:hAnsi="宋体" w:cs="宋体" w:hint="eastAsia"/>
          <w:szCs w:val="21"/>
        </w:rPr>
        <w:lastRenderedPageBreak/>
        <w:t>时以书面形式将拖延的事实、可能拖延的期限和理由通知甲方。甲方在收到乙方通知后，应尽快对情况进行评价，并确定是否同意延长交货时间或延期提供服务。</w:t>
      </w:r>
    </w:p>
    <w:p w14:paraId="77BDCC83"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11．误期赔偿</w:t>
      </w:r>
    </w:p>
    <w:p w14:paraId="475BB08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11．1除合同第12条规定外，如果乙方没有按照合同规定的时间交货和提供服务，甲方应从货款中扣除误期赔偿费而不影响合同项下的其他补救方法，赔偿费按每天赔偿迟交货物的交货价或延期服务的服务费用的百分之零点五（0.5%）计收，直至交货或提供服务为止。但误期赔偿费的最高限额不超过合同价的百分之五（5%）。一旦达到误期赔偿的最高限额，甲方可考虑终止合同。</w:t>
      </w:r>
    </w:p>
    <w:p w14:paraId="239028DA"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12．不可抗力</w:t>
      </w:r>
    </w:p>
    <w:p w14:paraId="6C7BE5B2"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12．1 如果合同各方因不可抗力而导致合同实施延误或不能履行合同义务的话，不应该承担误期赔偿或不能履行合同义务的责任。</w:t>
      </w:r>
    </w:p>
    <w:p w14:paraId="6827C7D6"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12．2 本条所述的“不可抗力”系指那些双方不可预见、不可避免、不可克服的事件，但不包括双方的违约或疏忽。这些事件包括但不限于：战争、严重火灾、洪水、台风、地震、国家政策的重大变化，以及双方商定的其他事件。</w:t>
      </w:r>
    </w:p>
    <w:p w14:paraId="592A456A"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12．3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45B5EA32"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13．争端的解决</w:t>
      </w:r>
    </w:p>
    <w:p w14:paraId="6EE64F36"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13.1 合同各方应通过友好协商，解决在执行本合同过程中所发生的或与本合同有关的一切争端。</w:t>
      </w:r>
    </w:p>
    <w:p w14:paraId="1479BCA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13．2 调解不成则可向甲方所在地具有管辖权的人民法院提起诉讼。</w:t>
      </w:r>
    </w:p>
    <w:p w14:paraId="1D47648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13．3 如仲裁事项不影响合同其它部分的履行，则在仲裁期间，除正在进行仲裁的部分外，本合同的其它部分应继续执行。</w:t>
      </w:r>
    </w:p>
    <w:p w14:paraId="56E96829"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14．违约终止合同</w:t>
      </w:r>
    </w:p>
    <w:p w14:paraId="534DDF2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14．1 在甲方对乙方违约而采取的任何补救措施不受影响的情况下，甲方可在下列情况下向乙方发出书面通知书，提出终止部分或全部合同。</w:t>
      </w:r>
    </w:p>
    <w:p w14:paraId="6D7701C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（1）如果乙方未能在合同规定的期限或甲方同意延长的期限内提供部分或全部货物。</w:t>
      </w:r>
    </w:p>
    <w:p w14:paraId="098D3AD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（2）如果乙方未能履行合同规定的其它义务。</w:t>
      </w:r>
    </w:p>
    <w:p w14:paraId="0A171F74"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14．2 如果甲方根据上述14.1款的规定，终止了全部或部分合同，甲方可以依其认为适当的条件和方法购买与未交货的货物，乙方应对购买类似的货物所超出的那部分费用负责。但是，乙方应继续执行合同中未终止的部分。</w:t>
      </w:r>
    </w:p>
    <w:p w14:paraId="341E545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14．3 如果乙方在履行合同过程中有不正当竞争行为，甲方有权解除合同，并按《中华人民共和国反不正当竞争法》之规定由有关部门追究其法律责任。</w:t>
      </w:r>
    </w:p>
    <w:p w14:paraId="0A969E72"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15．破产终止合同</w:t>
      </w:r>
    </w:p>
    <w:p w14:paraId="4F49332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lastRenderedPageBreak/>
        <w:t>15．1 如果乙方丧失履约能力或被宣告破产，甲方可在任何时候以书面形式通知乙方终止合同而不给乙方补偿。该终止合同将不损害或影响甲方已经采取或将要采取任何行动或补救措施的权利。</w:t>
      </w:r>
    </w:p>
    <w:p w14:paraId="463C8B21" w14:textId="77777777" w:rsidR="00293672" w:rsidRPr="009874BD" w:rsidRDefault="00E13793">
      <w:pPr>
        <w:spacing w:line="360" w:lineRule="auto"/>
        <w:ind w:firstLineChars="200" w:firstLine="422"/>
        <w:rPr>
          <w:rFonts w:ascii="宋体" w:eastAsia="宋体" w:hAnsi="宋体" w:cs="宋体"/>
          <w:szCs w:val="21"/>
        </w:rPr>
      </w:pPr>
      <w:r w:rsidRPr="009874BD">
        <w:rPr>
          <w:rFonts w:ascii="宋体" w:eastAsia="宋体" w:hAnsi="宋体" w:cs="宋体" w:hint="eastAsia"/>
          <w:b/>
          <w:bCs/>
          <w:szCs w:val="21"/>
        </w:rPr>
        <w:t>16．合同转让和分包</w:t>
      </w:r>
    </w:p>
    <w:p w14:paraId="1BB245A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16．1 除甲方事先书面同意外，乙方不得转让和分包其应履行的合同义务。</w:t>
      </w:r>
    </w:p>
    <w:p w14:paraId="2127219D" w14:textId="77777777" w:rsidR="00293672" w:rsidRPr="009874BD" w:rsidRDefault="00E13793">
      <w:pPr>
        <w:spacing w:line="360" w:lineRule="auto"/>
        <w:ind w:firstLineChars="200" w:firstLine="422"/>
        <w:rPr>
          <w:rFonts w:ascii="宋体" w:eastAsia="宋体" w:hAnsi="宋体" w:cs="宋体"/>
          <w:szCs w:val="21"/>
        </w:rPr>
      </w:pPr>
      <w:r w:rsidRPr="009874BD">
        <w:rPr>
          <w:rFonts w:ascii="宋体" w:eastAsia="宋体" w:hAnsi="宋体" w:cs="宋体" w:hint="eastAsia"/>
          <w:b/>
          <w:bCs/>
          <w:szCs w:val="21"/>
        </w:rPr>
        <w:t>17．合同生效</w:t>
      </w:r>
    </w:p>
    <w:p w14:paraId="754146D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17．1 本合同在合同各方签字盖章后生效。</w:t>
      </w:r>
    </w:p>
    <w:p w14:paraId="6448B3BF"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17．2 本合同</w:t>
      </w:r>
      <w:r w:rsidRPr="009874BD">
        <w:rPr>
          <w:rFonts w:ascii="宋体" w:eastAsia="宋体" w:hAnsi="宋体" w:cs="宋体" w:hint="eastAsia"/>
          <w:szCs w:val="21"/>
          <w:u w:val="single"/>
        </w:rPr>
        <w:t xml:space="preserve"> 壹 </w:t>
      </w:r>
      <w:r w:rsidRPr="009874BD">
        <w:rPr>
          <w:rFonts w:ascii="宋体" w:eastAsia="宋体" w:hAnsi="宋体" w:cs="宋体" w:hint="eastAsia"/>
          <w:szCs w:val="21"/>
        </w:rPr>
        <w:t>式</w:t>
      </w:r>
      <w:r w:rsidRPr="009874BD">
        <w:rPr>
          <w:rFonts w:ascii="宋体" w:eastAsia="宋体" w:hAnsi="宋体" w:cs="宋体" w:hint="eastAsia"/>
          <w:szCs w:val="21"/>
          <w:u w:val="single"/>
        </w:rPr>
        <w:t xml:space="preserve"> 肆 </w:t>
      </w:r>
      <w:r w:rsidRPr="009874BD">
        <w:rPr>
          <w:rFonts w:ascii="宋体" w:eastAsia="宋体" w:hAnsi="宋体" w:cs="宋体" w:hint="eastAsia"/>
          <w:szCs w:val="21"/>
        </w:rPr>
        <w:t>份，签字各方各执</w:t>
      </w:r>
      <w:r w:rsidRPr="009874BD">
        <w:rPr>
          <w:rFonts w:ascii="宋体" w:eastAsia="宋体" w:hAnsi="宋体" w:cs="宋体" w:hint="eastAsia"/>
          <w:szCs w:val="21"/>
          <w:u w:val="single"/>
        </w:rPr>
        <w:t xml:space="preserve"> 贰 </w:t>
      </w:r>
      <w:r w:rsidRPr="009874BD">
        <w:rPr>
          <w:rFonts w:ascii="宋体" w:eastAsia="宋体" w:hAnsi="宋体" w:cs="宋体" w:hint="eastAsia"/>
          <w:szCs w:val="21"/>
        </w:rPr>
        <w:t>份。</w:t>
      </w:r>
    </w:p>
    <w:p w14:paraId="5424A564" w14:textId="77777777" w:rsidR="00293672" w:rsidRPr="009874BD" w:rsidRDefault="00E13793">
      <w:pPr>
        <w:spacing w:line="360" w:lineRule="auto"/>
        <w:ind w:firstLineChars="200" w:firstLine="422"/>
        <w:rPr>
          <w:rFonts w:ascii="宋体" w:eastAsia="宋体" w:hAnsi="宋体" w:cs="宋体"/>
          <w:b/>
          <w:bCs/>
          <w:szCs w:val="21"/>
        </w:rPr>
      </w:pPr>
      <w:bookmarkStart w:id="13" w:name="_Toc343587554"/>
      <w:bookmarkStart w:id="14" w:name="_Toc343782109"/>
      <w:bookmarkStart w:id="15" w:name="_Toc343587473"/>
      <w:bookmarkStart w:id="16" w:name="_Toc347133724"/>
      <w:r w:rsidRPr="009874BD">
        <w:rPr>
          <w:rFonts w:ascii="宋体" w:eastAsia="宋体" w:hAnsi="宋体" w:cs="宋体" w:hint="eastAsia"/>
          <w:b/>
          <w:bCs/>
          <w:szCs w:val="21"/>
        </w:rPr>
        <w:t>18. 合同修改</w:t>
      </w:r>
      <w:bookmarkEnd w:id="13"/>
      <w:bookmarkEnd w:id="14"/>
      <w:bookmarkEnd w:id="15"/>
      <w:bookmarkEnd w:id="16"/>
    </w:p>
    <w:p w14:paraId="1CE9C299" w14:textId="77777777" w:rsidR="00293672" w:rsidRPr="009874BD" w:rsidRDefault="00E13793">
      <w:pPr>
        <w:spacing w:line="360" w:lineRule="auto"/>
        <w:ind w:firstLineChars="200" w:firstLine="420"/>
        <w:rPr>
          <w:rFonts w:ascii="宋体" w:eastAsia="宋体" w:hAnsi="宋体" w:cs="宋体"/>
          <w:szCs w:val="21"/>
        </w:rPr>
      </w:pPr>
      <w:bookmarkStart w:id="17" w:name="_Toc343782110"/>
      <w:bookmarkStart w:id="18" w:name="_Toc347133725"/>
      <w:bookmarkStart w:id="19" w:name="_Toc343587474"/>
      <w:bookmarkStart w:id="20" w:name="_Toc343587555"/>
      <w:r w:rsidRPr="009874BD">
        <w:rPr>
          <w:rFonts w:ascii="宋体" w:eastAsia="宋体" w:hAnsi="宋体" w:cs="宋体" w:hint="eastAsia"/>
          <w:szCs w:val="21"/>
        </w:rPr>
        <w:t>18．1 除了双方签署书面修改协议，并成为本合同不可分割的一部分之外，本合同条件不得有任何变化或修改。</w:t>
      </w:r>
      <w:bookmarkEnd w:id="17"/>
      <w:bookmarkEnd w:id="18"/>
      <w:bookmarkEnd w:id="19"/>
      <w:bookmarkEnd w:id="20"/>
    </w:p>
    <w:p w14:paraId="4EDB362E" w14:textId="77777777" w:rsidR="00293672" w:rsidRPr="009874BD" w:rsidRDefault="00293672">
      <w:pPr>
        <w:spacing w:line="360" w:lineRule="auto"/>
        <w:ind w:firstLineChars="200" w:firstLine="420"/>
        <w:rPr>
          <w:rFonts w:ascii="宋体" w:eastAsia="宋体" w:hAnsi="宋体" w:cs="宋体"/>
          <w:szCs w:val="21"/>
        </w:rPr>
      </w:pPr>
    </w:p>
    <w:p w14:paraId="4ABA714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（以下无正文）</w:t>
      </w:r>
    </w:p>
    <w:p w14:paraId="6D999B12" w14:textId="77777777" w:rsidR="00293672" w:rsidRPr="009874BD" w:rsidRDefault="00293672">
      <w:pPr>
        <w:spacing w:line="360" w:lineRule="auto"/>
        <w:ind w:firstLineChars="200" w:firstLine="420"/>
        <w:rPr>
          <w:rFonts w:ascii="宋体" w:eastAsia="宋体" w:hAnsi="宋体" w:cs="宋体"/>
          <w:szCs w:val="21"/>
        </w:rPr>
      </w:pPr>
    </w:p>
    <w:p w14:paraId="38DEE44C" w14:textId="77777777" w:rsidR="00293672" w:rsidRPr="009874BD" w:rsidRDefault="00293672">
      <w:pPr>
        <w:spacing w:line="360" w:lineRule="auto"/>
        <w:ind w:firstLineChars="200" w:firstLine="420"/>
        <w:rPr>
          <w:rFonts w:ascii="宋体" w:eastAsia="宋体" w:hAnsi="宋体" w:cs="宋体"/>
          <w:szCs w:val="21"/>
        </w:rPr>
      </w:pPr>
    </w:p>
    <w:p w14:paraId="59E8FAAB" w14:textId="7823894C"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 xml:space="preserve">甲方（盖章）：                   </w:t>
      </w:r>
      <w:r>
        <w:rPr>
          <w:rFonts w:ascii="宋体" w:eastAsia="宋体" w:hAnsi="宋体" w:cs="宋体" w:hint="eastAsia"/>
          <w:szCs w:val="21"/>
        </w:rPr>
        <w:t xml:space="preserve">           </w:t>
      </w:r>
      <w:r w:rsidRPr="009874BD">
        <w:rPr>
          <w:rFonts w:ascii="宋体" w:eastAsia="宋体" w:hAnsi="宋体" w:cs="宋体" w:hint="eastAsia"/>
          <w:szCs w:val="21"/>
        </w:rPr>
        <w:t xml:space="preserve">乙方（盖章）： </w:t>
      </w:r>
    </w:p>
    <w:p w14:paraId="59E561C3" w14:textId="77777777" w:rsidR="00293672" w:rsidRPr="009874BD" w:rsidRDefault="00293672">
      <w:pPr>
        <w:spacing w:line="360" w:lineRule="auto"/>
        <w:ind w:firstLineChars="200" w:firstLine="420"/>
        <w:rPr>
          <w:rFonts w:ascii="宋体" w:eastAsia="宋体" w:hAnsi="宋体" w:cs="宋体"/>
          <w:szCs w:val="21"/>
        </w:rPr>
      </w:pPr>
    </w:p>
    <w:p w14:paraId="4FE46868" w14:textId="449D27DD"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 xml:space="preserve">授权委托人（签章）              </w:t>
      </w:r>
      <w:r>
        <w:rPr>
          <w:rFonts w:ascii="宋体" w:eastAsia="宋体" w:hAnsi="宋体" w:cs="宋体" w:hint="eastAsia"/>
          <w:szCs w:val="21"/>
        </w:rPr>
        <w:t xml:space="preserve">           </w:t>
      </w:r>
      <w:r w:rsidRPr="009874BD">
        <w:rPr>
          <w:rFonts w:ascii="宋体" w:eastAsia="宋体" w:hAnsi="宋体" w:cs="宋体" w:hint="eastAsia"/>
          <w:szCs w:val="21"/>
        </w:rPr>
        <w:t>授权委托人（签章）</w:t>
      </w:r>
    </w:p>
    <w:p w14:paraId="08862D35" w14:textId="77777777" w:rsidR="00293672" w:rsidRPr="009874BD" w:rsidRDefault="00293672">
      <w:pPr>
        <w:spacing w:line="360" w:lineRule="auto"/>
        <w:ind w:firstLineChars="200" w:firstLine="420"/>
        <w:rPr>
          <w:rFonts w:ascii="宋体" w:eastAsia="宋体" w:hAnsi="宋体" w:cs="宋体"/>
          <w:szCs w:val="21"/>
        </w:rPr>
      </w:pPr>
    </w:p>
    <w:p w14:paraId="1E81126A" w14:textId="625C36B2" w:rsidR="00293672" w:rsidRPr="009874BD" w:rsidRDefault="00E13793">
      <w:pPr>
        <w:spacing w:line="360" w:lineRule="auto"/>
        <w:ind w:firstLineChars="200" w:firstLine="420"/>
        <w:rPr>
          <w:rFonts w:ascii="宋体" w:eastAsia="宋体" w:hAnsi="宋体" w:cs="宋体"/>
          <w:szCs w:val="21"/>
        </w:rPr>
        <w:sectPr w:rsidR="00293672" w:rsidRPr="009874BD" w:rsidSect="00B65C15">
          <w:pgSz w:w="11906" w:h="16838"/>
          <w:pgMar w:top="1440" w:right="1797" w:bottom="1440" w:left="1797" w:header="851" w:footer="992" w:gutter="0"/>
          <w:cols w:space="720"/>
          <w:docGrid w:linePitch="408"/>
        </w:sectPr>
      </w:pPr>
      <w:r w:rsidRPr="009874BD">
        <w:rPr>
          <w:rFonts w:ascii="宋体" w:eastAsia="宋体" w:hAnsi="宋体" w:cs="宋体" w:hint="eastAsia"/>
          <w:szCs w:val="21"/>
        </w:rPr>
        <w:t xml:space="preserve">      年    月    日                  </w:t>
      </w:r>
      <w:r>
        <w:rPr>
          <w:rFonts w:ascii="宋体" w:eastAsia="宋体" w:hAnsi="宋体" w:cs="宋体" w:hint="eastAsia"/>
          <w:szCs w:val="21"/>
        </w:rPr>
        <w:t xml:space="preserve">        </w:t>
      </w:r>
      <w:r w:rsidRPr="009874BD">
        <w:rPr>
          <w:rFonts w:ascii="宋体" w:eastAsia="宋体" w:hAnsi="宋体" w:cs="宋体" w:hint="eastAsia"/>
          <w:szCs w:val="21"/>
        </w:rPr>
        <w:t xml:space="preserve">年    月 </w:t>
      </w:r>
      <w:r>
        <w:rPr>
          <w:rFonts w:ascii="宋体" w:eastAsia="宋体" w:hAnsi="宋体" w:cs="宋体" w:hint="eastAsia"/>
          <w:szCs w:val="21"/>
        </w:rPr>
        <w:t xml:space="preserve">   日</w:t>
      </w:r>
      <w:r w:rsidRPr="009874BD">
        <w:rPr>
          <w:rFonts w:ascii="宋体" w:eastAsia="宋体" w:hAnsi="宋体" w:cs="宋体" w:hint="eastAsia"/>
          <w:szCs w:val="21"/>
        </w:rPr>
        <w:t xml:space="preserve">  </w:t>
      </w:r>
    </w:p>
    <w:p w14:paraId="58AC1CE9" w14:textId="77777777" w:rsidR="00293672" w:rsidRPr="009874BD" w:rsidRDefault="00E13793" w:rsidP="005C2A3D">
      <w:pPr>
        <w:spacing w:line="360" w:lineRule="auto"/>
        <w:jc w:val="center"/>
        <w:outlineLvl w:val="0"/>
        <w:rPr>
          <w:rFonts w:ascii="宋体" w:eastAsia="宋体" w:hAnsi="宋体" w:cs="宋体"/>
          <w:b/>
          <w:bCs/>
          <w:kern w:val="0"/>
          <w:sz w:val="32"/>
          <w:szCs w:val="32"/>
        </w:rPr>
      </w:pPr>
      <w:bookmarkStart w:id="21" w:name="_Toc163720520"/>
      <w:r w:rsidRPr="009874BD">
        <w:rPr>
          <w:rFonts w:ascii="宋体" w:eastAsia="宋体" w:hAnsi="宋体" w:cs="宋体" w:hint="eastAsia"/>
          <w:b/>
          <w:bCs/>
          <w:kern w:val="0"/>
          <w:sz w:val="32"/>
          <w:szCs w:val="32"/>
        </w:rPr>
        <w:lastRenderedPageBreak/>
        <w:t>第五部分 响应文件格式</w:t>
      </w:r>
      <w:bookmarkEnd w:id="21"/>
    </w:p>
    <w:p w14:paraId="5DDDFD85" w14:textId="77777777" w:rsidR="00293672" w:rsidRPr="00E13793" w:rsidRDefault="00293672" w:rsidP="00E13793"/>
    <w:p w14:paraId="2853C038" w14:textId="77777777" w:rsidR="00293672" w:rsidRPr="00E13793" w:rsidRDefault="00293672" w:rsidP="00E13793"/>
    <w:p w14:paraId="3001E336" w14:textId="77777777" w:rsidR="00293672" w:rsidRPr="00E13793" w:rsidRDefault="00293672" w:rsidP="00E13793"/>
    <w:p w14:paraId="5376514D" w14:textId="77777777" w:rsidR="00293672" w:rsidRPr="00E13793" w:rsidRDefault="00293672" w:rsidP="00E13793"/>
    <w:p w14:paraId="7D19EA22" w14:textId="77777777" w:rsidR="00293672" w:rsidRPr="00E13793" w:rsidRDefault="00293672" w:rsidP="00E13793"/>
    <w:p w14:paraId="66382185" w14:textId="77777777" w:rsidR="00293672" w:rsidRPr="00E13793" w:rsidRDefault="00293672" w:rsidP="00E13793"/>
    <w:p w14:paraId="126ADF3C" w14:textId="77777777" w:rsidR="00293672" w:rsidRPr="00E13793" w:rsidRDefault="00293672" w:rsidP="00E13793"/>
    <w:p w14:paraId="2902B433" w14:textId="77777777" w:rsidR="00293672" w:rsidRPr="00E13793" w:rsidRDefault="00293672" w:rsidP="00E13793"/>
    <w:p w14:paraId="67C7D33B" w14:textId="77777777" w:rsidR="00293672" w:rsidRPr="00E13793" w:rsidRDefault="00293672" w:rsidP="00E13793"/>
    <w:p w14:paraId="77FF5BF1" w14:textId="77777777" w:rsidR="00293672" w:rsidRPr="00E13793" w:rsidRDefault="00293672" w:rsidP="00E13793"/>
    <w:p w14:paraId="1A7720C4" w14:textId="77777777" w:rsidR="00293672" w:rsidRPr="00E13793" w:rsidRDefault="00293672" w:rsidP="00E13793"/>
    <w:p w14:paraId="6730CE8D" w14:textId="77777777" w:rsidR="00293672" w:rsidRPr="00E13793" w:rsidRDefault="00293672" w:rsidP="00E13793"/>
    <w:p w14:paraId="5670DEC6" w14:textId="77777777" w:rsidR="00293672" w:rsidRPr="00E13793" w:rsidRDefault="00293672" w:rsidP="00E13793"/>
    <w:p w14:paraId="431F2CD1" w14:textId="77777777" w:rsidR="00293672" w:rsidRPr="00E13793" w:rsidRDefault="00293672" w:rsidP="00E13793"/>
    <w:p w14:paraId="1E07346E" w14:textId="77777777" w:rsidR="00293672" w:rsidRPr="00E13793" w:rsidRDefault="00293672" w:rsidP="00E13793"/>
    <w:p w14:paraId="15732606" w14:textId="77777777" w:rsidR="00293672" w:rsidRPr="00E13793" w:rsidRDefault="00293672" w:rsidP="00E13793"/>
    <w:p w14:paraId="7D866148" w14:textId="77777777" w:rsidR="00293672" w:rsidRPr="00E13793" w:rsidRDefault="00293672" w:rsidP="00E13793"/>
    <w:p w14:paraId="274F14B3" w14:textId="77777777" w:rsidR="00293672" w:rsidRPr="00E13793" w:rsidRDefault="00293672" w:rsidP="00E13793"/>
    <w:p w14:paraId="1FD9CF27" w14:textId="77777777" w:rsidR="00293672" w:rsidRPr="00E13793" w:rsidRDefault="00293672" w:rsidP="00E13793"/>
    <w:p w14:paraId="01ECC085" w14:textId="67E63920" w:rsidR="00E13793" w:rsidRDefault="00E13793">
      <w:pPr>
        <w:widowControl/>
        <w:jc w:val="left"/>
      </w:pPr>
      <w:r>
        <w:br w:type="page"/>
      </w:r>
    </w:p>
    <w:p w14:paraId="72A26E61" w14:textId="77777777" w:rsidR="00293672" w:rsidRPr="009874BD" w:rsidRDefault="00E13793">
      <w:pPr>
        <w:spacing w:line="360" w:lineRule="auto"/>
        <w:rPr>
          <w:rFonts w:ascii="宋体" w:eastAsia="宋体" w:hAnsi="宋体"/>
          <w:szCs w:val="21"/>
        </w:rPr>
      </w:pPr>
      <w:r w:rsidRPr="009874BD">
        <w:rPr>
          <w:rFonts w:ascii="宋体" w:eastAsia="宋体" w:hAnsi="宋体" w:hint="eastAsia"/>
          <w:szCs w:val="21"/>
        </w:rPr>
        <w:lastRenderedPageBreak/>
        <w:t>附件1</w:t>
      </w:r>
    </w:p>
    <w:p w14:paraId="5C7164B1" w14:textId="77777777" w:rsidR="00293672" w:rsidRPr="009874BD" w:rsidRDefault="00293672">
      <w:pPr>
        <w:spacing w:line="360" w:lineRule="auto"/>
        <w:jc w:val="center"/>
        <w:rPr>
          <w:rFonts w:ascii="宋体" w:eastAsia="宋体" w:hAnsi="宋体"/>
          <w:szCs w:val="21"/>
        </w:rPr>
      </w:pPr>
    </w:p>
    <w:p w14:paraId="0530C8F9" w14:textId="77777777" w:rsidR="00293672" w:rsidRPr="009874BD" w:rsidRDefault="00293672">
      <w:pPr>
        <w:spacing w:line="360" w:lineRule="auto"/>
        <w:jc w:val="center"/>
        <w:rPr>
          <w:rFonts w:ascii="宋体" w:eastAsia="宋体" w:hAnsi="宋体"/>
          <w:szCs w:val="21"/>
        </w:rPr>
      </w:pPr>
    </w:p>
    <w:p w14:paraId="3B9AB6CC" w14:textId="77777777" w:rsidR="00293672" w:rsidRPr="009874BD" w:rsidRDefault="00293672">
      <w:pPr>
        <w:spacing w:line="360" w:lineRule="auto"/>
        <w:jc w:val="center"/>
        <w:rPr>
          <w:rFonts w:ascii="宋体" w:eastAsia="宋体" w:hAnsi="宋体"/>
          <w:szCs w:val="21"/>
        </w:rPr>
      </w:pPr>
    </w:p>
    <w:p w14:paraId="39638EBF" w14:textId="77777777" w:rsidR="00293672" w:rsidRPr="009874BD" w:rsidRDefault="00293672">
      <w:pPr>
        <w:spacing w:line="360" w:lineRule="auto"/>
        <w:jc w:val="center"/>
        <w:rPr>
          <w:rFonts w:ascii="宋体" w:eastAsia="宋体" w:hAnsi="宋体"/>
          <w:szCs w:val="21"/>
        </w:rPr>
      </w:pPr>
    </w:p>
    <w:p w14:paraId="3B7B9EEB" w14:textId="77777777" w:rsidR="00520FF3" w:rsidRPr="009874BD" w:rsidRDefault="00E13793">
      <w:pPr>
        <w:widowControl/>
        <w:spacing w:line="660" w:lineRule="atLeast"/>
        <w:jc w:val="center"/>
        <w:outlineLvl w:val="2"/>
        <w:rPr>
          <w:rFonts w:ascii="黑体" w:eastAsia="黑体" w:hAnsi="黑体" w:cs="宋体"/>
          <w:b/>
          <w:bCs/>
          <w:kern w:val="0"/>
          <w:sz w:val="44"/>
          <w:szCs w:val="44"/>
        </w:rPr>
      </w:pPr>
      <w:r w:rsidRPr="009874BD">
        <w:rPr>
          <w:rFonts w:ascii="黑体" w:eastAsia="黑体" w:hAnsi="黑体" w:cs="宋体" w:hint="eastAsia"/>
          <w:b/>
          <w:bCs/>
          <w:kern w:val="0"/>
          <w:sz w:val="44"/>
          <w:szCs w:val="44"/>
        </w:rPr>
        <w:t>上海国家会计学院</w:t>
      </w:r>
    </w:p>
    <w:p w14:paraId="3B67F8AC" w14:textId="2700141E" w:rsidR="00293672" w:rsidRPr="009874BD" w:rsidRDefault="00520FF3">
      <w:pPr>
        <w:widowControl/>
        <w:spacing w:line="660" w:lineRule="atLeast"/>
        <w:jc w:val="center"/>
        <w:outlineLvl w:val="2"/>
        <w:rPr>
          <w:rFonts w:ascii="黑体" w:eastAsia="黑体" w:hAnsi="黑体" w:cs="宋体"/>
          <w:b/>
          <w:bCs/>
          <w:kern w:val="0"/>
          <w:sz w:val="44"/>
          <w:szCs w:val="44"/>
        </w:rPr>
      </w:pPr>
      <w:r w:rsidRPr="009874BD">
        <w:rPr>
          <w:rFonts w:ascii="黑体" w:eastAsia="黑体" w:hAnsi="黑体" w:cs="宋体" w:hint="eastAsia"/>
          <w:b/>
          <w:bCs/>
          <w:kern w:val="0"/>
          <w:sz w:val="44"/>
          <w:szCs w:val="44"/>
        </w:rPr>
        <w:t>园林景观改造苗木采购项目</w:t>
      </w:r>
    </w:p>
    <w:p w14:paraId="1EBBBCAC"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2341D253"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2F2E8AB4"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278BD8FC"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3B0FFADD" w14:textId="77777777" w:rsidR="00293672" w:rsidRPr="009874BD" w:rsidRDefault="00E13793">
      <w:pPr>
        <w:widowControl/>
        <w:spacing w:line="660" w:lineRule="atLeast"/>
        <w:jc w:val="center"/>
        <w:outlineLvl w:val="2"/>
        <w:rPr>
          <w:rFonts w:ascii="黑体" w:eastAsia="黑体" w:hAnsi="黑体" w:cs="宋体"/>
          <w:b/>
          <w:bCs/>
          <w:kern w:val="0"/>
          <w:sz w:val="84"/>
          <w:szCs w:val="84"/>
        </w:rPr>
      </w:pPr>
      <w:r w:rsidRPr="009874BD">
        <w:rPr>
          <w:rFonts w:ascii="黑体" w:eastAsia="黑体" w:hAnsi="黑体" w:cs="宋体" w:hint="eastAsia"/>
          <w:b/>
          <w:bCs/>
          <w:kern w:val="0"/>
          <w:sz w:val="84"/>
          <w:szCs w:val="84"/>
        </w:rPr>
        <w:t>询价响应文件</w:t>
      </w:r>
    </w:p>
    <w:p w14:paraId="6F17B66A" w14:textId="77777777" w:rsidR="00293672" w:rsidRPr="009874BD" w:rsidRDefault="00E13793">
      <w:pPr>
        <w:widowControl/>
        <w:spacing w:line="660" w:lineRule="atLeast"/>
        <w:jc w:val="center"/>
        <w:outlineLvl w:val="2"/>
        <w:rPr>
          <w:rFonts w:ascii="楷体" w:eastAsia="楷体" w:hAnsi="楷体" w:cs="宋体"/>
          <w:b/>
          <w:bCs/>
          <w:kern w:val="0"/>
          <w:szCs w:val="21"/>
        </w:rPr>
      </w:pPr>
      <w:r w:rsidRPr="009874BD">
        <w:rPr>
          <w:rFonts w:ascii="楷体" w:eastAsia="楷体" w:hAnsi="楷体" w:hint="eastAsia"/>
          <w:sz w:val="32"/>
          <w:szCs w:val="32"/>
        </w:rPr>
        <w:t>（封面）</w:t>
      </w:r>
    </w:p>
    <w:p w14:paraId="7BBE014E"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434516D4"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4C89A8D8"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581F3A8A" w14:textId="77777777" w:rsidR="00293672" w:rsidRPr="009874BD" w:rsidRDefault="00293672">
      <w:pPr>
        <w:widowControl/>
        <w:spacing w:line="660" w:lineRule="atLeast"/>
        <w:jc w:val="center"/>
        <w:outlineLvl w:val="2"/>
        <w:rPr>
          <w:rFonts w:ascii="黑体" w:eastAsia="黑体" w:hAnsi="黑体" w:cs="宋体"/>
          <w:b/>
          <w:bCs/>
          <w:kern w:val="0"/>
          <w:sz w:val="30"/>
          <w:szCs w:val="30"/>
        </w:rPr>
      </w:pPr>
    </w:p>
    <w:p w14:paraId="41159254" w14:textId="77777777" w:rsidR="00293672" w:rsidRPr="009874BD" w:rsidRDefault="00E13793">
      <w:pPr>
        <w:widowControl/>
        <w:spacing w:line="660" w:lineRule="atLeast"/>
        <w:ind w:firstLineChars="700" w:firstLine="2249"/>
        <w:jc w:val="left"/>
        <w:outlineLvl w:val="2"/>
        <w:rPr>
          <w:rFonts w:ascii="黑体" w:eastAsia="黑体" w:hAnsi="黑体" w:cs="宋体"/>
          <w:b/>
          <w:bCs/>
          <w:kern w:val="0"/>
          <w:sz w:val="32"/>
          <w:szCs w:val="32"/>
        </w:rPr>
      </w:pPr>
      <w:r w:rsidRPr="009874BD">
        <w:rPr>
          <w:rFonts w:ascii="黑体" w:eastAsia="黑体" w:hAnsi="黑体" w:cs="宋体" w:hint="eastAsia"/>
          <w:b/>
          <w:bCs/>
          <w:kern w:val="0"/>
          <w:sz w:val="32"/>
          <w:szCs w:val="32"/>
        </w:rPr>
        <w:t>采购单位：上海国家会计学院</w:t>
      </w:r>
    </w:p>
    <w:p w14:paraId="739B8451" w14:textId="77777777" w:rsidR="00293672" w:rsidRPr="009874BD" w:rsidRDefault="00E13793">
      <w:pPr>
        <w:widowControl/>
        <w:spacing w:line="660" w:lineRule="atLeast"/>
        <w:ind w:firstLineChars="700" w:firstLine="2249"/>
        <w:jc w:val="left"/>
        <w:outlineLvl w:val="2"/>
        <w:rPr>
          <w:rFonts w:ascii="黑体" w:eastAsia="黑体" w:hAnsi="黑体" w:cs="宋体"/>
          <w:b/>
          <w:bCs/>
          <w:kern w:val="0"/>
          <w:sz w:val="32"/>
          <w:szCs w:val="32"/>
        </w:rPr>
      </w:pPr>
      <w:r w:rsidRPr="009874BD">
        <w:rPr>
          <w:rFonts w:ascii="黑体" w:eastAsia="黑体" w:hAnsi="黑体" w:cs="宋体" w:hint="eastAsia"/>
          <w:b/>
          <w:bCs/>
          <w:kern w:val="0"/>
          <w:sz w:val="32"/>
          <w:szCs w:val="32"/>
        </w:rPr>
        <w:t>报价单位：</w:t>
      </w:r>
    </w:p>
    <w:p w14:paraId="30301588" w14:textId="0348041E" w:rsidR="00293672" w:rsidRPr="009874BD" w:rsidRDefault="00E13793">
      <w:pPr>
        <w:widowControl/>
        <w:spacing w:line="660" w:lineRule="atLeast"/>
        <w:ind w:firstLineChars="700" w:firstLine="2249"/>
        <w:jc w:val="left"/>
        <w:outlineLvl w:val="2"/>
        <w:rPr>
          <w:rFonts w:ascii="黑体" w:eastAsia="黑体" w:hAnsi="黑体" w:cs="宋体"/>
          <w:b/>
          <w:bCs/>
          <w:kern w:val="0"/>
          <w:sz w:val="32"/>
          <w:szCs w:val="32"/>
        </w:rPr>
      </w:pPr>
      <w:r w:rsidRPr="009874BD">
        <w:rPr>
          <w:rFonts w:ascii="黑体" w:eastAsia="黑体" w:hAnsi="黑体" w:cs="宋体" w:hint="eastAsia"/>
          <w:b/>
          <w:bCs/>
          <w:kern w:val="0"/>
          <w:sz w:val="32"/>
          <w:szCs w:val="32"/>
        </w:rPr>
        <w:t xml:space="preserve">日 </w:t>
      </w:r>
      <w:r w:rsidRPr="009874BD">
        <w:rPr>
          <w:rFonts w:ascii="黑体" w:eastAsia="黑体" w:hAnsi="黑体" w:cs="宋体"/>
          <w:b/>
          <w:bCs/>
          <w:kern w:val="0"/>
          <w:sz w:val="32"/>
          <w:szCs w:val="32"/>
        </w:rPr>
        <w:t xml:space="preserve">   </w:t>
      </w:r>
      <w:r w:rsidRPr="009874BD">
        <w:rPr>
          <w:rFonts w:ascii="黑体" w:eastAsia="黑体" w:hAnsi="黑体" w:cs="宋体" w:hint="eastAsia"/>
          <w:b/>
          <w:bCs/>
          <w:kern w:val="0"/>
          <w:sz w:val="32"/>
          <w:szCs w:val="32"/>
        </w:rPr>
        <w:t>期：2</w:t>
      </w:r>
      <w:r w:rsidRPr="009874BD">
        <w:rPr>
          <w:rFonts w:ascii="黑体" w:eastAsia="黑体" w:hAnsi="黑体" w:cs="宋体"/>
          <w:b/>
          <w:bCs/>
          <w:kern w:val="0"/>
          <w:sz w:val="32"/>
          <w:szCs w:val="32"/>
        </w:rPr>
        <w:t>02</w:t>
      </w:r>
      <w:r w:rsidRPr="009874BD">
        <w:rPr>
          <w:rFonts w:ascii="黑体" w:eastAsia="黑体" w:hAnsi="黑体" w:cs="宋体" w:hint="eastAsia"/>
          <w:b/>
          <w:bCs/>
          <w:kern w:val="0"/>
          <w:sz w:val="32"/>
          <w:szCs w:val="32"/>
        </w:rPr>
        <w:t>4年</w:t>
      </w:r>
      <w:r w:rsidR="00520FF3" w:rsidRPr="009874BD">
        <w:rPr>
          <w:rFonts w:ascii="黑体" w:eastAsia="黑体" w:hAnsi="黑体" w:cs="宋体" w:hint="eastAsia"/>
          <w:b/>
          <w:bCs/>
          <w:kern w:val="0"/>
          <w:sz w:val="32"/>
          <w:szCs w:val="32"/>
        </w:rPr>
        <w:t>4</w:t>
      </w:r>
      <w:r w:rsidRPr="009874BD">
        <w:rPr>
          <w:rFonts w:ascii="黑体" w:eastAsia="黑体" w:hAnsi="黑体" w:cs="宋体" w:hint="eastAsia"/>
          <w:b/>
          <w:bCs/>
          <w:kern w:val="0"/>
          <w:sz w:val="32"/>
          <w:szCs w:val="32"/>
        </w:rPr>
        <w:t>月</w:t>
      </w:r>
    </w:p>
    <w:p w14:paraId="3FB6D0DB" w14:textId="77777777" w:rsidR="00293672" w:rsidRPr="009874BD" w:rsidRDefault="00293672">
      <w:pPr>
        <w:spacing w:line="360" w:lineRule="auto"/>
        <w:rPr>
          <w:rFonts w:ascii="宋体" w:eastAsia="宋体" w:hAnsi="宋体"/>
          <w:szCs w:val="21"/>
        </w:rPr>
      </w:pPr>
    </w:p>
    <w:p w14:paraId="63774237" w14:textId="77777777" w:rsidR="00293672" w:rsidRPr="009874BD" w:rsidRDefault="00293672">
      <w:pPr>
        <w:spacing w:line="360" w:lineRule="auto"/>
        <w:rPr>
          <w:rFonts w:ascii="宋体" w:eastAsia="宋体" w:hAnsi="宋体"/>
          <w:szCs w:val="21"/>
        </w:rPr>
      </w:pPr>
    </w:p>
    <w:p w14:paraId="71341DF5" w14:textId="77777777" w:rsidR="00293672" w:rsidRPr="009874BD" w:rsidRDefault="00293672">
      <w:pPr>
        <w:spacing w:line="360" w:lineRule="auto"/>
        <w:rPr>
          <w:rFonts w:ascii="宋体" w:eastAsia="宋体" w:hAnsi="宋体"/>
          <w:szCs w:val="21"/>
        </w:rPr>
      </w:pPr>
    </w:p>
    <w:p w14:paraId="3EA979A2"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571B970B" w14:textId="267A58B2" w:rsidR="00293672" w:rsidRPr="009874BD" w:rsidRDefault="00E13793">
      <w:pPr>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2</w:t>
      </w:r>
    </w:p>
    <w:p w14:paraId="587E65A0" w14:textId="77777777" w:rsidR="00293672" w:rsidRPr="009874BD" w:rsidRDefault="00E13793">
      <w:pPr>
        <w:spacing w:line="360" w:lineRule="auto"/>
        <w:jc w:val="center"/>
        <w:rPr>
          <w:rFonts w:ascii="宋体" w:eastAsia="宋体" w:hAnsi="宋体"/>
          <w:b/>
          <w:bCs/>
          <w:sz w:val="32"/>
          <w:szCs w:val="32"/>
        </w:rPr>
      </w:pPr>
      <w:r w:rsidRPr="009874BD">
        <w:rPr>
          <w:rFonts w:ascii="宋体" w:eastAsia="宋体" w:hAnsi="宋体" w:hint="eastAsia"/>
          <w:b/>
          <w:bCs/>
          <w:sz w:val="32"/>
          <w:szCs w:val="32"/>
        </w:rPr>
        <w:t>响应书</w:t>
      </w:r>
    </w:p>
    <w:p w14:paraId="040D82CC" w14:textId="77777777" w:rsidR="00293672" w:rsidRPr="009874BD" w:rsidRDefault="00293672">
      <w:pPr>
        <w:pStyle w:val="af9"/>
        <w:spacing w:line="360" w:lineRule="auto"/>
        <w:rPr>
          <w:rFonts w:ascii="宋体" w:eastAsia="宋体" w:hAnsi="宋体"/>
          <w:szCs w:val="21"/>
        </w:rPr>
      </w:pPr>
    </w:p>
    <w:p w14:paraId="155F6D28" w14:textId="77777777"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t>致：</w:t>
      </w:r>
      <w:r w:rsidRPr="009874BD">
        <w:rPr>
          <w:rFonts w:ascii="宋体" w:eastAsia="宋体" w:hAnsi="宋体" w:hint="eastAsia"/>
          <w:szCs w:val="21"/>
          <w:u w:val="single"/>
        </w:rPr>
        <w:t xml:space="preserve">  上海国家会计学院  </w:t>
      </w:r>
    </w:p>
    <w:p w14:paraId="08EB4EFB" w14:textId="4FB35BCA"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 xml:space="preserve">根据贵方为 </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00152C54" w:rsidRPr="008A1FC3">
        <w:rPr>
          <w:rFonts w:ascii="宋体" w:eastAsia="宋体" w:hAnsi="宋体" w:hint="eastAsia"/>
          <w:szCs w:val="21"/>
          <w:u w:val="single"/>
        </w:rPr>
        <w:t>上海国家会计学院园林景观改造苗木采购项目</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r w:rsidRPr="009874BD">
        <w:rPr>
          <w:rFonts w:ascii="宋体" w:eastAsia="宋体" w:hAnsi="宋体" w:hint="eastAsia"/>
          <w:szCs w:val="21"/>
        </w:rPr>
        <w:t>询价采购相关内容的采购邀请，签字代表</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（全名、职务） </w:t>
      </w:r>
      <w:r w:rsidRPr="009874BD">
        <w:rPr>
          <w:rFonts w:ascii="宋体" w:eastAsia="宋体" w:hAnsi="宋体"/>
          <w:szCs w:val="21"/>
          <w:u w:val="single"/>
        </w:rPr>
        <w:t xml:space="preserve"> </w:t>
      </w:r>
      <w:r w:rsidRPr="009874BD">
        <w:rPr>
          <w:rFonts w:ascii="宋体" w:eastAsia="宋体" w:hAnsi="宋体" w:hint="eastAsia"/>
          <w:szCs w:val="21"/>
        </w:rPr>
        <w:t>经正式授权并代表</w:t>
      </w:r>
      <w:r w:rsidRPr="009874BD">
        <w:rPr>
          <w:rFonts w:ascii="宋体" w:eastAsia="宋体" w:hAnsi="宋体" w:hint="eastAsia"/>
          <w:szCs w:val="21"/>
          <w:u w:val="single"/>
        </w:rPr>
        <w:t xml:space="preserve">   （报价供应商名称、地址）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r w:rsidRPr="009874BD">
        <w:rPr>
          <w:rFonts w:ascii="宋体" w:eastAsia="宋体" w:hAnsi="宋体" w:hint="eastAsia"/>
          <w:szCs w:val="21"/>
        </w:rPr>
        <w:t>按照询价采购文件之相关要求提交询价响应文件正本一份，副本一份。</w:t>
      </w:r>
    </w:p>
    <w:p w14:paraId="4641B68B"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据此函，签字代表宣布同意如下：</w:t>
      </w:r>
    </w:p>
    <w:p w14:paraId="6204D7A6"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1</w:t>
      </w:r>
      <w:r w:rsidRPr="009874BD">
        <w:rPr>
          <w:rFonts w:ascii="宋体" w:eastAsia="宋体" w:hAnsi="宋体" w:hint="eastAsia"/>
          <w:szCs w:val="21"/>
        </w:rPr>
        <w:t>）我方已详细审查全部询价采购文件，包括修改文件（如有的话）以及全部参考资料和有关附件。</w:t>
      </w:r>
    </w:p>
    <w:p w14:paraId="6ED1DD62"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2</w:t>
      </w:r>
      <w:r w:rsidRPr="009874BD">
        <w:rPr>
          <w:rFonts w:ascii="宋体" w:eastAsia="宋体" w:hAnsi="宋体" w:hint="eastAsia"/>
          <w:szCs w:val="21"/>
        </w:rPr>
        <w:t>）我方将按采购文件的规定履行合同责任和义务。</w:t>
      </w:r>
    </w:p>
    <w:p w14:paraId="0426EFE4"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3</w:t>
      </w:r>
      <w:r w:rsidRPr="009874BD">
        <w:rPr>
          <w:rFonts w:ascii="宋体" w:eastAsia="宋体" w:hAnsi="宋体" w:hint="eastAsia"/>
          <w:szCs w:val="21"/>
        </w:rPr>
        <w:t>）我方完全理解并同意放弃对这方面有不明及误解的权利。</w:t>
      </w:r>
    </w:p>
    <w:p w14:paraId="64CDB7E5"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4</w:t>
      </w:r>
      <w:r w:rsidRPr="009874BD">
        <w:rPr>
          <w:rFonts w:ascii="宋体" w:eastAsia="宋体" w:hAnsi="宋体" w:hint="eastAsia"/>
          <w:szCs w:val="21"/>
        </w:rPr>
        <w:t xml:space="preserve">）其报价响应自响应文件递交截止日起有效期为 </w:t>
      </w:r>
      <w:r w:rsidRPr="009874BD">
        <w:rPr>
          <w:rFonts w:ascii="宋体" w:eastAsia="宋体" w:hAnsi="宋体"/>
          <w:szCs w:val="21"/>
        </w:rPr>
        <w:t>60</w:t>
      </w:r>
      <w:r w:rsidRPr="009874BD">
        <w:rPr>
          <w:rFonts w:ascii="宋体" w:eastAsia="宋体" w:hAnsi="宋体" w:hint="eastAsia"/>
          <w:szCs w:val="21"/>
        </w:rPr>
        <w:t xml:space="preserve"> 个日历日。</w:t>
      </w:r>
    </w:p>
    <w:p w14:paraId="4314C3A1"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5</w:t>
      </w:r>
      <w:r w:rsidRPr="009874BD">
        <w:rPr>
          <w:rFonts w:ascii="宋体" w:eastAsia="宋体" w:hAnsi="宋体" w:hint="eastAsia"/>
          <w:szCs w:val="21"/>
        </w:rPr>
        <w:t>）在规定的响应文件递交截止日后，我方不得在报价有效期限内撤回询价响应文件。</w:t>
      </w:r>
    </w:p>
    <w:p w14:paraId="0EA1BF7F"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6</w:t>
      </w:r>
      <w:r w:rsidRPr="009874BD">
        <w:rPr>
          <w:rFonts w:ascii="宋体" w:eastAsia="宋体" w:hAnsi="宋体" w:hint="eastAsia"/>
          <w:szCs w:val="21"/>
        </w:rPr>
        <w:t>）我方同意提供按照贵方可能要求的与其投标有关的一切数据或资料。</w:t>
      </w:r>
    </w:p>
    <w:p w14:paraId="6E3C33F7"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7</w:t>
      </w:r>
      <w:r w:rsidRPr="009874BD">
        <w:rPr>
          <w:rFonts w:ascii="宋体" w:eastAsia="宋体" w:hAnsi="宋体" w:hint="eastAsia"/>
          <w:szCs w:val="21"/>
        </w:rPr>
        <w:t>）与本投标有关的一切正式往来通讯请寄：</w:t>
      </w:r>
    </w:p>
    <w:p w14:paraId="16A279DA" w14:textId="77777777" w:rsidR="00293672" w:rsidRPr="009874BD" w:rsidRDefault="00293672">
      <w:pPr>
        <w:pStyle w:val="af9"/>
        <w:spacing w:line="360" w:lineRule="auto"/>
        <w:ind w:firstLineChars="200" w:firstLine="420"/>
        <w:rPr>
          <w:rFonts w:ascii="宋体" w:eastAsia="宋体" w:hAnsi="宋体"/>
          <w:szCs w:val="21"/>
        </w:rPr>
      </w:pPr>
    </w:p>
    <w:p w14:paraId="7229620E"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地址：</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p>
    <w:p w14:paraId="38A3A654"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电话：</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r w:rsidRPr="009874BD">
        <w:rPr>
          <w:rFonts w:ascii="宋体" w:eastAsia="宋体" w:hAnsi="宋体" w:hint="eastAsia"/>
          <w:szCs w:val="21"/>
        </w:rPr>
        <w:t>传真：</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r w:rsidRPr="009874BD">
        <w:rPr>
          <w:rFonts w:ascii="宋体" w:eastAsia="宋体" w:hAnsi="宋体" w:hint="eastAsia"/>
          <w:szCs w:val="21"/>
        </w:rPr>
        <w:t>邮编：</w:t>
      </w:r>
      <w:r w:rsidRPr="009874BD">
        <w:rPr>
          <w:rFonts w:ascii="宋体" w:eastAsia="宋体" w:hAnsi="宋体" w:hint="eastAsia"/>
          <w:szCs w:val="21"/>
          <w:u w:val="single"/>
        </w:rPr>
        <w:t xml:space="preserve">            </w:t>
      </w:r>
    </w:p>
    <w:p w14:paraId="7930A613"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报价供应商代表姓名、职务（印刷体）：</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p>
    <w:p w14:paraId="5A6024A1"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报价供应商名称（加盖企业公章）：</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p>
    <w:p w14:paraId="356A2CE6"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日期：     年    月   日</w:t>
      </w:r>
    </w:p>
    <w:p w14:paraId="4549496C"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 xml:space="preserve">                 　　　　                   </w:t>
      </w:r>
    </w:p>
    <w:p w14:paraId="27929438" w14:textId="77777777" w:rsidR="00293672" w:rsidRPr="009874BD" w:rsidRDefault="00E13793">
      <w:pPr>
        <w:pStyle w:val="af9"/>
        <w:spacing w:line="360" w:lineRule="auto"/>
        <w:ind w:firstLineChars="200" w:firstLine="420"/>
        <w:rPr>
          <w:rFonts w:ascii="宋体" w:eastAsia="宋体" w:hAnsi="宋体"/>
          <w:szCs w:val="21"/>
          <w:u w:val="single"/>
        </w:rPr>
      </w:pPr>
      <w:r w:rsidRPr="009874BD">
        <w:rPr>
          <w:rFonts w:ascii="宋体" w:eastAsia="宋体" w:hAnsi="宋体" w:hint="eastAsia"/>
          <w:szCs w:val="21"/>
        </w:rPr>
        <w:t>报价供应商代表签字：</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p>
    <w:p w14:paraId="3D4CF5F8" w14:textId="77777777" w:rsidR="00293672" w:rsidRPr="009874BD" w:rsidRDefault="00293672">
      <w:pPr>
        <w:pStyle w:val="af9"/>
        <w:spacing w:line="360" w:lineRule="auto"/>
        <w:ind w:firstLineChars="200" w:firstLine="420"/>
        <w:rPr>
          <w:rFonts w:ascii="宋体" w:eastAsia="宋体" w:hAnsi="宋体"/>
          <w:szCs w:val="21"/>
        </w:rPr>
      </w:pPr>
    </w:p>
    <w:p w14:paraId="4C850BD3" w14:textId="77777777" w:rsidR="00293672" w:rsidRPr="009874BD" w:rsidRDefault="00293672">
      <w:pPr>
        <w:pStyle w:val="af9"/>
        <w:spacing w:line="360" w:lineRule="auto"/>
        <w:ind w:firstLineChars="200" w:firstLine="420"/>
        <w:rPr>
          <w:rFonts w:ascii="宋体" w:eastAsia="宋体" w:hAnsi="宋体"/>
          <w:szCs w:val="21"/>
        </w:rPr>
      </w:pPr>
    </w:p>
    <w:p w14:paraId="27238A9A" w14:textId="77777777" w:rsidR="00293672" w:rsidRPr="009874BD" w:rsidRDefault="00293672">
      <w:pPr>
        <w:pStyle w:val="af9"/>
        <w:spacing w:line="360" w:lineRule="auto"/>
        <w:ind w:firstLineChars="200" w:firstLine="420"/>
        <w:rPr>
          <w:rFonts w:ascii="宋体" w:eastAsia="宋体" w:hAnsi="宋体"/>
          <w:szCs w:val="21"/>
        </w:rPr>
      </w:pPr>
    </w:p>
    <w:p w14:paraId="1988ED78" w14:textId="77777777" w:rsidR="00293672" w:rsidRPr="009874BD" w:rsidRDefault="00293672">
      <w:pPr>
        <w:pStyle w:val="af9"/>
        <w:spacing w:line="360" w:lineRule="auto"/>
        <w:ind w:firstLineChars="200" w:firstLine="420"/>
        <w:rPr>
          <w:rFonts w:ascii="宋体" w:eastAsia="宋体" w:hAnsi="宋体"/>
          <w:szCs w:val="21"/>
        </w:rPr>
      </w:pPr>
    </w:p>
    <w:p w14:paraId="350ADEEC" w14:textId="77777777" w:rsidR="00293672" w:rsidRPr="009874BD" w:rsidRDefault="00293672">
      <w:pPr>
        <w:pStyle w:val="af9"/>
        <w:spacing w:line="360" w:lineRule="auto"/>
        <w:ind w:firstLineChars="200" w:firstLine="420"/>
        <w:rPr>
          <w:rFonts w:ascii="宋体" w:eastAsia="宋体" w:hAnsi="宋体"/>
          <w:szCs w:val="21"/>
        </w:rPr>
      </w:pPr>
    </w:p>
    <w:p w14:paraId="50B8F08C"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7D16E4C3" w14:textId="411B55D7"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3.</w:t>
      </w:r>
    </w:p>
    <w:p w14:paraId="725315A8"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报价一览表</w:t>
      </w:r>
    </w:p>
    <w:p w14:paraId="7872C1F1" w14:textId="77777777" w:rsidR="00293672" w:rsidRPr="009874BD" w:rsidRDefault="00293672">
      <w:pPr>
        <w:pStyle w:val="af9"/>
        <w:spacing w:line="360" w:lineRule="auto"/>
        <w:rPr>
          <w:rFonts w:ascii="宋体" w:eastAsia="宋体" w:hAnsi="宋体"/>
          <w:szCs w:val="21"/>
        </w:rPr>
      </w:pPr>
    </w:p>
    <w:p w14:paraId="65873AC0" w14:textId="77777777" w:rsidR="00293672" w:rsidRPr="009874BD" w:rsidRDefault="00E13793">
      <w:pPr>
        <w:pStyle w:val="af9"/>
        <w:spacing w:line="360" w:lineRule="auto"/>
        <w:rPr>
          <w:rFonts w:ascii="宋体" w:eastAsia="宋体" w:hAnsi="宋体"/>
          <w:szCs w:val="21"/>
          <w:u w:val="single"/>
        </w:rPr>
      </w:pPr>
      <w:r w:rsidRPr="009874BD">
        <w:rPr>
          <w:rFonts w:ascii="宋体" w:eastAsia="宋体" w:hAnsi="宋体" w:hint="eastAsia"/>
          <w:szCs w:val="21"/>
        </w:rPr>
        <w:t>报价单位名称：</w:t>
      </w:r>
      <w:r w:rsidRPr="009874BD">
        <w:rPr>
          <w:rFonts w:ascii="宋体" w:eastAsia="宋体" w:hAnsi="宋体"/>
          <w:szCs w:val="21"/>
        </w:rPr>
        <w:t xml:space="preserve"> </w:t>
      </w:r>
      <w:r w:rsidRPr="009874BD">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461"/>
        <w:gridCol w:w="3173"/>
        <w:gridCol w:w="1844"/>
      </w:tblGrid>
      <w:tr w:rsidR="009874BD" w:rsidRPr="009874BD" w14:paraId="2184CCEC" w14:textId="77777777">
        <w:tc>
          <w:tcPr>
            <w:tcW w:w="838" w:type="dxa"/>
            <w:vAlign w:val="center"/>
          </w:tcPr>
          <w:p w14:paraId="0FE5CFDD"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序号</w:t>
            </w:r>
          </w:p>
        </w:tc>
        <w:tc>
          <w:tcPr>
            <w:tcW w:w="2531" w:type="dxa"/>
            <w:vAlign w:val="center"/>
          </w:tcPr>
          <w:p w14:paraId="7E640B47"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报价内容</w:t>
            </w:r>
          </w:p>
        </w:tc>
        <w:tc>
          <w:tcPr>
            <w:tcW w:w="3260" w:type="dxa"/>
            <w:vAlign w:val="center"/>
          </w:tcPr>
          <w:p w14:paraId="5F119342"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响应报价（万元）</w:t>
            </w:r>
          </w:p>
        </w:tc>
        <w:tc>
          <w:tcPr>
            <w:tcW w:w="1893" w:type="dxa"/>
            <w:vAlign w:val="center"/>
          </w:tcPr>
          <w:p w14:paraId="404B3D8B"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服务期</w:t>
            </w:r>
          </w:p>
        </w:tc>
      </w:tr>
      <w:tr w:rsidR="009874BD" w:rsidRPr="009874BD" w14:paraId="7AC9FA65" w14:textId="77777777">
        <w:trPr>
          <w:trHeight w:val="1777"/>
        </w:trPr>
        <w:tc>
          <w:tcPr>
            <w:tcW w:w="838" w:type="dxa"/>
            <w:vAlign w:val="center"/>
          </w:tcPr>
          <w:p w14:paraId="7EB641E3"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1</w:t>
            </w:r>
          </w:p>
        </w:tc>
        <w:tc>
          <w:tcPr>
            <w:tcW w:w="2531" w:type="dxa"/>
            <w:vAlign w:val="center"/>
          </w:tcPr>
          <w:p w14:paraId="310A9E99" w14:textId="2ED52F59" w:rsidR="00293672" w:rsidRPr="009874BD" w:rsidRDefault="00152C54">
            <w:pPr>
              <w:pStyle w:val="af9"/>
              <w:spacing w:line="360" w:lineRule="auto"/>
              <w:jc w:val="center"/>
              <w:rPr>
                <w:rFonts w:ascii="宋体" w:eastAsia="宋体" w:hAnsi="宋体"/>
                <w:szCs w:val="21"/>
              </w:rPr>
            </w:pPr>
            <w:r w:rsidRPr="009874BD">
              <w:rPr>
                <w:rFonts w:ascii="宋体" w:eastAsia="宋体" w:hAnsi="宋体" w:hint="eastAsia"/>
                <w:szCs w:val="21"/>
              </w:rPr>
              <w:t>上海国家会计学院园林景观改造苗木采购项目</w:t>
            </w:r>
          </w:p>
        </w:tc>
        <w:tc>
          <w:tcPr>
            <w:tcW w:w="3260" w:type="dxa"/>
            <w:vAlign w:val="center"/>
          </w:tcPr>
          <w:p w14:paraId="7F73143E" w14:textId="77777777" w:rsidR="00293672" w:rsidRPr="009874BD" w:rsidRDefault="00E13793">
            <w:pPr>
              <w:pStyle w:val="af9"/>
              <w:spacing w:line="360" w:lineRule="auto"/>
              <w:jc w:val="left"/>
              <w:rPr>
                <w:rFonts w:ascii="宋体" w:eastAsia="宋体" w:hAnsi="宋体"/>
                <w:szCs w:val="21"/>
              </w:rPr>
            </w:pPr>
            <w:r w:rsidRPr="009874BD">
              <w:rPr>
                <w:rFonts w:ascii="宋体" w:eastAsia="宋体" w:hAnsi="宋体" w:hint="eastAsia"/>
                <w:szCs w:val="21"/>
              </w:rPr>
              <w:t>小写：</w:t>
            </w:r>
          </w:p>
          <w:p w14:paraId="7CDC855B" w14:textId="77777777" w:rsidR="00293672" w:rsidRPr="009874BD" w:rsidRDefault="00E13793">
            <w:pPr>
              <w:pStyle w:val="af9"/>
              <w:spacing w:line="360" w:lineRule="auto"/>
              <w:jc w:val="left"/>
              <w:rPr>
                <w:rFonts w:ascii="宋体" w:eastAsia="宋体" w:hAnsi="宋体"/>
                <w:szCs w:val="21"/>
              </w:rPr>
            </w:pPr>
            <w:r w:rsidRPr="009874BD">
              <w:rPr>
                <w:rFonts w:ascii="宋体" w:eastAsia="宋体" w:hAnsi="宋体" w:hint="eastAsia"/>
                <w:szCs w:val="21"/>
              </w:rPr>
              <w:t>大写：</w:t>
            </w:r>
          </w:p>
        </w:tc>
        <w:tc>
          <w:tcPr>
            <w:tcW w:w="1893" w:type="dxa"/>
            <w:vAlign w:val="center"/>
          </w:tcPr>
          <w:p w14:paraId="32F4F78F" w14:textId="77777777" w:rsidR="00293672" w:rsidRPr="009874BD" w:rsidRDefault="00293672">
            <w:pPr>
              <w:pStyle w:val="af9"/>
              <w:spacing w:line="360" w:lineRule="auto"/>
              <w:jc w:val="center"/>
              <w:rPr>
                <w:rFonts w:ascii="宋体" w:eastAsia="宋体" w:hAnsi="宋体"/>
                <w:szCs w:val="21"/>
              </w:rPr>
            </w:pPr>
          </w:p>
        </w:tc>
      </w:tr>
      <w:tr w:rsidR="00293672" w:rsidRPr="009874BD" w14:paraId="2A678BDF" w14:textId="77777777">
        <w:tc>
          <w:tcPr>
            <w:tcW w:w="8522" w:type="dxa"/>
            <w:gridSpan w:val="4"/>
            <w:vAlign w:val="center"/>
          </w:tcPr>
          <w:p w14:paraId="3197DF8A" w14:textId="77777777" w:rsidR="00293672" w:rsidRPr="009874BD" w:rsidRDefault="00E13793">
            <w:pPr>
              <w:pStyle w:val="af9"/>
              <w:spacing w:line="360" w:lineRule="auto"/>
              <w:rPr>
                <w:rFonts w:ascii="宋体" w:eastAsia="宋体" w:hAnsi="宋体"/>
                <w:szCs w:val="21"/>
              </w:rPr>
            </w:pPr>
            <w:r w:rsidRPr="009874BD">
              <w:rPr>
                <w:rFonts w:ascii="宋体" w:eastAsia="宋体" w:hAnsi="宋体" w:hint="eastAsia"/>
                <w:b/>
                <w:bCs/>
                <w:szCs w:val="21"/>
              </w:rPr>
              <w:t>总价合计（元）：</w:t>
            </w:r>
          </w:p>
        </w:tc>
      </w:tr>
    </w:tbl>
    <w:p w14:paraId="616DC293" w14:textId="77777777" w:rsidR="00293672" w:rsidRPr="009874BD" w:rsidRDefault="00293672">
      <w:pPr>
        <w:pStyle w:val="af9"/>
        <w:spacing w:line="360" w:lineRule="auto"/>
        <w:rPr>
          <w:rFonts w:ascii="宋体" w:eastAsia="宋体" w:hAnsi="宋体"/>
          <w:szCs w:val="21"/>
        </w:rPr>
      </w:pPr>
    </w:p>
    <w:p w14:paraId="4ACE7611" w14:textId="77777777" w:rsidR="00293672" w:rsidRPr="009874BD" w:rsidRDefault="00E13793">
      <w:pPr>
        <w:spacing w:line="360" w:lineRule="auto"/>
        <w:rPr>
          <w:rFonts w:ascii="宋体" w:eastAsia="宋体" w:hAnsi="宋体" w:cs="宋体"/>
          <w:szCs w:val="21"/>
        </w:rPr>
      </w:pPr>
      <w:r w:rsidRPr="009874BD">
        <w:rPr>
          <w:rFonts w:ascii="宋体" w:eastAsia="宋体" w:hAnsi="宋体" w:cs="宋体" w:hint="eastAsia"/>
          <w:szCs w:val="21"/>
        </w:rPr>
        <w:t>注：1、所有价格均系用人民币表示，单位为元，精确到个位数；</w:t>
      </w:r>
    </w:p>
    <w:p w14:paraId="6D943CE5"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2、报价中应包含包括全部费用包括货物费、人工费、包装、运输、交通、保险、税金和维保等一切与项目相关费用；采购单位支付上述费用为完全的费用，无须支付其他费用。</w:t>
      </w:r>
    </w:p>
    <w:p w14:paraId="6AF10B69" w14:textId="77777777" w:rsidR="00293672" w:rsidRPr="009874BD" w:rsidRDefault="00293672">
      <w:pPr>
        <w:pStyle w:val="a4"/>
        <w:rPr>
          <w:rFonts w:ascii="宋体" w:hAnsi="宋体"/>
          <w:sz w:val="21"/>
          <w:szCs w:val="21"/>
        </w:rPr>
      </w:pPr>
    </w:p>
    <w:p w14:paraId="3C4F9C7A"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报价供应商代表签字：</w:t>
      </w:r>
      <w:r w:rsidRPr="009874BD">
        <w:rPr>
          <w:rFonts w:ascii="宋体" w:eastAsia="宋体" w:hAnsi="宋体" w:cs="宋体" w:hint="eastAsia"/>
          <w:szCs w:val="21"/>
          <w:u w:val="single"/>
        </w:rPr>
        <w:t xml:space="preserve">                        </w:t>
      </w:r>
    </w:p>
    <w:p w14:paraId="5532CC5C"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（加盖企业公章）</w:t>
      </w:r>
    </w:p>
    <w:p w14:paraId="18D6CFAC" w14:textId="77777777" w:rsidR="00293672" w:rsidRPr="009874BD" w:rsidRDefault="00293672">
      <w:pPr>
        <w:pStyle w:val="af9"/>
        <w:spacing w:line="360" w:lineRule="auto"/>
        <w:rPr>
          <w:rFonts w:ascii="宋体" w:eastAsia="宋体" w:hAnsi="宋体" w:cs="宋体"/>
          <w:szCs w:val="21"/>
        </w:rPr>
      </w:pPr>
    </w:p>
    <w:p w14:paraId="03E9C2B1" w14:textId="77777777" w:rsidR="00293672" w:rsidRPr="009874BD" w:rsidRDefault="00E13793">
      <w:pPr>
        <w:pStyle w:val="af9"/>
        <w:spacing w:line="360" w:lineRule="auto"/>
        <w:rPr>
          <w:rFonts w:ascii="宋体" w:eastAsia="宋体" w:hAnsi="宋体"/>
          <w:szCs w:val="21"/>
        </w:rPr>
      </w:pPr>
      <w:r w:rsidRPr="009874BD">
        <w:rPr>
          <w:rFonts w:ascii="宋体" w:eastAsia="宋体" w:hAnsi="宋体" w:cs="宋体" w:hint="eastAsia"/>
          <w:szCs w:val="21"/>
        </w:rPr>
        <w:t>日期：</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39DEC589" w14:textId="77777777" w:rsidR="00293672" w:rsidRPr="009874BD" w:rsidRDefault="00293672">
      <w:pPr>
        <w:pStyle w:val="af9"/>
        <w:spacing w:line="360" w:lineRule="auto"/>
        <w:ind w:firstLineChars="200" w:firstLine="420"/>
        <w:rPr>
          <w:rFonts w:ascii="宋体" w:eastAsia="宋体" w:hAnsi="宋体"/>
          <w:szCs w:val="21"/>
        </w:rPr>
      </w:pPr>
    </w:p>
    <w:p w14:paraId="324CEC51" w14:textId="77777777" w:rsidR="00293672" w:rsidRPr="009874BD" w:rsidRDefault="00293672">
      <w:pPr>
        <w:pStyle w:val="af9"/>
        <w:spacing w:line="360" w:lineRule="auto"/>
        <w:ind w:firstLineChars="200" w:firstLine="420"/>
        <w:rPr>
          <w:rFonts w:ascii="宋体" w:eastAsia="宋体" w:hAnsi="宋体"/>
          <w:szCs w:val="21"/>
        </w:rPr>
      </w:pPr>
    </w:p>
    <w:p w14:paraId="4C12A735" w14:textId="77777777" w:rsidR="00293672" w:rsidRPr="009874BD" w:rsidRDefault="00293672">
      <w:pPr>
        <w:pStyle w:val="af9"/>
        <w:spacing w:line="360" w:lineRule="auto"/>
        <w:ind w:firstLineChars="200" w:firstLine="420"/>
        <w:rPr>
          <w:rFonts w:ascii="宋体" w:eastAsia="宋体" w:hAnsi="宋体"/>
          <w:szCs w:val="21"/>
        </w:rPr>
      </w:pPr>
    </w:p>
    <w:p w14:paraId="02A5768C" w14:textId="77777777" w:rsidR="00293672" w:rsidRPr="009874BD" w:rsidRDefault="00293672">
      <w:pPr>
        <w:pStyle w:val="af9"/>
        <w:spacing w:line="360" w:lineRule="auto"/>
        <w:ind w:firstLineChars="200" w:firstLine="420"/>
        <w:rPr>
          <w:rFonts w:ascii="宋体" w:eastAsia="宋体" w:hAnsi="宋体"/>
          <w:szCs w:val="21"/>
        </w:rPr>
      </w:pPr>
    </w:p>
    <w:p w14:paraId="20C1879E" w14:textId="77777777" w:rsidR="00293672" w:rsidRPr="009874BD" w:rsidRDefault="00293672">
      <w:pPr>
        <w:pStyle w:val="af9"/>
        <w:spacing w:line="360" w:lineRule="auto"/>
        <w:ind w:firstLineChars="200" w:firstLine="420"/>
        <w:rPr>
          <w:rFonts w:ascii="宋体" w:eastAsia="宋体" w:hAnsi="宋体"/>
          <w:szCs w:val="21"/>
        </w:rPr>
      </w:pPr>
    </w:p>
    <w:p w14:paraId="3B7C7911" w14:textId="77777777" w:rsidR="00293672" w:rsidRPr="009874BD" w:rsidRDefault="00293672">
      <w:pPr>
        <w:pStyle w:val="af9"/>
        <w:spacing w:line="360" w:lineRule="auto"/>
        <w:ind w:firstLineChars="200" w:firstLine="420"/>
        <w:rPr>
          <w:rFonts w:ascii="宋体" w:eastAsia="宋体" w:hAnsi="宋体"/>
          <w:szCs w:val="21"/>
        </w:rPr>
      </w:pPr>
    </w:p>
    <w:p w14:paraId="313D424A" w14:textId="77777777" w:rsidR="00293672" w:rsidRPr="009874BD" w:rsidRDefault="00293672">
      <w:pPr>
        <w:pStyle w:val="af9"/>
        <w:spacing w:line="360" w:lineRule="auto"/>
        <w:ind w:firstLineChars="200" w:firstLine="420"/>
        <w:rPr>
          <w:rFonts w:ascii="宋体" w:eastAsia="宋体" w:hAnsi="宋体"/>
          <w:szCs w:val="21"/>
        </w:rPr>
      </w:pPr>
    </w:p>
    <w:p w14:paraId="1624E4CE" w14:textId="77777777" w:rsidR="00293672" w:rsidRPr="009874BD" w:rsidRDefault="00293672">
      <w:pPr>
        <w:pStyle w:val="af9"/>
        <w:spacing w:line="360" w:lineRule="auto"/>
        <w:ind w:firstLineChars="200" w:firstLine="420"/>
        <w:rPr>
          <w:rFonts w:ascii="宋体" w:eastAsia="宋体" w:hAnsi="宋体"/>
          <w:szCs w:val="21"/>
        </w:rPr>
      </w:pPr>
    </w:p>
    <w:p w14:paraId="206A7719" w14:textId="77777777" w:rsidR="00293672" w:rsidRPr="009874BD" w:rsidRDefault="00293672">
      <w:pPr>
        <w:pStyle w:val="af9"/>
        <w:spacing w:line="360" w:lineRule="auto"/>
        <w:ind w:firstLineChars="200" w:firstLine="420"/>
        <w:rPr>
          <w:rFonts w:ascii="宋体" w:eastAsia="宋体" w:hAnsi="宋体"/>
          <w:szCs w:val="21"/>
        </w:rPr>
      </w:pPr>
    </w:p>
    <w:p w14:paraId="2F67BFC4" w14:textId="77777777" w:rsidR="00293672" w:rsidRPr="009874BD" w:rsidRDefault="00293672">
      <w:pPr>
        <w:pStyle w:val="af9"/>
        <w:spacing w:line="360" w:lineRule="auto"/>
        <w:ind w:firstLineChars="200" w:firstLine="420"/>
        <w:rPr>
          <w:rFonts w:ascii="宋体" w:eastAsia="宋体" w:hAnsi="宋体"/>
          <w:szCs w:val="21"/>
        </w:rPr>
      </w:pPr>
    </w:p>
    <w:p w14:paraId="290F231A"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08206A49" w14:textId="77777777" w:rsidR="00935C50" w:rsidRPr="009874BD" w:rsidRDefault="00935C50">
      <w:pPr>
        <w:pStyle w:val="af9"/>
        <w:spacing w:line="360" w:lineRule="auto"/>
        <w:rPr>
          <w:rFonts w:ascii="宋体" w:eastAsia="宋体" w:hAnsi="宋体"/>
          <w:szCs w:val="21"/>
        </w:rPr>
        <w:sectPr w:rsidR="00935C50" w:rsidRPr="009874BD" w:rsidSect="00B65C15">
          <w:pgSz w:w="11906" w:h="16838"/>
          <w:pgMar w:top="1440" w:right="1797" w:bottom="1440" w:left="1797" w:header="851" w:footer="992" w:gutter="0"/>
          <w:cols w:space="720"/>
          <w:docGrid w:linePitch="312"/>
        </w:sectPr>
      </w:pPr>
    </w:p>
    <w:p w14:paraId="3A349932" w14:textId="0AE25CCF"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4.</w:t>
      </w:r>
    </w:p>
    <w:p w14:paraId="0EE5E896"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分项报价表</w:t>
      </w:r>
    </w:p>
    <w:tbl>
      <w:tblPr>
        <w:tblW w:w="13178" w:type="dxa"/>
        <w:jc w:val="center"/>
        <w:tblLook w:val="04A0" w:firstRow="1" w:lastRow="0" w:firstColumn="1" w:lastColumn="0" w:noHBand="0" w:noVBand="1"/>
      </w:tblPr>
      <w:tblGrid>
        <w:gridCol w:w="700"/>
        <w:gridCol w:w="1847"/>
        <w:gridCol w:w="850"/>
        <w:gridCol w:w="851"/>
        <w:gridCol w:w="1134"/>
        <w:gridCol w:w="1417"/>
        <w:gridCol w:w="1134"/>
        <w:gridCol w:w="1134"/>
        <w:gridCol w:w="1143"/>
        <w:gridCol w:w="2968"/>
      </w:tblGrid>
      <w:tr w:rsidR="009874BD" w:rsidRPr="009874BD" w14:paraId="58B7560D" w14:textId="77777777" w:rsidTr="00430B56">
        <w:trPr>
          <w:trHeight w:val="499"/>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6CA74"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序号</w:t>
            </w:r>
          </w:p>
        </w:tc>
        <w:tc>
          <w:tcPr>
            <w:tcW w:w="1847" w:type="dxa"/>
            <w:tcBorders>
              <w:top w:val="single" w:sz="4" w:space="0" w:color="auto"/>
              <w:left w:val="nil"/>
              <w:bottom w:val="single" w:sz="4" w:space="0" w:color="auto"/>
              <w:right w:val="single" w:sz="4" w:space="0" w:color="auto"/>
            </w:tcBorders>
            <w:shd w:val="clear" w:color="auto" w:fill="auto"/>
            <w:noWrap/>
            <w:vAlign w:val="center"/>
          </w:tcPr>
          <w:p w14:paraId="32A17871"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名称</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9658A5"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DD3AAB9"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4973EB"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胸径（CM)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8F0C9C0"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高度(CM)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789A3F"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蓬径（CM)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C25860" w14:textId="135BFDC4"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到场</w:t>
            </w:r>
            <w:r w:rsidR="005716A6" w:rsidRPr="009874BD">
              <w:rPr>
                <w:rFonts w:ascii="宋体" w:eastAsia="宋体" w:hAnsi="宋体" w:cs="宋体" w:hint="eastAsia"/>
                <w:b/>
                <w:bCs/>
                <w:kern w:val="0"/>
                <w:sz w:val="22"/>
              </w:rPr>
              <w:t>报价</w:t>
            </w:r>
            <w:r w:rsidRPr="009874BD">
              <w:rPr>
                <w:rFonts w:ascii="宋体" w:eastAsia="宋体" w:hAnsi="宋体" w:cs="宋体" w:hint="eastAsia"/>
                <w:b/>
                <w:bCs/>
                <w:kern w:val="0"/>
                <w:sz w:val="22"/>
              </w:rPr>
              <w:t>单价</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2BC52D86"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合价</w:t>
            </w:r>
          </w:p>
        </w:tc>
        <w:tc>
          <w:tcPr>
            <w:tcW w:w="2968" w:type="dxa"/>
            <w:tcBorders>
              <w:top w:val="single" w:sz="4" w:space="0" w:color="auto"/>
              <w:left w:val="nil"/>
              <w:bottom w:val="single" w:sz="4" w:space="0" w:color="auto"/>
              <w:right w:val="single" w:sz="4" w:space="0" w:color="auto"/>
            </w:tcBorders>
            <w:shd w:val="clear" w:color="auto" w:fill="auto"/>
            <w:noWrap/>
            <w:vAlign w:val="center"/>
          </w:tcPr>
          <w:p w14:paraId="46702E91"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备注</w:t>
            </w:r>
          </w:p>
        </w:tc>
      </w:tr>
      <w:tr w:rsidR="009874BD" w:rsidRPr="009874BD" w14:paraId="3CE98F4A"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C6D27B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w:t>
            </w:r>
          </w:p>
        </w:tc>
        <w:tc>
          <w:tcPr>
            <w:tcW w:w="1847" w:type="dxa"/>
            <w:tcBorders>
              <w:top w:val="nil"/>
              <w:left w:val="nil"/>
              <w:bottom w:val="single" w:sz="4" w:space="0" w:color="auto"/>
              <w:right w:val="single" w:sz="4" w:space="0" w:color="auto"/>
            </w:tcBorders>
            <w:shd w:val="clear" w:color="auto" w:fill="auto"/>
            <w:noWrap/>
            <w:vAlign w:val="center"/>
          </w:tcPr>
          <w:p w14:paraId="529935A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鸡爪槭A</w:t>
            </w:r>
          </w:p>
        </w:tc>
        <w:tc>
          <w:tcPr>
            <w:tcW w:w="850" w:type="dxa"/>
            <w:tcBorders>
              <w:top w:val="nil"/>
              <w:left w:val="nil"/>
              <w:bottom w:val="single" w:sz="4" w:space="0" w:color="auto"/>
              <w:right w:val="single" w:sz="4" w:space="0" w:color="auto"/>
            </w:tcBorders>
            <w:shd w:val="clear" w:color="auto" w:fill="auto"/>
            <w:noWrap/>
            <w:vAlign w:val="center"/>
          </w:tcPr>
          <w:p w14:paraId="5AAD0F6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3C34CF4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510120C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地径13-15</w:t>
            </w:r>
          </w:p>
        </w:tc>
        <w:tc>
          <w:tcPr>
            <w:tcW w:w="1417" w:type="dxa"/>
            <w:tcBorders>
              <w:top w:val="nil"/>
              <w:left w:val="nil"/>
              <w:bottom w:val="single" w:sz="4" w:space="0" w:color="auto"/>
              <w:right w:val="single" w:sz="4" w:space="0" w:color="auto"/>
            </w:tcBorders>
            <w:shd w:val="clear" w:color="auto" w:fill="auto"/>
            <w:noWrap/>
            <w:vAlign w:val="center"/>
          </w:tcPr>
          <w:p w14:paraId="335426EC"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350-400</w:t>
            </w:r>
          </w:p>
        </w:tc>
        <w:tc>
          <w:tcPr>
            <w:tcW w:w="1134" w:type="dxa"/>
            <w:tcBorders>
              <w:top w:val="nil"/>
              <w:left w:val="nil"/>
              <w:bottom w:val="single" w:sz="4" w:space="0" w:color="auto"/>
              <w:right w:val="single" w:sz="4" w:space="0" w:color="auto"/>
            </w:tcBorders>
            <w:shd w:val="clear" w:color="auto" w:fill="auto"/>
            <w:noWrap/>
            <w:vAlign w:val="center"/>
          </w:tcPr>
          <w:p w14:paraId="3E660C6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300-350</w:t>
            </w:r>
          </w:p>
        </w:tc>
        <w:tc>
          <w:tcPr>
            <w:tcW w:w="1134" w:type="dxa"/>
            <w:tcBorders>
              <w:top w:val="nil"/>
              <w:left w:val="nil"/>
              <w:bottom w:val="single" w:sz="4" w:space="0" w:color="auto"/>
              <w:right w:val="single" w:sz="4" w:space="0" w:color="auto"/>
            </w:tcBorders>
            <w:shd w:val="clear" w:color="auto" w:fill="auto"/>
            <w:noWrap/>
            <w:vAlign w:val="center"/>
          </w:tcPr>
          <w:p w14:paraId="6BF63E4E"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0C11857"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6ACFB1EC"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飘逸、特选</w:t>
            </w:r>
          </w:p>
        </w:tc>
      </w:tr>
      <w:tr w:rsidR="009874BD" w:rsidRPr="009874BD" w14:paraId="433940FA"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72ADAB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1847" w:type="dxa"/>
            <w:tcBorders>
              <w:top w:val="nil"/>
              <w:left w:val="nil"/>
              <w:bottom w:val="single" w:sz="4" w:space="0" w:color="auto"/>
              <w:right w:val="single" w:sz="4" w:space="0" w:color="auto"/>
            </w:tcBorders>
            <w:shd w:val="clear" w:color="auto" w:fill="auto"/>
            <w:noWrap/>
            <w:vAlign w:val="center"/>
          </w:tcPr>
          <w:p w14:paraId="7216116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绚丽海棠</w:t>
            </w:r>
          </w:p>
        </w:tc>
        <w:tc>
          <w:tcPr>
            <w:tcW w:w="850" w:type="dxa"/>
            <w:tcBorders>
              <w:top w:val="nil"/>
              <w:left w:val="nil"/>
              <w:bottom w:val="single" w:sz="4" w:space="0" w:color="auto"/>
              <w:right w:val="single" w:sz="4" w:space="0" w:color="auto"/>
            </w:tcBorders>
            <w:shd w:val="clear" w:color="auto" w:fill="auto"/>
            <w:noWrap/>
            <w:vAlign w:val="center"/>
          </w:tcPr>
          <w:p w14:paraId="53A64B3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9</w:t>
            </w:r>
          </w:p>
        </w:tc>
        <w:tc>
          <w:tcPr>
            <w:tcW w:w="851" w:type="dxa"/>
            <w:tcBorders>
              <w:top w:val="nil"/>
              <w:left w:val="nil"/>
              <w:bottom w:val="single" w:sz="4" w:space="0" w:color="auto"/>
              <w:right w:val="single" w:sz="4" w:space="0" w:color="auto"/>
            </w:tcBorders>
            <w:shd w:val="clear" w:color="auto" w:fill="auto"/>
            <w:noWrap/>
            <w:vAlign w:val="center"/>
          </w:tcPr>
          <w:p w14:paraId="2DA19DF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C35935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地径10</w:t>
            </w:r>
          </w:p>
        </w:tc>
        <w:tc>
          <w:tcPr>
            <w:tcW w:w="1417" w:type="dxa"/>
            <w:tcBorders>
              <w:top w:val="nil"/>
              <w:left w:val="nil"/>
              <w:bottom w:val="single" w:sz="4" w:space="0" w:color="auto"/>
              <w:right w:val="single" w:sz="4" w:space="0" w:color="auto"/>
            </w:tcBorders>
            <w:shd w:val="clear" w:color="auto" w:fill="auto"/>
            <w:noWrap/>
            <w:vAlign w:val="center"/>
          </w:tcPr>
          <w:p w14:paraId="1E61B06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180-200</w:t>
            </w:r>
          </w:p>
        </w:tc>
        <w:tc>
          <w:tcPr>
            <w:tcW w:w="1134" w:type="dxa"/>
            <w:tcBorders>
              <w:top w:val="nil"/>
              <w:left w:val="nil"/>
              <w:bottom w:val="single" w:sz="4" w:space="0" w:color="auto"/>
              <w:right w:val="single" w:sz="4" w:space="0" w:color="auto"/>
            </w:tcBorders>
            <w:shd w:val="clear" w:color="auto" w:fill="auto"/>
            <w:noWrap/>
            <w:vAlign w:val="center"/>
          </w:tcPr>
          <w:p w14:paraId="24B8D2F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150-180</w:t>
            </w:r>
          </w:p>
        </w:tc>
        <w:tc>
          <w:tcPr>
            <w:tcW w:w="1134" w:type="dxa"/>
            <w:tcBorders>
              <w:top w:val="nil"/>
              <w:left w:val="nil"/>
              <w:bottom w:val="single" w:sz="4" w:space="0" w:color="auto"/>
              <w:right w:val="single" w:sz="4" w:space="0" w:color="auto"/>
            </w:tcBorders>
            <w:shd w:val="clear" w:color="auto" w:fill="auto"/>
            <w:noWrap/>
            <w:vAlign w:val="center"/>
          </w:tcPr>
          <w:p w14:paraId="6182BB2D"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F539EF0"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605451C"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06CCDF3C"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67E8FC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w:t>
            </w:r>
          </w:p>
        </w:tc>
        <w:tc>
          <w:tcPr>
            <w:tcW w:w="1847" w:type="dxa"/>
            <w:tcBorders>
              <w:top w:val="nil"/>
              <w:left w:val="nil"/>
              <w:bottom w:val="single" w:sz="4" w:space="0" w:color="auto"/>
              <w:right w:val="single" w:sz="4" w:space="0" w:color="auto"/>
            </w:tcBorders>
            <w:shd w:val="clear" w:color="auto" w:fill="auto"/>
            <w:noWrap/>
            <w:vAlign w:val="center"/>
          </w:tcPr>
          <w:p w14:paraId="405DF69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红梅</w:t>
            </w:r>
          </w:p>
        </w:tc>
        <w:tc>
          <w:tcPr>
            <w:tcW w:w="850" w:type="dxa"/>
            <w:tcBorders>
              <w:top w:val="nil"/>
              <w:left w:val="nil"/>
              <w:bottom w:val="single" w:sz="4" w:space="0" w:color="auto"/>
              <w:right w:val="single" w:sz="4" w:space="0" w:color="auto"/>
            </w:tcBorders>
            <w:shd w:val="clear" w:color="auto" w:fill="auto"/>
            <w:noWrap/>
            <w:vAlign w:val="center"/>
          </w:tcPr>
          <w:p w14:paraId="6FCAEFE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w:t>
            </w:r>
          </w:p>
        </w:tc>
        <w:tc>
          <w:tcPr>
            <w:tcW w:w="851" w:type="dxa"/>
            <w:tcBorders>
              <w:top w:val="nil"/>
              <w:left w:val="nil"/>
              <w:bottom w:val="single" w:sz="4" w:space="0" w:color="auto"/>
              <w:right w:val="single" w:sz="4" w:space="0" w:color="auto"/>
            </w:tcBorders>
            <w:shd w:val="clear" w:color="auto" w:fill="auto"/>
            <w:noWrap/>
            <w:vAlign w:val="center"/>
          </w:tcPr>
          <w:p w14:paraId="5761547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4BF24F3E"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9D6DA9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180-220</w:t>
            </w:r>
          </w:p>
        </w:tc>
        <w:tc>
          <w:tcPr>
            <w:tcW w:w="1134" w:type="dxa"/>
            <w:tcBorders>
              <w:top w:val="nil"/>
              <w:left w:val="nil"/>
              <w:bottom w:val="single" w:sz="4" w:space="0" w:color="auto"/>
              <w:right w:val="single" w:sz="4" w:space="0" w:color="auto"/>
            </w:tcBorders>
            <w:shd w:val="clear" w:color="auto" w:fill="auto"/>
            <w:noWrap/>
            <w:vAlign w:val="center"/>
          </w:tcPr>
          <w:p w14:paraId="328C76E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150-200</w:t>
            </w:r>
          </w:p>
        </w:tc>
        <w:tc>
          <w:tcPr>
            <w:tcW w:w="1134" w:type="dxa"/>
            <w:tcBorders>
              <w:top w:val="nil"/>
              <w:left w:val="nil"/>
              <w:bottom w:val="single" w:sz="4" w:space="0" w:color="auto"/>
              <w:right w:val="single" w:sz="4" w:space="0" w:color="auto"/>
            </w:tcBorders>
            <w:shd w:val="clear" w:color="auto" w:fill="auto"/>
            <w:noWrap/>
            <w:vAlign w:val="center"/>
          </w:tcPr>
          <w:p w14:paraId="51BA1731"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B189122"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2884B97E"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2FF2F583"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C9CA6B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1847" w:type="dxa"/>
            <w:tcBorders>
              <w:top w:val="nil"/>
              <w:left w:val="nil"/>
              <w:bottom w:val="single" w:sz="4" w:space="0" w:color="auto"/>
              <w:right w:val="single" w:sz="4" w:space="0" w:color="auto"/>
            </w:tcBorders>
            <w:shd w:val="clear" w:color="auto" w:fill="auto"/>
            <w:noWrap/>
            <w:vAlign w:val="center"/>
          </w:tcPr>
          <w:p w14:paraId="20B46A8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茶花</w:t>
            </w:r>
          </w:p>
        </w:tc>
        <w:tc>
          <w:tcPr>
            <w:tcW w:w="850" w:type="dxa"/>
            <w:tcBorders>
              <w:top w:val="nil"/>
              <w:left w:val="nil"/>
              <w:bottom w:val="single" w:sz="4" w:space="0" w:color="auto"/>
              <w:right w:val="single" w:sz="4" w:space="0" w:color="auto"/>
            </w:tcBorders>
            <w:shd w:val="clear" w:color="auto" w:fill="auto"/>
            <w:noWrap/>
            <w:vAlign w:val="center"/>
          </w:tcPr>
          <w:p w14:paraId="4466E7B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tcPr>
          <w:p w14:paraId="3AD39C2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319C9F2"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F6543F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150-180</w:t>
            </w:r>
          </w:p>
        </w:tc>
        <w:tc>
          <w:tcPr>
            <w:tcW w:w="1134" w:type="dxa"/>
            <w:tcBorders>
              <w:top w:val="nil"/>
              <w:left w:val="nil"/>
              <w:bottom w:val="single" w:sz="4" w:space="0" w:color="auto"/>
              <w:right w:val="single" w:sz="4" w:space="0" w:color="auto"/>
            </w:tcBorders>
            <w:shd w:val="clear" w:color="auto" w:fill="auto"/>
            <w:noWrap/>
            <w:vAlign w:val="center"/>
          </w:tcPr>
          <w:p w14:paraId="1AEC7E7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120</w:t>
            </w:r>
          </w:p>
        </w:tc>
        <w:tc>
          <w:tcPr>
            <w:tcW w:w="1134" w:type="dxa"/>
            <w:tcBorders>
              <w:top w:val="nil"/>
              <w:left w:val="nil"/>
              <w:bottom w:val="single" w:sz="4" w:space="0" w:color="auto"/>
              <w:right w:val="single" w:sz="4" w:space="0" w:color="auto"/>
            </w:tcBorders>
            <w:shd w:val="clear" w:color="auto" w:fill="auto"/>
            <w:noWrap/>
            <w:vAlign w:val="center"/>
          </w:tcPr>
          <w:p w14:paraId="7DBD910B"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C725B10"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A1C6F9E"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08175DDE"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6C178D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1847" w:type="dxa"/>
            <w:tcBorders>
              <w:top w:val="nil"/>
              <w:left w:val="nil"/>
              <w:bottom w:val="single" w:sz="4" w:space="0" w:color="auto"/>
              <w:right w:val="single" w:sz="4" w:space="0" w:color="auto"/>
            </w:tcBorders>
            <w:shd w:val="clear" w:color="auto" w:fill="auto"/>
            <w:noWrap/>
            <w:vAlign w:val="center"/>
          </w:tcPr>
          <w:p w14:paraId="17455FD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亮晶圆锥A</w:t>
            </w:r>
          </w:p>
        </w:tc>
        <w:tc>
          <w:tcPr>
            <w:tcW w:w="850" w:type="dxa"/>
            <w:tcBorders>
              <w:top w:val="nil"/>
              <w:left w:val="nil"/>
              <w:bottom w:val="single" w:sz="4" w:space="0" w:color="auto"/>
              <w:right w:val="single" w:sz="4" w:space="0" w:color="auto"/>
            </w:tcBorders>
            <w:shd w:val="clear" w:color="auto" w:fill="auto"/>
            <w:noWrap/>
            <w:vAlign w:val="center"/>
          </w:tcPr>
          <w:p w14:paraId="5B7A9A7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14:paraId="0985900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3F2C4CA"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374635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140-160</w:t>
            </w:r>
          </w:p>
        </w:tc>
        <w:tc>
          <w:tcPr>
            <w:tcW w:w="1134" w:type="dxa"/>
            <w:tcBorders>
              <w:top w:val="nil"/>
              <w:left w:val="nil"/>
              <w:bottom w:val="single" w:sz="4" w:space="0" w:color="auto"/>
              <w:right w:val="single" w:sz="4" w:space="0" w:color="auto"/>
            </w:tcBorders>
            <w:shd w:val="clear" w:color="auto" w:fill="auto"/>
            <w:noWrap/>
            <w:vAlign w:val="center"/>
          </w:tcPr>
          <w:p w14:paraId="5313879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60</w:t>
            </w:r>
          </w:p>
        </w:tc>
        <w:tc>
          <w:tcPr>
            <w:tcW w:w="1134" w:type="dxa"/>
            <w:tcBorders>
              <w:top w:val="nil"/>
              <w:left w:val="nil"/>
              <w:bottom w:val="single" w:sz="4" w:space="0" w:color="auto"/>
              <w:right w:val="single" w:sz="4" w:space="0" w:color="auto"/>
            </w:tcBorders>
            <w:shd w:val="clear" w:color="auto" w:fill="auto"/>
            <w:noWrap/>
            <w:vAlign w:val="center"/>
          </w:tcPr>
          <w:p w14:paraId="2F44E832"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18C9F2F"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0AC37976"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7A94D57B"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378BCE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6</w:t>
            </w:r>
          </w:p>
        </w:tc>
        <w:tc>
          <w:tcPr>
            <w:tcW w:w="1847" w:type="dxa"/>
            <w:tcBorders>
              <w:top w:val="nil"/>
              <w:left w:val="nil"/>
              <w:bottom w:val="single" w:sz="4" w:space="0" w:color="auto"/>
              <w:right w:val="single" w:sz="4" w:space="0" w:color="auto"/>
            </w:tcBorders>
            <w:shd w:val="clear" w:color="auto" w:fill="auto"/>
            <w:noWrap/>
            <w:vAlign w:val="center"/>
          </w:tcPr>
          <w:p w14:paraId="49F3519A" w14:textId="1DD91338"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亮晶圆锥</w:t>
            </w:r>
            <w:r w:rsidR="00B47375">
              <w:rPr>
                <w:rFonts w:ascii="宋体" w:eastAsia="宋体" w:hAnsi="宋体" w:cs="宋体" w:hint="eastAsia"/>
                <w:kern w:val="0"/>
                <w:szCs w:val="21"/>
              </w:rPr>
              <w:t>B</w:t>
            </w:r>
          </w:p>
        </w:tc>
        <w:tc>
          <w:tcPr>
            <w:tcW w:w="850" w:type="dxa"/>
            <w:tcBorders>
              <w:top w:val="nil"/>
              <w:left w:val="nil"/>
              <w:bottom w:val="single" w:sz="4" w:space="0" w:color="auto"/>
              <w:right w:val="single" w:sz="4" w:space="0" w:color="auto"/>
            </w:tcBorders>
            <w:shd w:val="clear" w:color="auto" w:fill="auto"/>
            <w:noWrap/>
            <w:vAlign w:val="center"/>
          </w:tcPr>
          <w:p w14:paraId="168E702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71724DC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91FC169"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24BB06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120-140</w:t>
            </w:r>
          </w:p>
        </w:tc>
        <w:tc>
          <w:tcPr>
            <w:tcW w:w="1134" w:type="dxa"/>
            <w:tcBorders>
              <w:top w:val="nil"/>
              <w:left w:val="nil"/>
              <w:bottom w:val="single" w:sz="4" w:space="0" w:color="auto"/>
              <w:right w:val="single" w:sz="4" w:space="0" w:color="auto"/>
            </w:tcBorders>
            <w:shd w:val="clear" w:color="auto" w:fill="auto"/>
            <w:noWrap/>
            <w:vAlign w:val="center"/>
          </w:tcPr>
          <w:p w14:paraId="0CBC839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50</w:t>
            </w:r>
          </w:p>
        </w:tc>
        <w:tc>
          <w:tcPr>
            <w:tcW w:w="1134" w:type="dxa"/>
            <w:tcBorders>
              <w:top w:val="nil"/>
              <w:left w:val="nil"/>
              <w:bottom w:val="single" w:sz="4" w:space="0" w:color="auto"/>
              <w:right w:val="single" w:sz="4" w:space="0" w:color="auto"/>
            </w:tcBorders>
            <w:shd w:val="clear" w:color="auto" w:fill="auto"/>
            <w:noWrap/>
            <w:vAlign w:val="center"/>
          </w:tcPr>
          <w:p w14:paraId="37121074"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B0DF3A1"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14837E2"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457DFEEB"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ACEBD9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7</w:t>
            </w:r>
          </w:p>
        </w:tc>
        <w:tc>
          <w:tcPr>
            <w:tcW w:w="1847" w:type="dxa"/>
            <w:tcBorders>
              <w:top w:val="nil"/>
              <w:left w:val="nil"/>
              <w:bottom w:val="single" w:sz="4" w:space="0" w:color="auto"/>
              <w:right w:val="single" w:sz="4" w:space="0" w:color="auto"/>
            </w:tcBorders>
            <w:shd w:val="clear" w:color="auto" w:fill="auto"/>
            <w:noWrap/>
            <w:vAlign w:val="center"/>
          </w:tcPr>
          <w:p w14:paraId="284CA8C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水果篮球C</w:t>
            </w:r>
          </w:p>
        </w:tc>
        <w:tc>
          <w:tcPr>
            <w:tcW w:w="850" w:type="dxa"/>
            <w:tcBorders>
              <w:top w:val="nil"/>
              <w:left w:val="nil"/>
              <w:bottom w:val="single" w:sz="4" w:space="0" w:color="auto"/>
              <w:right w:val="single" w:sz="4" w:space="0" w:color="auto"/>
            </w:tcBorders>
            <w:shd w:val="clear" w:color="auto" w:fill="auto"/>
            <w:noWrap/>
            <w:vAlign w:val="center"/>
          </w:tcPr>
          <w:p w14:paraId="1FF34FA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tcPr>
          <w:p w14:paraId="54439B7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0AF6631"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3F0305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80-90</w:t>
            </w:r>
          </w:p>
        </w:tc>
        <w:tc>
          <w:tcPr>
            <w:tcW w:w="1134" w:type="dxa"/>
            <w:tcBorders>
              <w:top w:val="nil"/>
              <w:left w:val="nil"/>
              <w:bottom w:val="single" w:sz="4" w:space="0" w:color="auto"/>
              <w:right w:val="single" w:sz="4" w:space="0" w:color="auto"/>
            </w:tcBorders>
            <w:shd w:val="clear" w:color="auto" w:fill="auto"/>
            <w:noWrap/>
            <w:vAlign w:val="center"/>
          </w:tcPr>
          <w:p w14:paraId="507BE2A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90-100</w:t>
            </w:r>
          </w:p>
        </w:tc>
        <w:tc>
          <w:tcPr>
            <w:tcW w:w="1134" w:type="dxa"/>
            <w:tcBorders>
              <w:top w:val="nil"/>
              <w:left w:val="nil"/>
              <w:bottom w:val="single" w:sz="4" w:space="0" w:color="auto"/>
              <w:right w:val="single" w:sz="4" w:space="0" w:color="auto"/>
            </w:tcBorders>
            <w:shd w:val="clear" w:color="auto" w:fill="auto"/>
            <w:noWrap/>
            <w:vAlign w:val="center"/>
          </w:tcPr>
          <w:p w14:paraId="3BB236F2"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EF2B070"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F67A04F"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6779354E"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DA95FE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8</w:t>
            </w:r>
          </w:p>
        </w:tc>
        <w:tc>
          <w:tcPr>
            <w:tcW w:w="1847" w:type="dxa"/>
            <w:tcBorders>
              <w:top w:val="nil"/>
              <w:left w:val="nil"/>
              <w:bottom w:val="single" w:sz="4" w:space="0" w:color="auto"/>
              <w:right w:val="single" w:sz="4" w:space="0" w:color="auto"/>
            </w:tcBorders>
            <w:shd w:val="clear" w:color="auto" w:fill="auto"/>
            <w:noWrap/>
            <w:vAlign w:val="center"/>
          </w:tcPr>
          <w:p w14:paraId="35D0F54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红花继木锥形A</w:t>
            </w:r>
          </w:p>
        </w:tc>
        <w:tc>
          <w:tcPr>
            <w:tcW w:w="850" w:type="dxa"/>
            <w:tcBorders>
              <w:top w:val="nil"/>
              <w:left w:val="nil"/>
              <w:bottom w:val="single" w:sz="4" w:space="0" w:color="auto"/>
              <w:right w:val="single" w:sz="4" w:space="0" w:color="auto"/>
            </w:tcBorders>
            <w:shd w:val="clear" w:color="auto" w:fill="auto"/>
            <w:noWrap/>
            <w:vAlign w:val="center"/>
          </w:tcPr>
          <w:p w14:paraId="2C5EDF9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tcPr>
          <w:p w14:paraId="4EB4772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C4CD295"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A37AB2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120-140</w:t>
            </w:r>
          </w:p>
        </w:tc>
        <w:tc>
          <w:tcPr>
            <w:tcW w:w="1134" w:type="dxa"/>
            <w:tcBorders>
              <w:top w:val="nil"/>
              <w:left w:val="nil"/>
              <w:bottom w:val="single" w:sz="4" w:space="0" w:color="auto"/>
              <w:right w:val="single" w:sz="4" w:space="0" w:color="auto"/>
            </w:tcBorders>
            <w:shd w:val="clear" w:color="auto" w:fill="auto"/>
            <w:noWrap/>
            <w:vAlign w:val="center"/>
          </w:tcPr>
          <w:p w14:paraId="34AD7E9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60-80</w:t>
            </w:r>
          </w:p>
        </w:tc>
        <w:tc>
          <w:tcPr>
            <w:tcW w:w="1134" w:type="dxa"/>
            <w:tcBorders>
              <w:top w:val="nil"/>
              <w:left w:val="nil"/>
              <w:bottom w:val="single" w:sz="4" w:space="0" w:color="auto"/>
              <w:right w:val="single" w:sz="4" w:space="0" w:color="auto"/>
            </w:tcBorders>
            <w:shd w:val="clear" w:color="auto" w:fill="auto"/>
            <w:noWrap/>
            <w:vAlign w:val="center"/>
          </w:tcPr>
          <w:p w14:paraId="7EDE19A7"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98B21B7"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599941AB"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44D5CC45"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FFED8A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9</w:t>
            </w:r>
          </w:p>
        </w:tc>
        <w:tc>
          <w:tcPr>
            <w:tcW w:w="1847" w:type="dxa"/>
            <w:tcBorders>
              <w:top w:val="nil"/>
              <w:left w:val="nil"/>
              <w:bottom w:val="single" w:sz="4" w:space="0" w:color="auto"/>
              <w:right w:val="single" w:sz="4" w:space="0" w:color="auto"/>
            </w:tcBorders>
            <w:shd w:val="clear" w:color="auto" w:fill="auto"/>
            <w:noWrap/>
            <w:vAlign w:val="center"/>
          </w:tcPr>
          <w:p w14:paraId="5ECAB7B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金森女贞球A</w:t>
            </w:r>
          </w:p>
        </w:tc>
        <w:tc>
          <w:tcPr>
            <w:tcW w:w="850" w:type="dxa"/>
            <w:tcBorders>
              <w:top w:val="nil"/>
              <w:left w:val="nil"/>
              <w:bottom w:val="single" w:sz="4" w:space="0" w:color="auto"/>
              <w:right w:val="single" w:sz="4" w:space="0" w:color="auto"/>
            </w:tcBorders>
            <w:shd w:val="clear" w:color="auto" w:fill="auto"/>
            <w:noWrap/>
            <w:vAlign w:val="center"/>
          </w:tcPr>
          <w:p w14:paraId="21F7C08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tcPr>
          <w:p w14:paraId="38A1BFF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04EB7DB"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6F024D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130-140</w:t>
            </w:r>
          </w:p>
        </w:tc>
        <w:tc>
          <w:tcPr>
            <w:tcW w:w="1134" w:type="dxa"/>
            <w:tcBorders>
              <w:top w:val="nil"/>
              <w:left w:val="nil"/>
              <w:bottom w:val="single" w:sz="4" w:space="0" w:color="auto"/>
              <w:right w:val="single" w:sz="4" w:space="0" w:color="auto"/>
            </w:tcBorders>
            <w:shd w:val="clear" w:color="auto" w:fill="auto"/>
            <w:noWrap/>
            <w:vAlign w:val="center"/>
          </w:tcPr>
          <w:p w14:paraId="55C18B7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150-160</w:t>
            </w:r>
          </w:p>
        </w:tc>
        <w:tc>
          <w:tcPr>
            <w:tcW w:w="1134" w:type="dxa"/>
            <w:tcBorders>
              <w:top w:val="nil"/>
              <w:left w:val="nil"/>
              <w:bottom w:val="single" w:sz="4" w:space="0" w:color="auto"/>
              <w:right w:val="single" w:sz="4" w:space="0" w:color="auto"/>
            </w:tcBorders>
            <w:shd w:val="clear" w:color="auto" w:fill="auto"/>
            <w:noWrap/>
            <w:vAlign w:val="center"/>
          </w:tcPr>
          <w:p w14:paraId="7D0F5141"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FAD1755"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3E65074C"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7CACAC43"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90A4ED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10</w:t>
            </w:r>
          </w:p>
        </w:tc>
        <w:tc>
          <w:tcPr>
            <w:tcW w:w="1847" w:type="dxa"/>
            <w:tcBorders>
              <w:top w:val="nil"/>
              <w:left w:val="nil"/>
              <w:bottom w:val="single" w:sz="4" w:space="0" w:color="auto"/>
              <w:right w:val="single" w:sz="4" w:space="0" w:color="auto"/>
            </w:tcBorders>
            <w:shd w:val="clear" w:color="auto" w:fill="auto"/>
            <w:noWrap/>
            <w:vAlign w:val="center"/>
          </w:tcPr>
          <w:p w14:paraId="7B7FEE9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金森女贞球B</w:t>
            </w:r>
          </w:p>
        </w:tc>
        <w:tc>
          <w:tcPr>
            <w:tcW w:w="850" w:type="dxa"/>
            <w:tcBorders>
              <w:top w:val="nil"/>
              <w:left w:val="nil"/>
              <w:bottom w:val="single" w:sz="4" w:space="0" w:color="auto"/>
              <w:right w:val="single" w:sz="4" w:space="0" w:color="auto"/>
            </w:tcBorders>
            <w:shd w:val="clear" w:color="auto" w:fill="auto"/>
            <w:noWrap/>
            <w:vAlign w:val="center"/>
          </w:tcPr>
          <w:p w14:paraId="75F0F82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386E217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4072FA4"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2BB9D1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0287492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120</w:t>
            </w:r>
          </w:p>
        </w:tc>
        <w:tc>
          <w:tcPr>
            <w:tcW w:w="1134" w:type="dxa"/>
            <w:tcBorders>
              <w:top w:val="nil"/>
              <w:left w:val="nil"/>
              <w:bottom w:val="single" w:sz="4" w:space="0" w:color="auto"/>
              <w:right w:val="single" w:sz="4" w:space="0" w:color="auto"/>
            </w:tcBorders>
            <w:shd w:val="clear" w:color="auto" w:fill="auto"/>
            <w:noWrap/>
            <w:vAlign w:val="center"/>
          </w:tcPr>
          <w:p w14:paraId="1B0E8BC1"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8142723"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582E20C9"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133550CC"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759801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11</w:t>
            </w:r>
          </w:p>
        </w:tc>
        <w:tc>
          <w:tcPr>
            <w:tcW w:w="1847" w:type="dxa"/>
            <w:tcBorders>
              <w:top w:val="nil"/>
              <w:left w:val="nil"/>
              <w:bottom w:val="single" w:sz="4" w:space="0" w:color="auto"/>
              <w:right w:val="single" w:sz="4" w:space="0" w:color="auto"/>
            </w:tcBorders>
            <w:shd w:val="clear" w:color="auto" w:fill="auto"/>
            <w:noWrap/>
            <w:vAlign w:val="center"/>
          </w:tcPr>
          <w:p w14:paraId="0F941F5E" w14:textId="016DC7B6"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龟甲球</w:t>
            </w:r>
            <w:r w:rsidR="00E13793">
              <w:rPr>
                <w:rFonts w:ascii="宋体" w:eastAsia="宋体" w:hAnsi="宋体" w:cs="宋体" w:hint="eastAsia"/>
                <w:kern w:val="0"/>
                <w:szCs w:val="21"/>
              </w:rPr>
              <w:t>A</w:t>
            </w:r>
          </w:p>
        </w:tc>
        <w:tc>
          <w:tcPr>
            <w:tcW w:w="850" w:type="dxa"/>
            <w:tcBorders>
              <w:top w:val="nil"/>
              <w:left w:val="nil"/>
              <w:bottom w:val="single" w:sz="4" w:space="0" w:color="auto"/>
              <w:right w:val="single" w:sz="4" w:space="0" w:color="auto"/>
            </w:tcBorders>
            <w:shd w:val="clear" w:color="auto" w:fill="auto"/>
            <w:noWrap/>
            <w:vAlign w:val="center"/>
          </w:tcPr>
          <w:p w14:paraId="40841C4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273DECC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DB109A7"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BCBF51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110-130</w:t>
            </w:r>
          </w:p>
        </w:tc>
        <w:tc>
          <w:tcPr>
            <w:tcW w:w="1134" w:type="dxa"/>
            <w:tcBorders>
              <w:top w:val="nil"/>
              <w:left w:val="nil"/>
              <w:bottom w:val="single" w:sz="4" w:space="0" w:color="auto"/>
              <w:right w:val="single" w:sz="4" w:space="0" w:color="auto"/>
            </w:tcBorders>
            <w:shd w:val="clear" w:color="auto" w:fill="auto"/>
            <w:noWrap/>
            <w:vAlign w:val="center"/>
          </w:tcPr>
          <w:p w14:paraId="3A86D17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120-150</w:t>
            </w:r>
          </w:p>
        </w:tc>
        <w:tc>
          <w:tcPr>
            <w:tcW w:w="1134" w:type="dxa"/>
            <w:tcBorders>
              <w:top w:val="nil"/>
              <w:left w:val="nil"/>
              <w:bottom w:val="single" w:sz="4" w:space="0" w:color="auto"/>
              <w:right w:val="single" w:sz="4" w:space="0" w:color="auto"/>
            </w:tcBorders>
            <w:shd w:val="clear" w:color="auto" w:fill="auto"/>
            <w:noWrap/>
            <w:vAlign w:val="center"/>
          </w:tcPr>
          <w:p w14:paraId="611DC493"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E0B2427"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1C76C376"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6D3570C0"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F696E2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w:t>
            </w:r>
          </w:p>
        </w:tc>
        <w:tc>
          <w:tcPr>
            <w:tcW w:w="1847" w:type="dxa"/>
            <w:tcBorders>
              <w:top w:val="nil"/>
              <w:left w:val="nil"/>
              <w:bottom w:val="single" w:sz="4" w:space="0" w:color="auto"/>
              <w:right w:val="single" w:sz="4" w:space="0" w:color="auto"/>
            </w:tcBorders>
            <w:shd w:val="clear" w:color="auto" w:fill="auto"/>
            <w:noWrap/>
            <w:vAlign w:val="center"/>
          </w:tcPr>
          <w:p w14:paraId="0AB402C0" w14:textId="6B934FAE"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龟甲球</w:t>
            </w:r>
            <w:r w:rsidR="00E13793">
              <w:rPr>
                <w:rFonts w:ascii="宋体" w:eastAsia="宋体" w:hAnsi="宋体" w:cs="宋体" w:hint="eastAsia"/>
                <w:kern w:val="0"/>
                <w:szCs w:val="21"/>
              </w:rPr>
              <w:t>B</w:t>
            </w:r>
          </w:p>
        </w:tc>
        <w:tc>
          <w:tcPr>
            <w:tcW w:w="850" w:type="dxa"/>
            <w:tcBorders>
              <w:top w:val="nil"/>
              <w:left w:val="nil"/>
              <w:bottom w:val="single" w:sz="4" w:space="0" w:color="auto"/>
              <w:right w:val="single" w:sz="4" w:space="0" w:color="auto"/>
            </w:tcBorders>
            <w:shd w:val="clear" w:color="auto" w:fill="auto"/>
            <w:noWrap/>
            <w:vAlign w:val="center"/>
          </w:tcPr>
          <w:p w14:paraId="36DA29E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6A8799C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F234CF8"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84CB29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60-80</w:t>
            </w:r>
          </w:p>
        </w:tc>
        <w:tc>
          <w:tcPr>
            <w:tcW w:w="1134" w:type="dxa"/>
            <w:tcBorders>
              <w:top w:val="nil"/>
              <w:left w:val="nil"/>
              <w:bottom w:val="single" w:sz="4" w:space="0" w:color="auto"/>
              <w:right w:val="single" w:sz="4" w:space="0" w:color="auto"/>
            </w:tcBorders>
            <w:shd w:val="clear" w:color="auto" w:fill="auto"/>
            <w:noWrap/>
            <w:vAlign w:val="center"/>
          </w:tcPr>
          <w:p w14:paraId="716C254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80-100</w:t>
            </w:r>
          </w:p>
        </w:tc>
        <w:tc>
          <w:tcPr>
            <w:tcW w:w="1134" w:type="dxa"/>
            <w:tcBorders>
              <w:top w:val="nil"/>
              <w:left w:val="nil"/>
              <w:bottom w:val="single" w:sz="4" w:space="0" w:color="auto"/>
              <w:right w:val="single" w:sz="4" w:space="0" w:color="auto"/>
            </w:tcBorders>
            <w:shd w:val="clear" w:color="auto" w:fill="auto"/>
            <w:noWrap/>
            <w:vAlign w:val="center"/>
          </w:tcPr>
          <w:p w14:paraId="5CDF914D"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7D615E9"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3B134471"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691DF0D3"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6335D7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13</w:t>
            </w:r>
          </w:p>
        </w:tc>
        <w:tc>
          <w:tcPr>
            <w:tcW w:w="1847" w:type="dxa"/>
            <w:tcBorders>
              <w:top w:val="nil"/>
              <w:left w:val="nil"/>
              <w:bottom w:val="single" w:sz="4" w:space="0" w:color="auto"/>
              <w:right w:val="single" w:sz="4" w:space="0" w:color="auto"/>
            </w:tcBorders>
            <w:shd w:val="clear" w:color="auto" w:fill="auto"/>
            <w:noWrap/>
            <w:vAlign w:val="center"/>
          </w:tcPr>
          <w:p w14:paraId="6B94ED9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大叶黄杨球A</w:t>
            </w:r>
          </w:p>
        </w:tc>
        <w:tc>
          <w:tcPr>
            <w:tcW w:w="850" w:type="dxa"/>
            <w:tcBorders>
              <w:top w:val="nil"/>
              <w:left w:val="nil"/>
              <w:bottom w:val="single" w:sz="4" w:space="0" w:color="auto"/>
              <w:right w:val="single" w:sz="4" w:space="0" w:color="auto"/>
            </w:tcBorders>
            <w:shd w:val="clear" w:color="auto" w:fill="auto"/>
            <w:noWrap/>
            <w:vAlign w:val="center"/>
          </w:tcPr>
          <w:p w14:paraId="4B6C0B3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8</w:t>
            </w:r>
          </w:p>
        </w:tc>
        <w:tc>
          <w:tcPr>
            <w:tcW w:w="851" w:type="dxa"/>
            <w:tcBorders>
              <w:top w:val="nil"/>
              <w:left w:val="nil"/>
              <w:bottom w:val="single" w:sz="4" w:space="0" w:color="auto"/>
              <w:right w:val="single" w:sz="4" w:space="0" w:color="auto"/>
            </w:tcBorders>
            <w:shd w:val="clear" w:color="auto" w:fill="auto"/>
            <w:noWrap/>
            <w:vAlign w:val="center"/>
          </w:tcPr>
          <w:p w14:paraId="0AF6B73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5DF6CFB"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764B54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130-140</w:t>
            </w:r>
          </w:p>
        </w:tc>
        <w:tc>
          <w:tcPr>
            <w:tcW w:w="1134" w:type="dxa"/>
            <w:tcBorders>
              <w:top w:val="nil"/>
              <w:left w:val="nil"/>
              <w:bottom w:val="single" w:sz="4" w:space="0" w:color="auto"/>
              <w:right w:val="single" w:sz="4" w:space="0" w:color="auto"/>
            </w:tcBorders>
            <w:shd w:val="clear" w:color="auto" w:fill="auto"/>
            <w:noWrap/>
            <w:vAlign w:val="center"/>
          </w:tcPr>
          <w:p w14:paraId="4D8AFAF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150-160</w:t>
            </w:r>
          </w:p>
        </w:tc>
        <w:tc>
          <w:tcPr>
            <w:tcW w:w="1134" w:type="dxa"/>
            <w:tcBorders>
              <w:top w:val="nil"/>
              <w:left w:val="nil"/>
              <w:bottom w:val="single" w:sz="4" w:space="0" w:color="auto"/>
              <w:right w:val="single" w:sz="4" w:space="0" w:color="auto"/>
            </w:tcBorders>
            <w:shd w:val="clear" w:color="auto" w:fill="auto"/>
            <w:noWrap/>
            <w:vAlign w:val="center"/>
          </w:tcPr>
          <w:p w14:paraId="67CAF34D"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FE4D0CC"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382B1DAB"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5472C420"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CACC85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14</w:t>
            </w:r>
          </w:p>
        </w:tc>
        <w:tc>
          <w:tcPr>
            <w:tcW w:w="1847" w:type="dxa"/>
            <w:tcBorders>
              <w:top w:val="nil"/>
              <w:left w:val="nil"/>
              <w:bottom w:val="single" w:sz="4" w:space="0" w:color="auto"/>
              <w:right w:val="single" w:sz="4" w:space="0" w:color="auto"/>
            </w:tcBorders>
            <w:shd w:val="clear" w:color="auto" w:fill="auto"/>
            <w:noWrap/>
            <w:vAlign w:val="center"/>
          </w:tcPr>
          <w:p w14:paraId="4B8E647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大叶黄杨球B</w:t>
            </w:r>
          </w:p>
        </w:tc>
        <w:tc>
          <w:tcPr>
            <w:tcW w:w="850" w:type="dxa"/>
            <w:tcBorders>
              <w:top w:val="nil"/>
              <w:left w:val="nil"/>
              <w:bottom w:val="single" w:sz="4" w:space="0" w:color="auto"/>
              <w:right w:val="single" w:sz="4" w:space="0" w:color="auto"/>
            </w:tcBorders>
            <w:shd w:val="clear" w:color="auto" w:fill="auto"/>
            <w:noWrap/>
            <w:vAlign w:val="center"/>
          </w:tcPr>
          <w:p w14:paraId="30B1A95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2ABA1C3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0DA1B63"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A598CE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287EDE3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261EF610"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CD28BBF"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0447E041"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5A1B2CBB"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1DAE76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w:t>
            </w:r>
          </w:p>
        </w:tc>
        <w:tc>
          <w:tcPr>
            <w:tcW w:w="1847" w:type="dxa"/>
            <w:tcBorders>
              <w:top w:val="nil"/>
              <w:left w:val="nil"/>
              <w:bottom w:val="single" w:sz="4" w:space="0" w:color="auto"/>
              <w:right w:val="single" w:sz="4" w:space="0" w:color="auto"/>
            </w:tcBorders>
            <w:shd w:val="clear" w:color="auto" w:fill="auto"/>
            <w:noWrap/>
            <w:vAlign w:val="center"/>
          </w:tcPr>
          <w:p w14:paraId="55EC23D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无尽夏</w:t>
            </w:r>
          </w:p>
        </w:tc>
        <w:tc>
          <w:tcPr>
            <w:tcW w:w="850" w:type="dxa"/>
            <w:tcBorders>
              <w:top w:val="nil"/>
              <w:left w:val="nil"/>
              <w:bottom w:val="single" w:sz="4" w:space="0" w:color="auto"/>
              <w:right w:val="single" w:sz="4" w:space="0" w:color="auto"/>
            </w:tcBorders>
            <w:shd w:val="clear" w:color="auto" w:fill="auto"/>
            <w:noWrap/>
            <w:vAlign w:val="center"/>
          </w:tcPr>
          <w:p w14:paraId="5F2815F8"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900 </w:t>
            </w:r>
          </w:p>
        </w:tc>
        <w:tc>
          <w:tcPr>
            <w:tcW w:w="851" w:type="dxa"/>
            <w:tcBorders>
              <w:top w:val="nil"/>
              <w:left w:val="nil"/>
              <w:bottom w:val="single" w:sz="4" w:space="0" w:color="auto"/>
              <w:right w:val="single" w:sz="4" w:space="0" w:color="auto"/>
            </w:tcBorders>
            <w:shd w:val="clear" w:color="auto" w:fill="auto"/>
            <w:noWrap/>
            <w:vAlign w:val="center"/>
          </w:tcPr>
          <w:p w14:paraId="1FDFB8A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4BB347B"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CD948C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36C9919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25-35</w:t>
            </w:r>
          </w:p>
        </w:tc>
        <w:tc>
          <w:tcPr>
            <w:tcW w:w="1134" w:type="dxa"/>
            <w:tcBorders>
              <w:top w:val="nil"/>
              <w:left w:val="nil"/>
              <w:bottom w:val="single" w:sz="4" w:space="0" w:color="auto"/>
              <w:right w:val="single" w:sz="4" w:space="0" w:color="auto"/>
            </w:tcBorders>
            <w:shd w:val="clear" w:color="auto" w:fill="auto"/>
            <w:noWrap/>
            <w:vAlign w:val="center"/>
          </w:tcPr>
          <w:p w14:paraId="6DE360F0"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70AC688"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036F2641"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026C33E4"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F8FE6B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lastRenderedPageBreak/>
              <w:t>16</w:t>
            </w:r>
          </w:p>
        </w:tc>
        <w:tc>
          <w:tcPr>
            <w:tcW w:w="1847" w:type="dxa"/>
            <w:tcBorders>
              <w:top w:val="nil"/>
              <w:left w:val="nil"/>
              <w:bottom w:val="single" w:sz="4" w:space="0" w:color="auto"/>
              <w:right w:val="single" w:sz="4" w:space="0" w:color="auto"/>
            </w:tcBorders>
            <w:shd w:val="clear" w:color="auto" w:fill="auto"/>
            <w:noWrap/>
            <w:vAlign w:val="center"/>
          </w:tcPr>
          <w:p w14:paraId="2E92B9B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红花继木</w:t>
            </w:r>
          </w:p>
        </w:tc>
        <w:tc>
          <w:tcPr>
            <w:tcW w:w="850" w:type="dxa"/>
            <w:tcBorders>
              <w:top w:val="nil"/>
              <w:left w:val="nil"/>
              <w:bottom w:val="single" w:sz="4" w:space="0" w:color="auto"/>
              <w:right w:val="single" w:sz="4" w:space="0" w:color="auto"/>
            </w:tcBorders>
            <w:shd w:val="clear" w:color="auto" w:fill="auto"/>
            <w:noWrap/>
            <w:vAlign w:val="center"/>
          </w:tcPr>
          <w:p w14:paraId="4DEBAD5F"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6566F41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9AE3938"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BD5FBA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40-50</w:t>
            </w:r>
          </w:p>
        </w:tc>
        <w:tc>
          <w:tcPr>
            <w:tcW w:w="1134" w:type="dxa"/>
            <w:tcBorders>
              <w:top w:val="nil"/>
              <w:left w:val="nil"/>
              <w:bottom w:val="single" w:sz="4" w:space="0" w:color="auto"/>
              <w:right w:val="single" w:sz="4" w:space="0" w:color="auto"/>
            </w:tcBorders>
            <w:shd w:val="clear" w:color="auto" w:fill="auto"/>
            <w:noWrap/>
            <w:vAlign w:val="center"/>
          </w:tcPr>
          <w:p w14:paraId="0B23F52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7D7FED7E"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FC6FA4D"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F7D3BCD"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398DE572"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C0F749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17</w:t>
            </w:r>
          </w:p>
        </w:tc>
        <w:tc>
          <w:tcPr>
            <w:tcW w:w="1847" w:type="dxa"/>
            <w:tcBorders>
              <w:top w:val="nil"/>
              <w:left w:val="nil"/>
              <w:bottom w:val="single" w:sz="4" w:space="0" w:color="auto"/>
              <w:right w:val="single" w:sz="4" w:space="0" w:color="auto"/>
            </w:tcBorders>
            <w:shd w:val="clear" w:color="auto" w:fill="auto"/>
            <w:noWrap/>
            <w:vAlign w:val="center"/>
          </w:tcPr>
          <w:p w14:paraId="47F898A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小叶栀子花</w:t>
            </w:r>
          </w:p>
        </w:tc>
        <w:tc>
          <w:tcPr>
            <w:tcW w:w="850" w:type="dxa"/>
            <w:tcBorders>
              <w:top w:val="nil"/>
              <w:left w:val="nil"/>
              <w:bottom w:val="single" w:sz="4" w:space="0" w:color="auto"/>
              <w:right w:val="single" w:sz="4" w:space="0" w:color="auto"/>
            </w:tcBorders>
            <w:shd w:val="clear" w:color="auto" w:fill="auto"/>
            <w:noWrap/>
            <w:vAlign w:val="center"/>
          </w:tcPr>
          <w:p w14:paraId="270425CF"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652B2BC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43B1FE6"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B4393A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5A83F9A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140D7E45"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4B1E78B"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180CAE78"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3D83FB8A"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3A8149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18</w:t>
            </w:r>
          </w:p>
        </w:tc>
        <w:tc>
          <w:tcPr>
            <w:tcW w:w="1847" w:type="dxa"/>
            <w:tcBorders>
              <w:top w:val="nil"/>
              <w:left w:val="nil"/>
              <w:bottom w:val="single" w:sz="4" w:space="0" w:color="auto"/>
              <w:right w:val="single" w:sz="4" w:space="0" w:color="auto"/>
            </w:tcBorders>
            <w:shd w:val="clear" w:color="auto" w:fill="auto"/>
            <w:noWrap/>
            <w:vAlign w:val="center"/>
          </w:tcPr>
          <w:p w14:paraId="3229C37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绣线菊</w:t>
            </w:r>
          </w:p>
        </w:tc>
        <w:tc>
          <w:tcPr>
            <w:tcW w:w="850" w:type="dxa"/>
            <w:tcBorders>
              <w:top w:val="nil"/>
              <w:left w:val="nil"/>
              <w:bottom w:val="single" w:sz="4" w:space="0" w:color="auto"/>
              <w:right w:val="single" w:sz="4" w:space="0" w:color="auto"/>
            </w:tcBorders>
            <w:shd w:val="clear" w:color="auto" w:fill="auto"/>
            <w:noWrap/>
            <w:vAlign w:val="center"/>
          </w:tcPr>
          <w:p w14:paraId="073C55F8"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600 </w:t>
            </w:r>
          </w:p>
        </w:tc>
        <w:tc>
          <w:tcPr>
            <w:tcW w:w="851" w:type="dxa"/>
            <w:tcBorders>
              <w:top w:val="nil"/>
              <w:left w:val="nil"/>
              <w:bottom w:val="single" w:sz="4" w:space="0" w:color="auto"/>
              <w:right w:val="single" w:sz="4" w:space="0" w:color="auto"/>
            </w:tcBorders>
            <w:shd w:val="clear" w:color="auto" w:fill="auto"/>
            <w:noWrap/>
            <w:vAlign w:val="center"/>
          </w:tcPr>
          <w:p w14:paraId="30BAC53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82D8D34"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68EC7C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40-50</w:t>
            </w:r>
          </w:p>
        </w:tc>
        <w:tc>
          <w:tcPr>
            <w:tcW w:w="1134" w:type="dxa"/>
            <w:tcBorders>
              <w:top w:val="nil"/>
              <w:left w:val="nil"/>
              <w:bottom w:val="single" w:sz="4" w:space="0" w:color="auto"/>
              <w:right w:val="single" w:sz="4" w:space="0" w:color="auto"/>
            </w:tcBorders>
            <w:shd w:val="clear" w:color="auto" w:fill="auto"/>
            <w:noWrap/>
            <w:vAlign w:val="center"/>
          </w:tcPr>
          <w:p w14:paraId="3E92E68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24A181BC"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2FADCD7"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CF71240"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7CBB4BFE"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B55B24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19</w:t>
            </w:r>
          </w:p>
        </w:tc>
        <w:tc>
          <w:tcPr>
            <w:tcW w:w="1847" w:type="dxa"/>
            <w:tcBorders>
              <w:top w:val="nil"/>
              <w:left w:val="nil"/>
              <w:bottom w:val="single" w:sz="4" w:space="0" w:color="auto"/>
              <w:right w:val="single" w:sz="4" w:space="0" w:color="auto"/>
            </w:tcBorders>
            <w:shd w:val="clear" w:color="auto" w:fill="auto"/>
            <w:noWrap/>
            <w:vAlign w:val="center"/>
          </w:tcPr>
          <w:p w14:paraId="71A4284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茶梅</w:t>
            </w:r>
          </w:p>
        </w:tc>
        <w:tc>
          <w:tcPr>
            <w:tcW w:w="850" w:type="dxa"/>
            <w:tcBorders>
              <w:top w:val="nil"/>
              <w:left w:val="nil"/>
              <w:bottom w:val="single" w:sz="4" w:space="0" w:color="auto"/>
              <w:right w:val="single" w:sz="4" w:space="0" w:color="auto"/>
            </w:tcBorders>
            <w:shd w:val="clear" w:color="auto" w:fill="auto"/>
            <w:noWrap/>
            <w:vAlign w:val="center"/>
          </w:tcPr>
          <w:p w14:paraId="41A9FC44"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1600 </w:t>
            </w:r>
          </w:p>
        </w:tc>
        <w:tc>
          <w:tcPr>
            <w:tcW w:w="851" w:type="dxa"/>
            <w:tcBorders>
              <w:top w:val="nil"/>
              <w:left w:val="nil"/>
              <w:bottom w:val="single" w:sz="4" w:space="0" w:color="auto"/>
              <w:right w:val="single" w:sz="4" w:space="0" w:color="auto"/>
            </w:tcBorders>
            <w:shd w:val="clear" w:color="auto" w:fill="auto"/>
            <w:noWrap/>
            <w:vAlign w:val="center"/>
          </w:tcPr>
          <w:p w14:paraId="313F99D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FFD9E7A"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FB5923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23B68D5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2D58075C"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51F3156"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38B46CB6" w14:textId="77777777" w:rsidR="00935C50" w:rsidRPr="009874BD" w:rsidRDefault="00935C50" w:rsidP="00E13793">
            <w:pPr>
              <w:widowControl/>
              <w:jc w:val="left"/>
              <w:rPr>
                <w:rFonts w:ascii="宋体" w:eastAsia="宋体" w:hAnsi="宋体" w:cs="宋体"/>
                <w:kern w:val="0"/>
                <w:szCs w:val="21"/>
              </w:rPr>
            </w:pPr>
          </w:p>
        </w:tc>
      </w:tr>
      <w:tr w:rsidR="009874BD" w:rsidRPr="009874BD" w14:paraId="14C54A8D"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85F533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w:t>
            </w:r>
          </w:p>
        </w:tc>
        <w:tc>
          <w:tcPr>
            <w:tcW w:w="1847" w:type="dxa"/>
            <w:tcBorders>
              <w:top w:val="nil"/>
              <w:left w:val="nil"/>
              <w:bottom w:val="single" w:sz="4" w:space="0" w:color="auto"/>
              <w:right w:val="single" w:sz="4" w:space="0" w:color="auto"/>
            </w:tcBorders>
            <w:shd w:val="clear" w:color="auto" w:fill="auto"/>
            <w:noWrap/>
            <w:vAlign w:val="center"/>
          </w:tcPr>
          <w:p w14:paraId="3C08869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紫叶千鸟花</w:t>
            </w:r>
          </w:p>
        </w:tc>
        <w:tc>
          <w:tcPr>
            <w:tcW w:w="850" w:type="dxa"/>
            <w:tcBorders>
              <w:top w:val="nil"/>
              <w:left w:val="nil"/>
              <w:bottom w:val="single" w:sz="4" w:space="0" w:color="auto"/>
              <w:right w:val="single" w:sz="4" w:space="0" w:color="auto"/>
            </w:tcBorders>
            <w:shd w:val="clear" w:color="auto" w:fill="auto"/>
            <w:noWrap/>
            <w:vAlign w:val="center"/>
          </w:tcPr>
          <w:p w14:paraId="2E209411"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600 </w:t>
            </w:r>
          </w:p>
        </w:tc>
        <w:tc>
          <w:tcPr>
            <w:tcW w:w="851" w:type="dxa"/>
            <w:tcBorders>
              <w:top w:val="nil"/>
              <w:left w:val="nil"/>
              <w:bottom w:val="single" w:sz="4" w:space="0" w:color="auto"/>
              <w:right w:val="single" w:sz="4" w:space="0" w:color="auto"/>
            </w:tcBorders>
            <w:shd w:val="clear" w:color="auto" w:fill="auto"/>
            <w:noWrap/>
            <w:vAlign w:val="center"/>
          </w:tcPr>
          <w:p w14:paraId="32DD2D0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A14A7F3"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57C09A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728AB5C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4E6CDEB9"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1A93F0A"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14E448B0"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3DE087D6"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FC9C90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21</w:t>
            </w:r>
          </w:p>
        </w:tc>
        <w:tc>
          <w:tcPr>
            <w:tcW w:w="1847" w:type="dxa"/>
            <w:tcBorders>
              <w:top w:val="nil"/>
              <w:left w:val="nil"/>
              <w:bottom w:val="single" w:sz="4" w:space="0" w:color="auto"/>
              <w:right w:val="single" w:sz="4" w:space="0" w:color="auto"/>
            </w:tcBorders>
            <w:shd w:val="clear" w:color="auto" w:fill="auto"/>
            <w:noWrap/>
            <w:vAlign w:val="center"/>
          </w:tcPr>
          <w:p w14:paraId="2B33030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毛鹃</w:t>
            </w:r>
          </w:p>
        </w:tc>
        <w:tc>
          <w:tcPr>
            <w:tcW w:w="850" w:type="dxa"/>
            <w:tcBorders>
              <w:top w:val="nil"/>
              <w:left w:val="nil"/>
              <w:bottom w:val="single" w:sz="4" w:space="0" w:color="auto"/>
              <w:right w:val="single" w:sz="4" w:space="0" w:color="auto"/>
            </w:tcBorders>
            <w:shd w:val="clear" w:color="auto" w:fill="auto"/>
            <w:noWrap/>
            <w:vAlign w:val="center"/>
          </w:tcPr>
          <w:p w14:paraId="5F077DB4"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3D6E46A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A990321"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B19E4F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5B730CF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67C4283B"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B483F7D"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DB8995E"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214A94FA"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9C7EAA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22</w:t>
            </w:r>
          </w:p>
        </w:tc>
        <w:tc>
          <w:tcPr>
            <w:tcW w:w="1847" w:type="dxa"/>
            <w:tcBorders>
              <w:top w:val="nil"/>
              <w:left w:val="nil"/>
              <w:bottom w:val="single" w:sz="4" w:space="0" w:color="auto"/>
              <w:right w:val="single" w:sz="4" w:space="0" w:color="auto"/>
            </w:tcBorders>
            <w:shd w:val="clear" w:color="auto" w:fill="auto"/>
            <w:noWrap/>
            <w:vAlign w:val="center"/>
          </w:tcPr>
          <w:p w14:paraId="3582785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矾根</w:t>
            </w:r>
          </w:p>
        </w:tc>
        <w:tc>
          <w:tcPr>
            <w:tcW w:w="850" w:type="dxa"/>
            <w:tcBorders>
              <w:top w:val="nil"/>
              <w:left w:val="nil"/>
              <w:bottom w:val="single" w:sz="4" w:space="0" w:color="auto"/>
              <w:right w:val="single" w:sz="4" w:space="0" w:color="auto"/>
            </w:tcBorders>
            <w:shd w:val="clear" w:color="auto" w:fill="auto"/>
            <w:noWrap/>
            <w:vAlign w:val="center"/>
          </w:tcPr>
          <w:p w14:paraId="6950643F"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3900 </w:t>
            </w:r>
          </w:p>
        </w:tc>
        <w:tc>
          <w:tcPr>
            <w:tcW w:w="851" w:type="dxa"/>
            <w:tcBorders>
              <w:top w:val="nil"/>
              <w:left w:val="nil"/>
              <w:bottom w:val="single" w:sz="4" w:space="0" w:color="auto"/>
              <w:right w:val="single" w:sz="4" w:space="0" w:color="auto"/>
            </w:tcBorders>
            <w:shd w:val="clear" w:color="auto" w:fill="auto"/>
            <w:noWrap/>
            <w:vAlign w:val="center"/>
          </w:tcPr>
          <w:p w14:paraId="4C22A44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804CDAB"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B531AD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50-60</w:t>
            </w:r>
          </w:p>
        </w:tc>
        <w:tc>
          <w:tcPr>
            <w:tcW w:w="1134" w:type="dxa"/>
            <w:tcBorders>
              <w:top w:val="nil"/>
              <w:left w:val="nil"/>
              <w:bottom w:val="single" w:sz="4" w:space="0" w:color="auto"/>
              <w:right w:val="single" w:sz="4" w:space="0" w:color="auto"/>
            </w:tcBorders>
            <w:shd w:val="clear" w:color="auto" w:fill="auto"/>
            <w:noWrap/>
            <w:vAlign w:val="center"/>
          </w:tcPr>
          <w:p w14:paraId="5E38D43C"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4532FBDB"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FF4D647"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ECD33D6"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18675F78"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541F49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23</w:t>
            </w:r>
          </w:p>
        </w:tc>
        <w:tc>
          <w:tcPr>
            <w:tcW w:w="1847" w:type="dxa"/>
            <w:tcBorders>
              <w:top w:val="nil"/>
              <w:left w:val="nil"/>
              <w:bottom w:val="single" w:sz="4" w:space="0" w:color="auto"/>
              <w:right w:val="single" w:sz="4" w:space="0" w:color="auto"/>
            </w:tcBorders>
            <w:shd w:val="clear" w:color="auto" w:fill="auto"/>
            <w:noWrap/>
            <w:vAlign w:val="center"/>
          </w:tcPr>
          <w:p w14:paraId="0E51206C"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品种玉簪</w:t>
            </w:r>
          </w:p>
        </w:tc>
        <w:tc>
          <w:tcPr>
            <w:tcW w:w="850" w:type="dxa"/>
            <w:tcBorders>
              <w:top w:val="nil"/>
              <w:left w:val="nil"/>
              <w:bottom w:val="single" w:sz="4" w:space="0" w:color="auto"/>
              <w:right w:val="single" w:sz="4" w:space="0" w:color="auto"/>
            </w:tcBorders>
            <w:shd w:val="clear" w:color="auto" w:fill="auto"/>
            <w:noWrap/>
            <w:vAlign w:val="center"/>
          </w:tcPr>
          <w:p w14:paraId="5955815C"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3600 </w:t>
            </w:r>
          </w:p>
        </w:tc>
        <w:tc>
          <w:tcPr>
            <w:tcW w:w="851" w:type="dxa"/>
            <w:tcBorders>
              <w:top w:val="nil"/>
              <w:left w:val="nil"/>
              <w:bottom w:val="single" w:sz="4" w:space="0" w:color="auto"/>
              <w:right w:val="single" w:sz="4" w:space="0" w:color="auto"/>
            </w:tcBorders>
            <w:shd w:val="clear" w:color="auto" w:fill="auto"/>
            <w:noWrap/>
            <w:vAlign w:val="center"/>
          </w:tcPr>
          <w:p w14:paraId="4050941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E4F19BD"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B9B558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45-55</w:t>
            </w:r>
          </w:p>
        </w:tc>
        <w:tc>
          <w:tcPr>
            <w:tcW w:w="1134" w:type="dxa"/>
            <w:tcBorders>
              <w:top w:val="nil"/>
              <w:left w:val="nil"/>
              <w:bottom w:val="single" w:sz="4" w:space="0" w:color="auto"/>
              <w:right w:val="single" w:sz="4" w:space="0" w:color="auto"/>
            </w:tcBorders>
            <w:shd w:val="clear" w:color="auto" w:fill="auto"/>
            <w:noWrap/>
            <w:vAlign w:val="center"/>
          </w:tcPr>
          <w:p w14:paraId="412C1AC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540CAAFF"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508DCE5"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00EF204"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01C2A665"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0C6342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24</w:t>
            </w:r>
          </w:p>
        </w:tc>
        <w:tc>
          <w:tcPr>
            <w:tcW w:w="1847" w:type="dxa"/>
            <w:tcBorders>
              <w:top w:val="nil"/>
              <w:left w:val="nil"/>
              <w:bottom w:val="single" w:sz="4" w:space="0" w:color="auto"/>
              <w:right w:val="single" w:sz="4" w:space="0" w:color="auto"/>
            </w:tcBorders>
            <w:shd w:val="clear" w:color="auto" w:fill="auto"/>
            <w:noWrap/>
            <w:vAlign w:val="center"/>
          </w:tcPr>
          <w:p w14:paraId="5ECC2A9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红叶石楠</w:t>
            </w:r>
          </w:p>
        </w:tc>
        <w:tc>
          <w:tcPr>
            <w:tcW w:w="850" w:type="dxa"/>
            <w:tcBorders>
              <w:top w:val="nil"/>
              <w:left w:val="nil"/>
              <w:bottom w:val="single" w:sz="4" w:space="0" w:color="auto"/>
              <w:right w:val="single" w:sz="4" w:space="0" w:color="auto"/>
            </w:tcBorders>
            <w:shd w:val="clear" w:color="auto" w:fill="auto"/>
            <w:noWrap/>
            <w:vAlign w:val="center"/>
          </w:tcPr>
          <w:p w14:paraId="598ABBF2"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3A590BA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51FFBBB"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708D90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50-60</w:t>
            </w:r>
          </w:p>
        </w:tc>
        <w:tc>
          <w:tcPr>
            <w:tcW w:w="1134" w:type="dxa"/>
            <w:tcBorders>
              <w:top w:val="nil"/>
              <w:left w:val="nil"/>
              <w:bottom w:val="single" w:sz="4" w:space="0" w:color="auto"/>
              <w:right w:val="single" w:sz="4" w:space="0" w:color="auto"/>
            </w:tcBorders>
            <w:shd w:val="clear" w:color="auto" w:fill="auto"/>
            <w:noWrap/>
            <w:vAlign w:val="center"/>
          </w:tcPr>
          <w:p w14:paraId="697B905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30-35</w:t>
            </w:r>
          </w:p>
        </w:tc>
        <w:tc>
          <w:tcPr>
            <w:tcW w:w="1134" w:type="dxa"/>
            <w:tcBorders>
              <w:top w:val="nil"/>
              <w:left w:val="nil"/>
              <w:bottom w:val="single" w:sz="4" w:space="0" w:color="auto"/>
              <w:right w:val="single" w:sz="4" w:space="0" w:color="auto"/>
            </w:tcBorders>
            <w:shd w:val="clear" w:color="auto" w:fill="auto"/>
            <w:noWrap/>
            <w:vAlign w:val="center"/>
          </w:tcPr>
          <w:p w14:paraId="445CC0BB"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55A9416"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6EEFD4C6"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3D7E901D" w14:textId="77777777" w:rsidTr="00430B56">
        <w:trPr>
          <w:trHeight w:val="956"/>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23762AE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w:t>
            </w:r>
          </w:p>
        </w:tc>
        <w:tc>
          <w:tcPr>
            <w:tcW w:w="1847" w:type="dxa"/>
            <w:tcBorders>
              <w:top w:val="nil"/>
              <w:left w:val="nil"/>
              <w:bottom w:val="single" w:sz="4" w:space="0" w:color="auto"/>
              <w:right w:val="single" w:sz="4" w:space="0" w:color="auto"/>
            </w:tcBorders>
            <w:shd w:val="clear" w:color="auto" w:fill="auto"/>
            <w:vAlign w:val="center"/>
          </w:tcPr>
          <w:p w14:paraId="07590BA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暖色花镜组合</w:t>
            </w:r>
          </w:p>
        </w:tc>
        <w:tc>
          <w:tcPr>
            <w:tcW w:w="850" w:type="dxa"/>
            <w:tcBorders>
              <w:top w:val="nil"/>
              <w:left w:val="nil"/>
              <w:bottom w:val="single" w:sz="4" w:space="0" w:color="auto"/>
              <w:right w:val="single" w:sz="4" w:space="0" w:color="auto"/>
            </w:tcBorders>
            <w:shd w:val="clear" w:color="auto" w:fill="auto"/>
            <w:vAlign w:val="center"/>
          </w:tcPr>
          <w:p w14:paraId="7E2102CB"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950 </w:t>
            </w:r>
          </w:p>
        </w:tc>
        <w:tc>
          <w:tcPr>
            <w:tcW w:w="851" w:type="dxa"/>
            <w:tcBorders>
              <w:top w:val="nil"/>
              <w:left w:val="nil"/>
              <w:bottom w:val="single" w:sz="4" w:space="0" w:color="auto"/>
              <w:right w:val="single" w:sz="4" w:space="0" w:color="auto"/>
            </w:tcBorders>
            <w:shd w:val="clear" w:color="auto" w:fill="auto"/>
            <w:noWrap/>
            <w:vAlign w:val="center"/>
          </w:tcPr>
          <w:p w14:paraId="537532FC"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5231D685"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vAlign w:val="center"/>
          </w:tcPr>
          <w:p w14:paraId="5CFF988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548ABE8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69BBC17E"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vAlign w:val="center"/>
          </w:tcPr>
          <w:p w14:paraId="62FADC0F"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vAlign w:val="center"/>
          </w:tcPr>
          <w:p w14:paraId="4CD90AC2"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络新妇200、果汁阳台200、欧石竹200、红宝石南天竹200、西洋杜鹃100红千层50（均为容器苗）</w:t>
            </w:r>
          </w:p>
        </w:tc>
      </w:tr>
      <w:tr w:rsidR="009874BD" w:rsidRPr="009874BD" w14:paraId="4D8DB76A"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B6B87F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26</w:t>
            </w:r>
          </w:p>
        </w:tc>
        <w:tc>
          <w:tcPr>
            <w:tcW w:w="1847" w:type="dxa"/>
            <w:tcBorders>
              <w:top w:val="nil"/>
              <w:left w:val="nil"/>
              <w:bottom w:val="single" w:sz="4" w:space="0" w:color="auto"/>
              <w:right w:val="single" w:sz="4" w:space="0" w:color="auto"/>
            </w:tcBorders>
            <w:shd w:val="clear" w:color="auto" w:fill="auto"/>
            <w:noWrap/>
            <w:vAlign w:val="center"/>
          </w:tcPr>
          <w:p w14:paraId="274D04D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玉叶佛甲草</w:t>
            </w:r>
          </w:p>
        </w:tc>
        <w:tc>
          <w:tcPr>
            <w:tcW w:w="850" w:type="dxa"/>
            <w:tcBorders>
              <w:top w:val="nil"/>
              <w:left w:val="nil"/>
              <w:bottom w:val="single" w:sz="4" w:space="0" w:color="auto"/>
              <w:right w:val="single" w:sz="4" w:space="0" w:color="auto"/>
            </w:tcBorders>
            <w:shd w:val="clear" w:color="auto" w:fill="auto"/>
            <w:noWrap/>
            <w:vAlign w:val="center"/>
          </w:tcPr>
          <w:p w14:paraId="50BFD00C"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699D46A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1AD77BF"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6D7C1D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w:t>
            </w:r>
          </w:p>
        </w:tc>
        <w:tc>
          <w:tcPr>
            <w:tcW w:w="1134" w:type="dxa"/>
            <w:tcBorders>
              <w:top w:val="nil"/>
              <w:left w:val="nil"/>
              <w:bottom w:val="single" w:sz="4" w:space="0" w:color="auto"/>
              <w:right w:val="single" w:sz="4" w:space="0" w:color="auto"/>
            </w:tcBorders>
            <w:shd w:val="clear" w:color="auto" w:fill="auto"/>
            <w:noWrap/>
            <w:vAlign w:val="center"/>
          </w:tcPr>
          <w:p w14:paraId="1E350F3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15-20</w:t>
            </w:r>
          </w:p>
        </w:tc>
        <w:tc>
          <w:tcPr>
            <w:tcW w:w="1134" w:type="dxa"/>
            <w:tcBorders>
              <w:top w:val="nil"/>
              <w:left w:val="nil"/>
              <w:bottom w:val="single" w:sz="4" w:space="0" w:color="auto"/>
              <w:right w:val="single" w:sz="4" w:space="0" w:color="auto"/>
            </w:tcBorders>
            <w:shd w:val="clear" w:color="auto" w:fill="auto"/>
            <w:noWrap/>
            <w:vAlign w:val="center"/>
          </w:tcPr>
          <w:p w14:paraId="74952883"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94015A4"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A8AE55B"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34826BAF"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0C231C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27</w:t>
            </w:r>
          </w:p>
        </w:tc>
        <w:tc>
          <w:tcPr>
            <w:tcW w:w="1847" w:type="dxa"/>
            <w:tcBorders>
              <w:top w:val="nil"/>
              <w:left w:val="nil"/>
              <w:bottom w:val="single" w:sz="4" w:space="0" w:color="auto"/>
              <w:right w:val="single" w:sz="4" w:space="0" w:color="auto"/>
            </w:tcBorders>
            <w:shd w:val="clear" w:color="auto" w:fill="auto"/>
            <w:noWrap/>
            <w:vAlign w:val="center"/>
          </w:tcPr>
          <w:p w14:paraId="44FD6C9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 xml:space="preserve"> 蕨类组合</w:t>
            </w:r>
          </w:p>
        </w:tc>
        <w:tc>
          <w:tcPr>
            <w:tcW w:w="850" w:type="dxa"/>
            <w:tcBorders>
              <w:top w:val="nil"/>
              <w:left w:val="nil"/>
              <w:bottom w:val="single" w:sz="4" w:space="0" w:color="auto"/>
              <w:right w:val="single" w:sz="4" w:space="0" w:color="auto"/>
            </w:tcBorders>
            <w:shd w:val="clear" w:color="auto" w:fill="auto"/>
            <w:noWrap/>
            <w:vAlign w:val="center"/>
          </w:tcPr>
          <w:p w14:paraId="493B1AD8"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980 </w:t>
            </w:r>
          </w:p>
        </w:tc>
        <w:tc>
          <w:tcPr>
            <w:tcW w:w="851" w:type="dxa"/>
            <w:tcBorders>
              <w:top w:val="nil"/>
              <w:left w:val="nil"/>
              <w:bottom w:val="single" w:sz="4" w:space="0" w:color="auto"/>
              <w:right w:val="single" w:sz="4" w:space="0" w:color="auto"/>
            </w:tcBorders>
            <w:shd w:val="clear" w:color="auto" w:fill="auto"/>
            <w:noWrap/>
            <w:vAlign w:val="center"/>
          </w:tcPr>
          <w:p w14:paraId="7B81A95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84A0C0E"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BBD376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7503146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12319C4A"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4458EA3"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B7DCF31"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08E4A6E1"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A69ED1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28</w:t>
            </w:r>
          </w:p>
        </w:tc>
        <w:tc>
          <w:tcPr>
            <w:tcW w:w="1847" w:type="dxa"/>
            <w:tcBorders>
              <w:top w:val="nil"/>
              <w:left w:val="nil"/>
              <w:bottom w:val="single" w:sz="4" w:space="0" w:color="auto"/>
              <w:right w:val="single" w:sz="4" w:space="0" w:color="auto"/>
            </w:tcBorders>
            <w:shd w:val="clear" w:color="auto" w:fill="auto"/>
            <w:noWrap/>
            <w:vAlign w:val="center"/>
          </w:tcPr>
          <w:p w14:paraId="1CB9875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花叶络石</w:t>
            </w:r>
          </w:p>
        </w:tc>
        <w:tc>
          <w:tcPr>
            <w:tcW w:w="850" w:type="dxa"/>
            <w:tcBorders>
              <w:top w:val="nil"/>
              <w:left w:val="nil"/>
              <w:bottom w:val="single" w:sz="4" w:space="0" w:color="auto"/>
              <w:right w:val="single" w:sz="4" w:space="0" w:color="auto"/>
            </w:tcBorders>
            <w:shd w:val="clear" w:color="auto" w:fill="auto"/>
            <w:noWrap/>
            <w:vAlign w:val="center"/>
          </w:tcPr>
          <w:p w14:paraId="148AC5DE"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2250 </w:t>
            </w:r>
          </w:p>
        </w:tc>
        <w:tc>
          <w:tcPr>
            <w:tcW w:w="851" w:type="dxa"/>
            <w:tcBorders>
              <w:top w:val="nil"/>
              <w:left w:val="nil"/>
              <w:bottom w:val="single" w:sz="4" w:space="0" w:color="auto"/>
              <w:right w:val="single" w:sz="4" w:space="0" w:color="auto"/>
            </w:tcBorders>
            <w:shd w:val="clear" w:color="auto" w:fill="auto"/>
            <w:noWrap/>
            <w:vAlign w:val="center"/>
          </w:tcPr>
          <w:p w14:paraId="2AD5894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D002209"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926AAC7" w14:textId="43863070" w:rsidR="00935C50" w:rsidRPr="009874BD" w:rsidRDefault="00935C50" w:rsidP="009D39C9">
            <w:pPr>
              <w:widowControl/>
              <w:jc w:val="center"/>
              <w:rPr>
                <w:rFonts w:ascii="宋体" w:eastAsia="宋体" w:hAnsi="宋体" w:cs="宋体"/>
                <w:kern w:val="0"/>
                <w:szCs w:val="21"/>
              </w:rPr>
            </w:pPr>
            <w:r w:rsidRPr="009874BD">
              <w:rPr>
                <w:rFonts w:ascii="宋体" w:eastAsia="宋体" w:hAnsi="宋体" w:cs="宋体" w:hint="eastAsia"/>
                <w:kern w:val="0"/>
                <w:szCs w:val="21"/>
              </w:rPr>
              <w:t>51-60</w:t>
            </w:r>
          </w:p>
        </w:tc>
        <w:tc>
          <w:tcPr>
            <w:tcW w:w="1134" w:type="dxa"/>
            <w:tcBorders>
              <w:top w:val="nil"/>
              <w:left w:val="nil"/>
              <w:bottom w:val="single" w:sz="4" w:space="0" w:color="auto"/>
              <w:right w:val="single" w:sz="4" w:space="0" w:color="auto"/>
            </w:tcBorders>
            <w:shd w:val="clear" w:color="auto" w:fill="auto"/>
            <w:noWrap/>
            <w:vAlign w:val="center"/>
          </w:tcPr>
          <w:p w14:paraId="0B7289A2" w14:textId="77777777" w:rsidR="00935C50" w:rsidRPr="009874BD" w:rsidRDefault="00935C50" w:rsidP="00E13793">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4416D090"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A4BED71"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0DE0ECAF"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55C77378"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6E2CD2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29</w:t>
            </w:r>
          </w:p>
        </w:tc>
        <w:tc>
          <w:tcPr>
            <w:tcW w:w="1847" w:type="dxa"/>
            <w:tcBorders>
              <w:top w:val="nil"/>
              <w:left w:val="nil"/>
              <w:bottom w:val="single" w:sz="4" w:space="0" w:color="auto"/>
              <w:right w:val="single" w:sz="4" w:space="0" w:color="auto"/>
            </w:tcBorders>
            <w:shd w:val="clear" w:color="auto" w:fill="auto"/>
            <w:noWrap/>
            <w:vAlign w:val="center"/>
          </w:tcPr>
          <w:p w14:paraId="05E4E24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金边黄杨</w:t>
            </w:r>
          </w:p>
        </w:tc>
        <w:tc>
          <w:tcPr>
            <w:tcW w:w="850" w:type="dxa"/>
            <w:tcBorders>
              <w:top w:val="nil"/>
              <w:left w:val="nil"/>
              <w:bottom w:val="single" w:sz="4" w:space="0" w:color="auto"/>
              <w:right w:val="single" w:sz="4" w:space="0" w:color="auto"/>
            </w:tcBorders>
            <w:shd w:val="clear" w:color="auto" w:fill="auto"/>
            <w:noWrap/>
            <w:vAlign w:val="center"/>
          </w:tcPr>
          <w:p w14:paraId="38C89AF9"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700 </w:t>
            </w:r>
          </w:p>
        </w:tc>
        <w:tc>
          <w:tcPr>
            <w:tcW w:w="851" w:type="dxa"/>
            <w:tcBorders>
              <w:top w:val="nil"/>
              <w:left w:val="nil"/>
              <w:bottom w:val="single" w:sz="4" w:space="0" w:color="auto"/>
              <w:right w:val="single" w:sz="4" w:space="0" w:color="auto"/>
            </w:tcBorders>
            <w:shd w:val="clear" w:color="auto" w:fill="auto"/>
            <w:noWrap/>
            <w:vAlign w:val="center"/>
          </w:tcPr>
          <w:p w14:paraId="02EE279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5726DC2"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1E9560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3F968EB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0DED21CA"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5D35F961"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AACE483"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11114EC8"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FA5A26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w:t>
            </w:r>
          </w:p>
        </w:tc>
        <w:tc>
          <w:tcPr>
            <w:tcW w:w="1847" w:type="dxa"/>
            <w:tcBorders>
              <w:top w:val="nil"/>
              <w:left w:val="nil"/>
              <w:bottom w:val="single" w:sz="4" w:space="0" w:color="auto"/>
              <w:right w:val="single" w:sz="4" w:space="0" w:color="auto"/>
            </w:tcBorders>
            <w:shd w:val="clear" w:color="auto" w:fill="auto"/>
            <w:noWrap/>
            <w:vAlign w:val="center"/>
          </w:tcPr>
          <w:p w14:paraId="705515A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金叶大花六道木</w:t>
            </w:r>
          </w:p>
        </w:tc>
        <w:tc>
          <w:tcPr>
            <w:tcW w:w="850" w:type="dxa"/>
            <w:tcBorders>
              <w:top w:val="nil"/>
              <w:left w:val="nil"/>
              <w:bottom w:val="single" w:sz="4" w:space="0" w:color="auto"/>
              <w:right w:val="single" w:sz="4" w:space="0" w:color="auto"/>
            </w:tcBorders>
            <w:shd w:val="clear" w:color="auto" w:fill="auto"/>
            <w:noWrap/>
            <w:vAlign w:val="center"/>
          </w:tcPr>
          <w:p w14:paraId="0B2C6A48"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220 </w:t>
            </w:r>
          </w:p>
        </w:tc>
        <w:tc>
          <w:tcPr>
            <w:tcW w:w="851" w:type="dxa"/>
            <w:tcBorders>
              <w:top w:val="nil"/>
              <w:left w:val="nil"/>
              <w:bottom w:val="single" w:sz="4" w:space="0" w:color="auto"/>
              <w:right w:val="single" w:sz="4" w:space="0" w:color="auto"/>
            </w:tcBorders>
            <w:shd w:val="clear" w:color="auto" w:fill="auto"/>
            <w:noWrap/>
            <w:vAlign w:val="center"/>
          </w:tcPr>
          <w:p w14:paraId="41F6121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81FDBB6"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93C9E2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458CDBA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47D324BA"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A34E0F8"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29A74510"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7FCE8289"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0080B9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31</w:t>
            </w:r>
          </w:p>
        </w:tc>
        <w:tc>
          <w:tcPr>
            <w:tcW w:w="1847" w:type="dxa"/>
            <w:tcBorders>
              <w:top w:val="nil"/>
              <w:left w:val="nil"/>
              <w:bottom w:val="single" w:sz="4" w:space="0" w:color="auto"/>
              <w:right w:val="single" w:sz="4" w:space="0" w:color="auto"/>
            </w:tcBorders>
            <w:shd w:val="clear" w:color="auto" w:fill="auto"/>
            <w:noWrap/>
            <w:vAlign w:val="center"/>
          </w:tcPr>
          <w:p w14:paraId="2FB0D3B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w:t>
            </w:r>
          </w:p>
        </w:tc>
        <w:tc>
          <w:tcPr>
            <w:tcW w:w="850" w:type="dxa"/>
            <w:tcBorders>
              <w:top w:val="nil"/>
              <w:left w:val="nil"/>
              <w:bottom w:val="single" w:sz="4" w:space="0" w:color="auto"/>
              <w:right w:val="single" w:sz="4" w:space="0" w:color="auto"/>
            </w:tcBorders>
            <w:shd w:val="clear" w:color="auto" w:fill="auto"/>
            <w:noWrap/>
            <w:vAlign w:val="center"/>
          </w:tcPr>
          <w:p w14:paraId="2DB771CB"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71954FC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823BAF4"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DC7D4C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563A50E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163E5E66"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71B83689"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3110A8C"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0EEBC45A" w14:textId="77777777" w:rsidTr="00430B56">
        <w:trPr>
          <w:trHeight w:val="989"/>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3072AE4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lastRenderedPageBreak/>
              <w:t>32</w:t>
            </w:r>
          </w:p>
        </w:tc>
        <w:tc>
          <w:tcPr>
            <w:tcW w:w="1847" w:type="dxa"/>
            <w:tcBorders>
              <w:top w:val="nil"/>
              <w:left w:val="nil"/>
              <w:bottom w:val="single" w:sz="4" w:space="0" w:color="auto"/>
              <w:right w:val="single" w:sz="4" w:space="0" w:color="auto"/>
            </w:tcBorders>
            <w:shd w:val="clear" w:color="auto" w:fill="auto"/>
            <w:vAlign w:val="center"/>
          </w:tcPr>
          <w:p w14:paraId="3A94412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冷色花镜组合</w:t>
            </w:r>
          </w:p>
        </w:tc>
        <w:tc>
          <w:tcPr>
            <w:tcW w:w="850" w:type="dxa"/>
            <w:tcBorders>
              <w:top w:val="nil"/>
              <w:left w:val="nil"/>
              <w:bottom w:val="single" w:sz="4" w:space="0" w:color="auto"/>
              <w:right w:val="single" w:sz="4" w:space="0" w:color="auto"/>
            </w:tcBorders>
            <w:shd w:val="clear" w:color="auto" w:fill="auto"/>
            <w:vAlign w:val="center"/>
          </w:tcPr>
          <w:p w14:paraId="6493E522"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1200 </w:t>
            </w:r>
          </w:p>
        </w:tc>
        <w:tc>
          <w:tcPr>
            <w:tcW w:w="851" w:type="dxa"/>
            <w:tcBorders>
              <w:top w:val="nil"/>
              <w:left w:val="nil"/>
              <w:bottom w:val="single" w:sz="4" w:space="0" w:color="auto"/>
              <w:right w:val="single" w:sz="4" w:space="0" w:color="auto"/>
            </w:tcBorders>
            <w:shd w:val="clear" w:color="auto" w:fill="auto"/>
            <w:vAlign w:val="center"/>
          </w:tcPr>
          <w:p w14:paraId="18CA282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1E7297F1"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vAlign w:val="center"/>
          </w:tcPr>
          <w:p w14:paraId="2D3BA82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64ADE0F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vAlign w:val="center"/>
          </w:tcPr>
          <w:p w14:paraId="7D9B470D"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vAlign w:val="center"/>
          </w:tcPr>
          <w:p w14:paraId="4901C531"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vAlign w:val="center"/>
          </w:tcPr>
          <w:p w14:paraId="63F6D239"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百子莲200、穗花牧荆200、芙蓉菊600、皮球柏50、蓝羊茅150（均为容器苗）</w:t>
            </w:r>
          </w:p>
        </w:tc>
      </w:tr>
      <w:tr w:rsidR="009874BD" w:rsidRPr="009874BD" w14:paraId="15F46139"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5D87CE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33</w:t>
            </w:r>
          </w:p>
        </w:tc>
        <w:tc>
          <w:tcPr>
            <w:tcW w:w="1847" w:type="dxa"/>
            <w:tcBorders>
              <w:top w:val="nil"/>
              <w:left w:val="nil"/>
              <w:bottom w:val="single" w:sz="4" w:space="0" w:color="auto"/>
              <w:right w:val="single" w:sz="4" w:space="0" w:color="auto"/>
            </w:tcBorders>
            <w:shd w:val="clear" w:color="auto" w:fill="auto"/>
            <w:noWrap/>
            <w:vAlign w:val="center"/>
          </w:tcPr>
          <w:p w14:paraId="5D3C52F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水果兰</w:t>
            </w:r>
          </w:p>
        </w:tc>
        <w:tc>
          <w:tcPr>
            <w:tcW w:w="850" w:type="dxa"/>
            <w:tcBorders>
              <w:top w:val="nil"/>
              <w:left w:val="nil"/>
              <w:bottom w:val="single" w:sz="4" w:space="0" w:color="auto"/>
              <w:right w:val="single" w:sz="4" w:space="0" w:color="auto"/>
            </w:tcBorders>
            <w:shd w:val="clear" w:color="auto" w:fill="auto"/>
            <w:noWrap/>
            <w:vAlign w:val="center"/>
          </w:tcPr>
          <w:p w14:paraId="6E482F56"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690 </w:t>
            </w:r>
          </w:p>
        </w:tc>
        <w:tc>
          <w:tcPr>
            <w:tcW w:w="851" w:type="dxa"/>
            <w:tcBorders>
              <w:top w:val="nil"/>
              <w:left w:val="nil"/>
              <w:bottom w:val="single" w:sz="4" w:space="0" w:color="auto"/>
              <w:right w:val="single" w:sz="4" w:space="0" w:color="auto"/>
            </w:tcBorders>
            <w:shd w:val="clear" w:color="auto" w:fill="auto"/>
            <w:noWrap/>
            <w:vAlign w:val="center"/>
          </w:tcPr>
          <w:p w14:paraId="624CF35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D216A8A"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4601009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2F81174C"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0667820C"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BF4CC1E"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094778DD"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70950F83"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B427E4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34</w:t>
            </w:r>
          </w:p>
        </w:tc>
        <w:tc>
          <w:tcPr>
            <w:tcW w:w="1847" w:type="dxa"/>
            <w:tcBorders>
              <w:top w:val="nil"/>
              <w:left w:val="nil"/>
              <w:bottom w:val="single" w:sz="4" w:space="0" w:color="auto"/>
              <w:right w:val="single" w:sz="4" w:space="0" w:color="auto"/>
            </w:tcBorders>
            <w:shd w:val="clear" w:color="auto" w:fill="auto"/>
            <w:noWrap/>
            <w:vAlign w:val="center"/>
          </w:tcPr>
          <w:p w14:paraId="20F2667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金边麦冬</w:t>
            </w:r>
          </w:p>
        </w:tc>
        <w:tc>
          <w:tcPr>
            <w:tcW w:w="850" w:type="dxa"/>
            <w:tcBorders>
              <w:top w:val="nil"/>
              <w:left w:val="nil"/>
              <w:bottom w:val="single" w:sz="4" w:space="0" w:color="auto"/>
              <w:right w:val="single" w:sz="4" w:space="0" w:color="auto"/>
            </w:tcBorders>
            <w:shd w:val="clear" w:color="auto" w:fill="auto"/>
            <w:noWrap/>
            <w:vAlign w:val="center"/>
          </w:tcPr>
          <w:p w14:paraId="0E50ED4C"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51AC33D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64D4732"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DB13AA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4325062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15-20</w:t>
            </w:r>
          </w:p>
        </w:tc>
        <w:tc>
          <w:tcPr>
            <w:tcW w:w="1134" w:type="dxa"/>
            <w:tcBorders>
              <w:top w:val="nil"/>
              <w:left w:val="nil"/>
              <w:bottom w:val="single" w:sz="4" w:space="0" w:color="auto"/>
              <w:right w:val="single" w:sz="4" w:space="0" w:color="auto"/>
            </w:tcBorders>
            <w:shd w:val="clear" w:color="auto" w:fill="auto"/>
            <w:noWrap/>
            <w:vAlign w:val="center"/>
          </w:tcPr>
          <w:p w14:paraId="7E6A7B41"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5607726F"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6BDF60C"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109996F7" w14:textId="77777777" w:rsidTr="00430B56">
        <w:trPr>
          <w:trHeight w:val="439"/>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180F6D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35</w:t>
            </w:r>
          </w:p>
        </w:tc>
        <w:tc>
          <w:tcPr>
            <w:tcW w:w="1847" w:type="dxa"/>
            <w:tcBorders>
              <w:top w:val="nil"/>
              <w:left w:val="nil"/>
              <w:bottom w:val="single" w:sz="4" w:space="0" w:color="auto"/>
              <w:right w:val="single" w:sz="4" w:space="0" w:color="auto"/>
            </w:tcBorders>
            <w:shd w:val="clear" w:color="auto" w:fill="auto"/>
            <w:noWrap/>
            <w:vAlign w:val="center"/>
          </w:tcPr>
          <w:p w14:paraId="6B89B53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紫鹃</w:t>
            </w:r>
          </w:p>
        </w:tc>
        <w:tc>
          <w:tcPr>
            <w:tcW w:w="850" w:type="dxa"/>
            <w:tcBorders>
              <w:top w:val="nil"/>
              <w:left w:val="nil"/>
              <w:bottom w:val="single" w:sz="4" w:space="0" w:color="auto"/>
              <w:right w:val="single" w:sz="4" w:space="0" w:color="auto"/>
            </w:tcBorders>
            <w:shd w:val="clear" w:color="auto" w:fill="auto"/>
            <w:noWrap/>
            <w:vAlign w:val="center"/>
          </w:tcPr>
          <w:p w14:paraId="1CFA2ADE"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3500 </w:t>
            </w:r>
          </w:p>
        </w:tc>
        <w:tc>
          <w:tcPr>
            <w:tcW w:w="851" w:type="dxa"/>
            <w:tcBorders>
              <w:top w:val="nil"/>
              <w:left w:val="nil"/>
              <w:bottom w:val="single" w:sz="4" w:space="0" w:color="auto"/>
              <w:right w:val="single" w:sz="4" w:space="0" w:color="auto"/>
            </w:tcBorders>
            <w:shd w:val="clear" w:color="auto" w:fill="auto"/>
            <w:noWrap/>
            <w:vAlign w:val="center"/>
          </w:tcPr>
          <w:p w14:paraId="444B548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8F581C7"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D80698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625CA59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1749C4B6"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40C43B3"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658DEBBD"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627421FD"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F414B6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36</w:t>
            </w:r>
          </w:p>
        </w:tc>
        <w:tc>
          <w:tcPr>
            <w:tcW w:w="1847" w:type="dxa"/>
            <w:tcBorders>
              <w:top w:val="nil"/>
              <w:left w:val="nil"/>
              <w:bottom w:val="single" w:sz="4" w:space="0" w:color="auto"/>
              <w:right w:val="single" w:sz="4" w:space="0" w:color="auto"/>
            </w:tcBorders>
            <w:shd w:val="clear" w:color="auto" w:fill="auto"/>
            <w:noWrap/>
            <w:vAlign w:val="center"/>
          </w:tcPr>
          <w:p w14:paraId="36F5DDA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马尼拉草坪</w:t>
            </w:r>
          </w:p>
        </w:tc>
        <w:tc>
          <w:tcPr>
            <w:tcW w:w="850" w:type="dxa"/>
            <w:tcBorders>
              <w:top w:val="nil"/>
              <w:left w:val="nil"/>
              <w:bottom w:val="single" w:sz="4" w:space="0" w:color="auto"/>
              <w:right w:val="single" w:sz="4" w:space="0" w:color="auto"/>
            </w:tcBorders>
            <w:shd w:val="clear" w:color="auto" w:fill="auto"/>
            <w:noWrap/>
            <w:vAlign w:val="center"/>
          </w:tcPr>
          <w:p w14:paraId="1144E447"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2450 </w:t>
            </w:r>
          </w:p>
        </w:tc>
        <w:tc>
          <w:tcPr>
            <w:tcW w:w="851" w:type="dxa"/>
            <w:tcBorders>
              <w:top w:val="nil"/>
              <w:left w:val="nil"/>
              <w:bottom w:val="single" w:sz="4" w:space="0" w:color="auto"/>
              <w:right w:val="single" w:sz="4" w:space="0" w:color="auto"/>
            </w:tcBorders>
            <w:shd w:val="clear" w:color="auto" w:fill="auto"/>
            <w:noWrap/>
            <w:vAlign w:val="center"/>
          </w:tcPr>
          <w:p w14:paraId="1AF6296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709EEAF8"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BA91FC9" w14:textId="77777777" w:rsidR="00935C50" w:rsidRPr="009874BD" w:rsidRDefault="00935C50" w:rsidP="00E13793">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423526E1" w14:textId="77777777" w:rsidR="00935C50" w:rsidRPr="009874BD" w:rsidRDefault="00935C50" w:rsidP="00E13793">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0C215CCF"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76F22738"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2D78E1F" w14:textId="77777777" w:rsidR="00935C50" w:rsidRPr="009874BD" w:rsidRDefault="00935C50" w:rsidP="00E13793">
            <w:pPr>
              <w:widowControl/>
              <w:jc w:val="center"/>
              <w:rPr>
                <w:rFonts w:ascii="宋体" w:eastAsia="宋体" w:hAnsi="宋体" w:cs="宋体"/>
                <w:kern w:val="0"/>
                <w:szCs w:val="21"/>
              </w:rPr>
            </w:pPr>
          </w:p>
        </w:tc>
      </w:tr>
    </w:tbl>
    <w:p w14:paraId="251878AB" w14:textId="77777777" w:rsidR="00293672" w:rsidRPr="009874BD" w:rsidRDefault="00293672">
      <w:pPr>
        <w:pStyle w:val="af9"/>
        <w:spacing w:line="360" w:lineRule="auto"/>
        <w:rPr>
          <w:rFonts w:ascii="宋体" w:eastAsia="宋体" w:hAnsi="宋体"/>
          <w:szCs w:val="21"/>
        </w:rPr>
      </w:pPr>
    </w:p>
    <w:p w14:paraId="36D9F81C" w14:textId="77777777" w:rsidR="00293672" w:rsidRPr="009874BD" w:rsidRDefault="00E13793">
      <w:pPr>
        <w:pStyle w:val="af9"/>
        <w:spacing w:line="360" w:lineRule="auto"/>
        <w:rPr>
          <w:rFonts w:ascii="宋体" w:eastAsia="宋体" w:hAnsi="宋体"/>
          <w:szCs w:val="21"/>
          <w:u w:val="single"/>
        </w:rPr>
      </w:pPr>
      <w:r w:rsidRPr="009874BD">
        <w:rPr>
          <w:rFonts w:ascii="宋体" w:eastAsia="宋体" w:hAnsi="宋体" w:hint="eastAsia"/>
          <w:szCs w:val="21"/>
        </w:rPr>
        <w:t>询价采购项目名称：</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p>
    <w:p w14:paraId="296BB81C" w14:textId="77777777" w:rsidR="00293672" w:rsidRPr="009874BD" w:rsidRDefault="00293672">
      <w:pPr>
        <w:pStyle w:val="af9"/>
        <w:spacing w:line="360" w:lineRule="auto"/>
        <w:rPr>
          <w:rFonts w:ascii="宋体" w:eastAsia="宋体" w:hAnsi="宋体"/>
          <w:szCs w:val="21"/>
        </w:rPr>
      </w:pPr>
    </w:p>
    <w:p w14:paraId="2482E3DD" w14:textId="77777777" w:rsidR="00293672" w:rsidRPr="009874BD" w:rsidRDefault="00293672">
      <w:pPr>
        <w:pStyle w:val="af9"/>
        <w:spacing w:line="360" w:lineRule="auto"/>
        <w:rPr>
          <w:rFonts w:ascii="宋体" w:eastAsia="宋体" w:hAnsi="宋体"/>
          <w:szCs w:val="21"/>
        </w:rPr>
      </w:pPr>
    </w:p>
    <w:p w14:paraId="4C6C5905"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报价供应商代表签字：</w:t>
      </w:r>
      <w:r w:rsidRPr="009874BD">
        <w:rPr>
          <w:rFonts w:ascii="宋体" w:eastAsia="宋体" w:hAnsi="宋体" w:cs="宋体" w:hint="eastAsia"/>
          <w:szCs w:val="21"/>
          <w:u w:val="single"/>
        </w:rPr>
        <w:t xml:space="preserve">                        </w:t>
      </w:r>
    </w:p>
    <w:p w14:paraId="739FF672"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（加盖企业公章）</w:t>
      </w:r>
    </w:p>
    <w:p w14:paraId="5ABE6740" w14:textId="77777777" w:rsidR="00293672" w:rsidRPr="009874BD" w:rsidRDefault="00293672">
      <w:pPr>
        <w:pStyle w:val="af9"/>
        <w:spacing w:line="360" w:lineRule="auto"/>
        <w:rPr>
          <w:rFonts w:ascii="宋体" w:eastAsia="宋体" w:hAnsi="宋体" w:cs="宋体"/>
          <w:szCs w:val="21"/>
        </w:rPr>
      </w:pPr>
    </w:p>
    <w:p w14:paraId="558BFB8F" w14:textId="77777777" w:rsidR="00293672" w:rsidRPr="009874BD" w:rsidRDefault="00E13793">
      <w:pPr>
        <w:pStyle w:val="af9"/>
        <w:spacing w:line="360" w:lineRule="auto"/>
        <w:rPr>
          <w:rFonts w:ascii="宋体" w:eastAsia="宋体" w:hAnsi="宋体"/>
          <w:szCs w:val="21"/>
        </w:rPr>
      </w:pPr>
      <w:r w:rsidRPr="009874BD">
        <w:rPr>
          <w:rFonts w:ascii="宋体" w:eastAsia="宋体" w:hAnsi="宋体" w:cs="宋体" w:hint="eastAsia"/>
          <w:szCs w:val="21"/>
        </w:rPr>
        <w:t>日期：</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38D48B77" w14:textId="77777777" w:rsidR="005716A6" w:rsidRPr="009874BD" w:rsidRDefault="005716A6">
      <w:pPr>
        <w:pStyle w:val="af9"/>
        <w:spacing w:line="360" w:lineRule="auto"/>
        <w:rPr>
          <w:rFonts w:ascii="宋体" w:eastAsia="宋体" w:hAnsi="宋体"/>
          <w:szCs w:val="21"/>
        </w:rPr>
        <w:sectPr w:rsidR="005716A6" w:rsidRPr="009874BD" w:rsidSect="00B65C15">
          <w:pgSz w:w="16838" w:h="11906" w:orient="landscape" w:code="9"/>
          <w:pgMar w:top="1797" w:right="1440" w:bottom="1797" w:left="1440" w:header="851" w:footer="992" w:gutter="0"/>
          <w:cols w:space="720"/>
          <w:docGrid w:linePitch="312"/>
        </w:sectPr>
      </w:pPr>
    </w:p>
    <w:p w14:paraId="19CA4F7B" w14:textId="317BF17A" w:rsidR="00293672" w:rsidRPr="00B47375" w:rsidRDefault="00E13793" w:rsidP="00B47375">
      <w:pPr>
        <w:pStyle w:val="af9"/>
        <w:spacing w:line="360" w:lineRule="auto"/>
        <w:rPr>
          <w:rFonts w:ascii="宋体" w:eastAsia="宋体" w:hAnsi="宋体"/>
          <w:szCs w:val="21"/>
        </w:rPr>
      </w:pPr>
      <w:r w:rsidRPr="00B47375">
        <w:rPr>
          <w:rFonts w:ascii="宋体" w:eastAsia="宋体" w:hAnsi="宋体" w:hint="eastAsia"/>
          <w:szCs w:val="21"/>
        </w:rPr>
        <w:lastRenderedPageBreak/>
        <w:t>附件</w:t>
      </w:r>
      <w:r w:rsidRPr="00B47375">
        <w:rPr>
          <w:rFonts w:ascii="宋体" w:eastAsia="宋体" w:hAnsi="宋体"/>
          <w:szCs w:val="21"/>
        </w:rPr>
        <w:t>5.</w:t>
      </w:r>
    </w:p>
    <w:p w14:paraId="0157EFB0"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法定代表人证明书</w:t>
      </w:r>
    </w:p>
    <w:p w14:paraId="2592E9C9" w14:textId="77777777" w:rsidR="00293672" w:rsidRPr="009874BD" w:rsidRDefault="00293672">
      <w:pPr>
        <w:pStyle w:val="af9"/>
        <w:spacing w:line="360" w:lineRule="auto"/>
        <w:rPr>
          <w:rFonts w:ascii="宋体" w:eastAsia="宋体" w:hAnsi="宋体"/>
          <w:szCs w:val="21"/>
        </w:rPr>
      </w:pPr>
    </w:p>
    <w:p w14:paraId="101F9C5D" w14:textId="6AD54B3F" w:rsidR="00293672" w:rsidRPr="009874BD" w:rsidRDefault="00E13793">
      <w:pPr>
        <w:spacing w:line="360" w:lineRule="auto"/>
        <w:ind w:firstLineChars="200" w:firstLine="420"/>
        <w:textAlignment w:val="baseline"/>
        <w:rPr>
          <w:rFonts w:ascii="宋体" w:eastAsia="宋体" w:hAnsi="宋体" w:cs="宋体"/>
          <w:szCs w:val="21"/>
        </w:rPr>
      </w:pP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r w:rsidRPr="009874BD">
        <w:rPr>
          <w:rFonts w:ascii="宋体" w:eastAsia="宋体" w:hAnsi="宋体" w:cs="宋体" w:hint="eastAsia"/>
          <w:szCs w:val="21"/>
        </w:rPr>
        <w:t>先生/女士现担任</w:t>
      </w:r>
      <w:r w:rsidRPr="009874BD">
        <w:rPr>
          <w:rFonts w:ascii="宋体" w:eastAsia="宋体" w:hAnsi="宋体" w:cs="宋体"/>
          <w:szCs w:val="21"/>
          <w:u w:val="single"/>
        </w:rPr>
        <w:t xml:space="preserve">    </w:t>
      </w:r>
      <w:r w:rsidR="00152C54">
        <w:rPr>
          <w:rFonts w:ascii="宋体" w:eastAsia="宋体" w:hAnsi="宋体" w:cs="宋体" w:hint="eastAsia"/>
          <w:szCs w:val="21"/>
          <w:u w:val="single"/>
        </w:rPr>
        <w:t xml:space="preserve">        </w:t>
      </w:r>
      <w:r w:rsidRPr="009874BD">
        <w:rPr>
          <w:rFonts w:ascii="宋体" w:eastAsia="宋体" w:hAnsi="宋体" w:cs="宋体" w:hint="eastAsia"/>
          <w:szCs w:val="21"/>
          <w:u w:val="single"/>
        </w:rPr>
        <w:t xml:space="preserve">（职务） </w:t>
      </w:r>
      <w:r w:rsidRPr="009874BD">
        <w:rPr>
          <w:rFonts w:ascii="宋体" w:eastAsia="宋体" w:hAnsi="宋体" w:cs="宋体"/>
          <w:szCs w:val="21"/>
          <w:u w:val="single"/>
        </w:rPr>
        <w:t xml:space="preserve">  </w:t>
      </w:r>
      <w:r w:rsidRPr="009874BD">
        <w:rPr>
          <w:rFonts w:ascii="宋体" w:eastAsia="宋体" w:hAnsi="宋体" w:cs="宋体" w:hint="eastAsia"/>
          <w:szCs w:val="21"/>
        </w:rPr>
        <w:t>，负责全面工作，为我单位的法定代表人。</w:t>
      </w:r>
    </w:p>
    <w:p w14:paraId="27BE60AF" w14:textId="77777777" w:rsidR="00293672" w:rsidRPr="009874BD" w:rsidRDefault="00E13793">
      <w:pPr>
        <w:spacing w:line="360" w:lineRule="auto"/>
        <w:ind w:firstLineChars="200" w:firstLine="420"/>
        <w:textAlignment w:val="baseline"/>
        <w:rPr>
          <w:rFonts w:ascii="宋体" w:eastAsia="宋体" w:hAnsi="宋体" w:cs="宋体"/>
          <w:szCs w:val="21"/>
        </w:rPr>
      </w:pPr>
      <w:r w:rsidRPr="009874BD">
        <w:rPr>
          <w:rFonts w:ascii="宋体" w:eastAsia="宋体" w:hAnsi="宋体" w:cs="宋体" w:hint="eastAsia"/>
          <w:szCs w:val="21"/>
        </w:rPr>
        <w:t>特此证明。</w:t>
      </w:r>
    </w:p>
    <w:p w14:paraId="4D8FE0F1" w14:textId="77777777" w:rsidR="00293672" w:rsidRPr="009874BD" w:rsidRDefault="00293672">
      <w:pPr>
        <w:spacing w:line="360" w:lineRule="auto"/>
        <w:textAlignment w:val="baseline"/>
        <w:rPr>
          <w:rFonts w:ascii="宋体" w:eastAsia="宋体" w:hAnsi="宋体" w:cs="宋体"/>
          <w:szCs w:val="21"/>
        </w:rPr>
      </w:pPr>
    </w:p>
    <w:p w14:paraId="23B56B0F" w14:textId="77777777" w:rsidR="00293672" w:rsidRPr="009874BD" w:rsidRDefault="00E13793">
      <w:pPr>
        <w:spacing w:line="360" w:lineRule="auto"/>
        <w:textAlignment w:val="baseline"/>
        <w:rPr>
          <w:rFonts w:ascii="宋体" w:eastAsia="宋体" w:hAnsi="宋体" w:cs="宋体"/>
          <w:szCs w:val="21"/>
          <w:u w:val="single"/>
        </w:rPr>
      </w:pPr>
      <w:r w:rsidRPr="009874BD">
        <w:rPr>
          <w:rFonts w:ascii="宋体" w:eastAsia="宋体" w:hAnsi="宋体" w:cs="宋体" w:hint="eastAsia"/>
          <w:szCs w:val="21"/>
        </w:rPr>
        <w:t>报价供应商全称：</w:t>
      </w:r>
    </w:p>
    <w:p w14:paraId="01D8F705" w14:textId="77777777" w:rsidR="00293672" w:rsidRPr="009874BD" w:rsidRDefault="00E13793">
      <w:pPr>
        <w:spacing w:line="360" w:lineRule="auto"/>
        <w:textAlignment w:val="baseline"/>
        <w:rPr>
          <w:rFonts w:ascii="宋体" w:eastAsia="宋体" w:hAnsi="宋体" w:cs="宋体"/>
          <w:szCs w:val="21"/>
        </w:rPr>
      </w:pPr>
      <w:r w:rsidRPr="009874BD">
        <w:rPr>
          <w:rFonts w:ascii="宋体" w:eastAsia="宋体" w:hAnsi="宋体" w:cs="宋体" w:hint="eastAsia"/>
          <w:szCs w:val="21"/>
        </w:rPr>
        <w:t>企业公章（盖章）</w:t>
      </w:r>
    </w:p>
    <w:p w14:paraId="7B8922C0" w14:textId="77777777" w:rsidR="00293672" w:rsidRPr="009874BD" w:rsidRDefault="00293672">
      <w:pPr>
        <w:spacing w:line="360" w:lineRule="auto"/>
        <w:textAlignment w:val="baseline"/>
        <w:rPr>
          <w:rFonts w:ascii="宋体" w:eastAsia="宋体" w:hAnsi="宋体" w:cs="宋体"/>
          <w:szCs w:val="21"/>
        </w:rPr>
      </w:pPr>
    </w:p>
    <w:p w14:paraId="570718D6" w14:textId="77777777" w:rsidR="00293672" w:rsidRPr="009874BD" w:rsidRDefault="00293672">
      <w:pPr>
        <w:spacing w:line="360" w:lineRule="auto"/>
        <w:textAlignment w:val="baseline"/>
        <w:rPr>
          <w:rFonts w:ascii="宋体" w:eastAsia="宋体" w:hAnsi="宋体" w:cs="宋体"/>
          <w:szCs w:val="21"/>
        </w:rPr>
      </w:pPr>
    </w:p>
    <w:p w14:paraId="4650A8AD" w14:textId="77777777" w:rsidR="00293672" w:rsidRPr="009874BD" w:rsidRDefault="00293672">
      <w:pPr>
        <w:spacing w:line="360" w:lineRule="auto"/>
        <w:textAlignment w:val="baseline"/>
        <w:rPr>
          <w:rFonts w:ascii="宋体" w:eastAsia="宋体" w:hAnsi="宋体" w:cs="宋体"/>
          <w:szCs w:val="21"/>
        </w:rPr>
      </w:pPr>
    </w:p>
    <w:p w14:paraId="1F63D402" w14:textId="77777777" w:rsidR="00293672" w:rsidRPr="009874BD" w:rsidRDefault="00E13793">
      <w:pPr>
        <w:spacing w:line="360" w:lineRule="auto"/>
        <w:textAlignment w:val="baseline"/>
        <w:rPr>
          <w:rFonts w:ascii="宋体" w:eastAsia="宋体" w:hAnsi="宋体" w:cs="宋体"/>
          <w:szCs w:val="21"/>
        </w:rPr>
      </w:pPr>
      <w:r w:rsidRPr="009874BD">
        <w:rPr>
          <w:rFonts w:ascii="宋体" w:eastAsia="宋体" w:hAnsi="宋体" w:cs="宋体" w:hint="eastAsia"/>
          <w:szCs w:val="21"/>
        </w:rPr>
        <w:t>日期：</w:t>
      </w:r>
    </w:p>
    <w:p w14:paraId="53C91E6D" w14:textId="77777777" w:rsidR="00293672" w:rsidRPr="009874BD" w:rsidRDefault="00293672">
      <w:pPr>
        <w:pStyle w:val="a4"/>
        <w:rPr>
          <w:rFonts w:ascii="宋体" w:hAnsi="宋体" w:cs="宋体"/>
          <w:sz w:val="21"/>
          <w:szCs w:val="21"/>
        </w:rPr>
      </w:pPr>
    </w:p>
    <w:p w14:paraId="65A1234C" w14:textId="77777777" w:rsidR="00293672" w:rsidRPr="009874BD" w:rsidRDefault="00E13793">
      <w:pPr>
        <w:pStyle w:val="a4"/>
        <w:rPr>
          <w:rFonts w:ascii="宋体" w:hAnsi="宋体" w:cs="宋体"/>
          <w:sz w:val="21"/>
          <w:szCs w:val="21"/>
        </w:rPr>
      </w:pPr>
      <w:r w:rsidRPr="009874BD">
        <w:rPr>
          <w:rFonts w:ascii="宋体" w:hAnsi="宋体" w:cs="宋体" w:hint="eastAsia"/>
          <w:b/>
          <w:sz w:val="21"/>
          <w:szCs w:val="21"/>
        </w:rPr>
        <w:t>注：请附法定代表人身份证复印件</w:t>
      </w:r>
    </w:p>
    <w:p w14:paraId="71D4036E" w14:textId="77777777" w:rsidR="00293672" w:rsidRPr="009874BD" w:rsidRDefault="00293672">
      <w:pPr>
        <w:pStyle w:val="af9"/>
        <w:spacing w:line="360" w:lineRule="auto"/>
        <w:rPr>
          <w:rFonts w:ascii="宋体" w:eastAsia="宋体" w:hAnsi="宋体"/>
          <w:szCs w:val="21"/>
        </w:rPr>
      </w:pPr>
    </w:p>
    <w:p w14:paraId="6D949795" w14:textId="77777777" w:rsidR="00293672" w:rsidRPr="009874BD" w:rsidRDefault="00293672">
      <w:pPr>
        <w:pStyle w:val="af9"/>
        <w:spacing w:line="360" w:lineRule="auto"/>
        <w:rPr>
          <w:rFonts w:ascii="宋体" w:eastAsia="宋体" w:hAnsi="宋体"/>
          <w:szCs w:val="21"/>
        </w:rPr>
      </w:pPr>
    </w:p>
    <w:p w14:paraId="78881C72" w14:textId="2690E194" w:rsidR="00293672" w:rsidRPr="009874BD" w:rsidRDefault="003972CF">
      <w:pPr>
        <w:pStyle w:val="af9"/>
        <w:spacing w:line="360" w:lineRule="auto"/>
        <w:rPr>
          <w:rFonts w:ascii="宋体" w:eastAsia="宋体" w:hAnsi="宋体"/>
          <w:szCs w:val="21"/>
        </w:rPr>
      </w:pPr>
      <w:r w:rsidRPr="009874BD">
        <w:rPr>
          <w:rFonts w:ascii="宋体" w:eastAsia="宋体" w:hAnsi="宋体"/>
          <w:noProof/>
          <w:szCs w:val="21"/>
        </w:rPr>
        <mc:AlternateContent>
          <mc:Choice Requires="wps">
            <w:drawing>
              <wp:anchor distT="0" distB="0" distL="114300" distR="114300" simplePos="0" relativeHeight="251653120" behindDoc="0" locked="0" layoutInCell="1" allowOverlap="1" wp14:anchorId="18B84238" wp14:editId="7AEE6475">
                <wp:simplePos x="0" y="0"/>
                <wp:positionH relativeFrom="column">
                  <wp:posOffset>2921635</wp:posOffset>
                </wp:positionH>
                <wp:positionV relativeFrom="paragraph">
                  <wp:posOffset>281305</wp:posOffset>
                </wp:positionV>
                <wp:extent cx="2307590" cy="1477645"/>
                <wp:effectExtent l="5080" t="8890" r="11430" b="8890"/>
                <wp:wrapNone/>
                <wp:docPr id="154958119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oundrect w14:anchorId="6EDC3AE1" id="AutoShape 3" o:spid="_x0000_s1026" style="position:absolute;margin-left:230.05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sidRPr="009874BD">
        <w:rPr>
          <w:rFonts w:ascii="宋体" w:eastAsia="宋体" w:hAnsi="宋体"/>
          <w:noProof/>
          <w:szCs w:val="21"/>
        </w:rPr>
        <mc:AlternateContent>
          <mc:Choice Requires="wps">
            <w:drawing>
              <wp:anchor distT="0" distB="0" distL="114300" distR="114300" simplePos="0" relativeHeight="251654144" behindDoc="0" locked="0" layoutInCell="1" allowOverlap="1" wp14:anchorId="6FD11B1C" wp14:editId="522FE31C">
                <wp:simplePos x="0" y="0"/>
                <wp:positionH relativeFrom="column">
                  <wp:posOffset>292100</wp:posOffset>
                </wp:positionH>
                <wp:positionV relativeFrom="paragraph">
                  <wp:posOffset>281305</wp:posOffset>
                </wp:positionV>
                <wp:extent cx="2307590" cy="1477645"/>
                <wp:effectExtent l="13970" t="8890" r="12065" b="8890"/>
                <wp:wrapNone/>
                <wp:docPr id="19268544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oundrect w14:anchorId="1569AEE0" id="AutoShape 2" o:spid="_x0000_s1026" style="position:absolute;margin-left:23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4AECDF59" w14:textId="77777777" w:rsidR="00293672" w:rsidRPr="009874BD" w:rsidRDefault="00293672">
      <w:pPr>
        <w:pStyle w:val="af9"/>
        <w:spacing w:line="360" w:lineRule="auto"/>
        <w:rPr>
          <w:rFonts w:ascii="宋体" w:eastAsia="宋体" w:hAnsi="宋体"/>
          <w:szCs w:val="21"/>
        </w:rPr>
      </w:pPr>
    </w:p>
    <w:p w14:paraId="7C413D95" w14:textId="5065365E" w:rsidR="00293672" w:rsidRPr="009874BD" w:rsidRDefault="003972CF">
      <w:pPr>
        <w:pStyle w:val="af9"/>
        <w:spacing w:line="360" w:lineRule="auto"/>
        <w:rPr>
          <w:rFonts w:ascii="宋体" w:eastAsia="宋体" w:hAnsi="宋体"/>
          <w:szCs w:val="21"/>
        </w:rPr>
      </w:pPr>
      <w:r w:rsidRPr="009874BD">
        <w:rPr>
          <w:rFonts w:ascii="宋体" w:eastAsia="宋体" w:hAnsi="宋体"/>
          <w:noProof/>
          <w:szCs w:val="21"/>
        </w:rPr>
        <mc:AlternateContent>
          <mc:Choice Requires="wps">
            <w:drawing>
              <wp:anchor distT="0" distB="0" distL="114300" distR="114300" simplePos="0" relativeHeight="251655168" behindDoc="0" locked="0" layoutInCell="1" allowOverlap="1" wp14:anchorId="5FEA42E1" wp14:editId="0E899D53">
                <wp:simplePos x="0" y="0"/>
                <wp:positionH relativeFrom="column">
                  <wp:posOffset>866140</wp:posOffset>
                </wp:positionH>
                <wp:positionV relativeFrom="paragraph">
                  <wp:posOffset>276225</wp:posOffset>
                </wp:positionV>
                <wp:extent cx="1224915" cy="271780"/>
                <wp:effectExtent l="0" t="0" r="0" b="0"/>
                <wp:wrapNone/>
                <wp:docPr id="107675306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8AE7A" w14:textId="77777777" w:rsidR="00BF4F4B" w:rsidRDefault="00BF4F4B">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EA42E1"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1.4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" stroked="f">
                <v:textbox style="mso-fit-shape-to-text:t">
                  <w:txbxContent>
                    <w:p w14:paraId="3A18AE7A" w14:textId="77777777" w:rsidR="00BF4F4B" w:rsidRDefault="00BF4F4B">
                      <w:pPr>
                        <w:rPr>
                          <w:color w:val="A6A6A6"/>
                        </w:rPr>
                      </w:pPr>
                      <w:r>
                        <w:rPr>
                          <w:rFonts w:hint="eastAsia"/>
                          <w:color w:val="A6A6A6"/>
                        </w:rPr>
                        <w:t xml:space="preserve">（身份证正面） </w:t>
                      </w:r>
                    </w:p>
                  </w:txbxContent>
                </v:textbox>
              </v:shape>
            </w:pict>
          </mc:Fallback>
        </mc:AlternateContent>
      </w:r>
    </w:p>
    <w:p w14:paraId="6563911D" w14:textId="5249CAF6" w:rsidR="00293672" w:rsidRPr="009874BD" w:rsidRDefault="003972CF">
      <w:pPr>
        <w:pStyle w:val="af9"/>
        <w:spacing w:line="360" w:lineRule="auto"/>
        <w:rPr>
          <w:rFonts w:ascii="宋体" w:eastAsia="宋体" w:hAnsi="宋体"/>
          <w:szCs w:val="21"/>
        </w:rPr>
      </w:pPr>
      <w:r w:rsidRPr="009874BD">
        <w:rPr>
          <w:rFonts w:ascii="宋体" w:eastAsia="宋体" w:hAnsi="宋体"/>
          <w:noProof/>
          <w:szCs w:val="21"/>
        </w:rPr>
        <mc:AlternateContent>
          <mc:Choice Requires="wps">
            <w:drawing>
              <wp:anchor distT="0" distB="0" distL="114300" distR="114300" simplePos="0" relativeHeight="251656192" behindDoc="0" locked="0" layoutInCell="1" allowOverlap="1" wp14:anchorId="5F9EC862" wp14:editId="2C4E48C0">
                <wp:simplePos x="0" y="0"/>
                <wp:positionH relativeFrom="column">
                  <wp:posOffset>3514725</wp:posOffset>
                </wp:positionH>
                <wp:positionV relativeFrom="paragraph">
                  <wp:posOffset>5715</wp:posOffset>
                </wp:positionV>
                <wp:extent cx="1224915" cy="271780"/>
                <wp:effectExtent l="0" t="0" r="0" b="0"/>
                <wp:wrapNone/>
                <wp:docPr id="967794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97588" w14:textId="77777777" w:rsidR="00BF4F4B" w:rsidRDefault="00BF4F4B">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9EC862" id="Text Box 5" o:spid="_x0000_s1027" type="#_x0000_t202" style="position:absolute;left:0;text-align:left;margin-left:276.75pt;margin-top:.45pt;width:96.45pt;height:21.4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" stroked="f">
                <v:textbox style="mso-fit-shape-to-text:t">
                  <w:txbxContent>
                    <w:p w14:paraId="45797588" w14:textId="77777777" w:rsidR="00BF4F4B" w:rsidRDefault="00BF4F4B">
                      <w:pPr>
                        <w:rPr>
                          <w:color w:val="A6A6A6"/>
                        </w:rPr>
                      </w:pPr>
                      <w:r>
                        <w:rPr>
                          <w:rFonts w:hint="eastAsia"/>
                          <w:color w:val="A6A6A6"/>
                        </w:rPr>
                        <w:t xml:space="preserve">（身份证背面） </w:t>
                      </w:r>
                    </w:p>
                  </w:txbxContent>
                </v:textbox>
              </v:shape>
            </w:pict>
          </mc:Fallback>
        </mc:AlternateContent>
      </w:r>
    </w:p>
    <w:p w14:paraId="1100DFA1" w14:textId="77777777" w:rsidR="00293672" w:rsidRPr="009874BD" w:rsidRDefault="00293672">
      <w:pPr>
        <w:pStyle w:val="af9"/>
        <w:spacing w:line="360" w:lineRule="auto"/>
        <w:rPr>
          <w:rFonts w:ascii="宋体" w:eastAsia="宋体" w:hAnsi="宋体"/>
          <w:szCs w:val="21"/>
        </w:rPr>
      </w:pPr>
    </w:p>
    <w:p w14:paraId="698FE1AD" w14:textId="77777777" w:rsidR="00293672" w:rsidRPr="009874BD" w:rsidRDefault="00293672">
      <w:pPr>
        <w:pStyle w:val="af9"/>
        <w:spacing w:line="360" w:lineRule="auto"/>
        <w:rPr>
          <w:rFonts w:ascii="宋体" w:eastAsia="宋体" w:hAnsi="宋体"/>
          <w:szCs w:val="21"/>
        </w:rPr>
      </w:pPr>
    </w:p>
    <w:p w14:paraId="4FD1A0E8" w14:textId="77777777" w:rsidR="00293672" w:rsidRPr="009874BD" w:rsidRDefault="00293672">
      <w:pPr>
        <w:pStyle w:val="af9"/>
        <w:spacing w:line="360" w:lineRule="auto"/>
        <w:rPr>
          <w:rFonts w:ascii="宋体" w:eastAsia="宋体" w:hAnsi="宋体"/>
          <w:szCs w:val="21"/>
        </w:rPr>
      </w:pPr>
    </w:p>
    <w:p w14:paraId="3816D62C" w14:textId="77777777" w:rsidR="00293672" w:rsidRPr="009874BD" w:rsidRDefault="00293672">
      <w:pPr>
        <w:pStyle w:val="af9"/>
        <w:spacing w:line="360" w:lineRule="auto"/>
        <w:rPr>
          <w:rFonts w:ascii="宋体" w:eastAsia="宋体" w:hAnsi="宋体"/>
          <w:szCs w:val="21"/>
        </w:rPr>
      </w:pPr>
    </w:p>
    <w:p w14:paraId="5F23336B" w14:textId="77777777" w:rsidR="00293672" w:rsidRPr="009874BD" w:rsidRDefault="00293672">
      <w:pPr>
        <w:pStyle w:val="af9"/>
        <w:spacing w:line="360" w:lineRule="auto"/>
        <w:rPr>
          <w:rFonts w:ascii="宋体" w:eastAsia="宋体" w:hAnsi="宋体"/>
          <w:szCs w:val="21"/>
        </w:rPr>
      </w:pPr>
    </w:p>
    <w:p w14:paraId="64787D1D" w14:textId="77777777" w:rsidR="00293672" w:rsidRPr="009874BD" w:rsidRDefault="00293672">
      <w:pPr>
        <w:pStyle w:val="af9"/>
        <w:spacing w:line="360" w:lineRule="auto"/>
        <w:rPr>
          <w:rFonts w:ascii="宋体" w:eastAsia="宋体" w:hAnsi="宋体"/>
          <w:szCs w:val="21"/>
        </w:rPr>
      </w:pPr>
    </w:p>
    <w:p w14:paraId="7D64BB4A" w14:textId="77777777" w:rsidR="00293672" w:rsidRPr="009874BD" w:rsidRDefault="00293672">
      <w:pPr>
        <w:spacing w:line="360" w:lineRule="auto"/>
        <w:jc w:val="left"/>
        <w:rPr>
          <w:rFonts w:ascii="宋体" w:eastAsia="宋体" w:hAnsi="宋体"/>
          <w:szCs w:val="21"/>
        </w:rPr>
      </w:pPr>
    </w:p>
    <w:p w14:paraId="1C720C75" w14:textId="77777777" w:rsidR="00293672" w:rsidRPr="009874BD" w:rsidRDefault="00293672">
      <w:pPr>
        <w:spacing w:line="360" w:lineRule="auto"/>
        <w:jc w:val="left"/>
        <w:rPr>
          <w:rFonts w:ascii="宋体" w:eastAsia="宋体" w:hAnsi="宋体"/>
          <w:szCs w:val="21"/>
        </w:rPr>
      </w:pPr>
    </w:p>
    <w:p w14:paraId="50D52FBC"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5E54A0AB" w14:textId="45866B75" w:rsidR="00293672" w:rsidRPr="009874BD" w:rsidRDefault="00E13793">
      <w:pPr>
        <w:spacing w:line="360" w:lineRule="auto"/>
        <w:jc w:val="left"/>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6.</w:t>
      </w:r>
    </w:p>
    <w:p w14:paraId="6FA4BADA" w14:textId="77777777" w:rsidR="00293672" w:rsidRPr="009874BD" w:rsidRDefault="00E13793">
      <w:pPr>
        <w:spacing w:line="360" w:lineRule="auto"/>
        <w:jc w:val="center"/>
        <w:rPr>
          <w:rFonts w:ascii="宋体" w:eastAsia="宋体" w:hAnsi="宋体"/>
          <w:b/>
          <w:bCs/>
          <w:sz w:val="32"/>
          <w:szCs w:val="32"/>
        </w:rPr>
      </w:pPr>
      <w:r w:rsidRPr="009874BD">
        <w:rPr>
          <w:rFonts w:ascii="宋体" w:eastAsia="宋体" w:hAnsi="宋体" w:hint="eastAsia"/>
          <w:b/>
          <w:bCs/>
          <w:sz w:val="32"/>
          <w:szCs w:val="32"/>
        </w:rPr>
        <w:t>法人代表授权书</w:t>
      </w:r>
    </w:p>
    <w:p w14:paraId="1DA12B44" w14:textId="77777777" w:rsidR="00293672" w:rsidRPr="009874BD" w:rsidRDefault="00E13793">
      <w:pPr>
        <w:spacing w:line="360" w:lineRule="auto"/>
        <w:textAlignment w:val="baseline"/>
        <w:rPr>
          <w:rFonts w:ascii="宋体" w:eastAsia="宋体" w:hAnsi="宋体" w:cs="宋体"/>
          <w:szCs w:val="21"/>
        </w:rPr>
      </w:pPr>
      <w:r w:rsidRPr="009874BD">
        <w:rPr>
          <w:rFonts w:ascii="宋体" w:eastAsia="宋体" w:hAnsi="宋体" w:cs="宋体" w:hint="eastAsia"/>
          <w:szCs w:val="21"/>
        </w:rPr>
        <w:t>本授权书声明：</w:t>
      </w:r>
    </w:p>
    <w:p w14:paraId="4B05A319" w14:textId="1A071E22" w:rsidR="00293672" w:rsidRPr="009874BD" w:rsidRDefault="00E13793">
      <w:pPr>
        <w:spacing w:line="360" w:lineRule="auto"/>
        <w:ind w:firstLineChars="200" w:firstLine="420"/>
        <w:textAlignment w:val="baseline"/>
        <w:rPr>
          <w:rFonts w:ascii="宋体" w:eastAsia="宋体" w:hAnsi="宋体" w:cs="宋体"/>
          <w:szCs w:val="21"/>
        </w:rPr>
      </w:pPr>
      <w:r w:rsidRPr="009874BD">
        <w:rPr>
          <w:rFonts w:ascii="宋体" w:eastAsia="宋体" w:hAnsi="宋体" w:cs="宋体" w:hint="eastAsia"/>
          <w:szCs w:val="21"/>
          <w:u w:val="single"/>
        </w:rPr>
        <w:t xml:space="preserve">  　            　　　　　　　　</w:t>
      </w:r>
      <w:r w:rsidRPr="009874BD">
        <w:rPr>
          <w:rFonts w:ascii="宋体" w:eastAsia="宋体" w:hAnsi="宋体" w:cs="宋体" w:hint="eastAsia"/>
          <w:szCs w:val="21"/>
        </w:rPr>
        <w:t>（公司名称）法人代表</w:t>
      </w:r>
      <w:proofErr w:type="gramStart"/>
      <w:r w:rsidRPr="009874BD">
        <w:rPr>
          <w:rFonts w:ascii="宋体" w:eastAsia="宋体" w:hAnsi="宋体" w:cs="宋体" w:hint="eastAsia"/>
          <w:szCs w:val="21"/>
          <w:u w:val="single"/>
        </w:rPr>
        <w:t xml:space="preserve">　　　　　　</w:t>
      </w:r>
      <w:proofErr w:type="gramEnd"/>
      <w:r w:rsidRPr="009874BD">
        <w:rPr>
          <w:rFonts w:ascii="宋体" w:eastAsia="宋体" w:hAnsi="宋体" w:cs="宋体" w:hint="eastAsia"/>
          <w:szCs w:val="21"/>
        </w:rPr>
        <w:t>（姓名）经合法授权，特代表本公司（以下称“报价供应商”）任命：</w:t>
      </w:r>
      <w:r w:rsidRPr="009874BD">
        <w:rPr>
          <w:rFonts w:ascii="宋体" w:eastAsia="宋体" w:hAnsi="宋体" w:cs="宋体" w:hint="eastAsia"/>
          <w:szCs w:val="21"/>
          <w:u w:val="single"/>
        </w:rPr>
        <w:t xml:space="preserve">　　　　　　</w:t>
      </w:r>
      <w:r w:rsidRPr="009874BD">
        <w:rPr>
          <w:rFonts w:ascii="宋体" w:eastAsia="宋体" w:hAnsi="宋体" w:cs="宋体" w:hint="eastAsia"/>
          <w:szCs w:val="21"/>
        </w:rPr>
        <w:t>（姓名）为正式的合法代理人，并授权该代理人在有关</w:t>
      </w:r>
      <w:r w:rsidRPr="009874BD">
        <w:rPr>
          <w:rFonts w:ascii="宋体" w:eastAsia="宋体" w:hAnsi="宋体" w:cs="宋体" w:hint="eastAsia"/>
          <w:szCs w:val="21"/>
          <w:u w:val="single"/>
        </w:rPr>
        <w:t xml:space="preserve"> </w:t>
      </w:r>
      <w:r w:rsidR="00152C54" w:rsidRPr="008A1FC3">
        <w:rPr>
          <w:rFonts w:ascii="宋体" w:eastAsia="宋体" w:hAnsi="宋体" w:hint="eastAsia"/>
          <w:szCs w:val="21"/>
          <w:u w:val="single"/>
        </w:rPr>
        <w:t>上海国家会计学院园林景观改造苗木采购项目</w:t>
      </w:r>
      <w:r w:rsidRPr="009874BD">
        <w:rPr>
          <w:rFonts w:ascii="宋体" w:eastAsia="宋体" w:hAnsi="宋体" w:cs="宋体" w:hint="eastAsia"/>
          <w:szCs w:val="21"/>
        </w:rPr>
        <w:t>（项目名称）的询价采购工作中，以报价供应商的名义签署询价响应书、签署合同并处理与此有关的一切事务。</w:t>
      </w:r>
    </w:p>
    <w:p w14:paraId="324ED64B" w14:textId="77777777" w:rsidR="00293672" w:rsidRPr="009874BD" w:rsidRDefault="00E13793">
      <w:pPr>
        <w:spacing w:line="360" w:lineRule="auto"/>
        <w:ind w:firstLineChars="200" w:firstLine="420"/>
        <w:textAlignment w:val="baseline"/>
        <w:rPr>
          <w:rFonts w:ascii="宋体" w:eastAsia="宋体" w:hAnsi="宋体" w:cs="宋体"/>
          <w:szCs w:val="21"/>
        </w:rPr>
      </w:pPr>
      <w:r w:rsidRPr="009874BD">
        <w:rPr>
          <w:rFonts w:ascii="宋体" w:eastAsia="宋体" w:hAnsi="宋体" w:cs="宋体" w:hint="eastAsia"/>
          <w:szCs w:val="21"/>
        </w:rPr>
        <w:t>特签字如下，以资证明。</w:t>
      </w:r>
    </w:p>
    <w:p w14:paraId="157FB76B" w14:textId="77777777" w:rsidR="00293672" w:rsidRPr="009874BD" w:rsidRDefault="00293672">
      <w:pPr>
        <w:spacing w:line="480" w:lineRule="auto"/>
        <w:ind w:firstLineChars="200" w:firstLine="420"/>
        <w:textAlignment w:val="baseline"/>
        <w:rPr>
          <w:rFonts w:ascii="宋体" w:eastAsia="宋体" w:hAnsi="宋体" w:cs="宋体"/>
          <w:szCs w:val="21"/>
        </w:rPr>
      </w:pPr>
    </w:p>
    <w:p w14:paraId="5FAC31E0" w14:textId="77777777" w:rsidR="00293672" w:rsidRPr="009874BD" w:rsidRDefault="00E13793">
      <w:pPr>
        <w:spacing w:line="480" w:lineRule="auto"/>
        <w:ind w:firstLineChars="200" w:firstLine="420"/>
        <w:textAlignment w:val="baseline"/>
        <w:rPr>
          <w:rFonts w:ascii="宋体" w:eastAsia="宋体" w:hAnsi="宋体" w:cs="宋体"/>
          <w:szCs w:val="21"/>
          <w:u w:val="single"/>
        </w:rPr>
      </w:pPr>
      <w:r w:rsidRPr="009874BD">
        <w:rPr>
          <w:rFonts w:ascii="宋体" w:eastAsia="宋体" w:hAnsi="宋体" w:cs="宋体" w:hint="eastAsia"/>
          <w:szCs w:val="21"/>
        </w:rPr>
        <w:t>供应商单位名称并盖企业公章：</w:t>
      </w:r>
      <w:r w:rsidRPr="009874BD">
        <w:rPr>
          <w:rFonts w:ascii="宋体" w:eastAsia="宋体" w:hAnsi="宋体" w:cs="宋体" w:hint="eastAsia"/>
          <w:szCs w:val="21"/>
          <w:u w:val="single"/>
        </w:rPr>
        <w:t xml:space="preserve">  　            　　　</w:t>
      </w:r>
    </w:p>
    <w:p w14:paraId="6C024C71" w14:textId="77777777" w:rsidR="00293672" w:rsidRPr="009874BD" w:rsidRDefault="00E13793">
      <w:pPr>
        <w:spacing w:line="480" w:lineRule="auto"/>
        <w:ind w:firstLineChars="200" w:firstLine="420"/>
        <w:textAlignment w:val="baseline"/>
        <w:rPr>
          <w:rFonts w:ascii="宋体" w:eastAsia="宋体" w:hAnsi="宋体" w:cs="宋体"/>
          <w:szCs w:val="21"/>
          <w:u w:val="single"/>
        </w:rPr>
      </w:pPr>
      <w:r w:rsidRPr="009874BD">
        <w:rPr>
          <w:rFonts w:ascii="宋体" w:eastAsia="宋体" w:hAnsi="宋体" w:cs="宋体" w:hint="eastAsia"/>
          <w:szCs w:val="21"/>
        </w:rPr>
        <w:t>法人代表签字或盖章：</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2F3B84BC" w14:textId="77777777" w:rsidR="00293672" w:rsidRDefault="00E13793">
      <w:pPr>
        <w:spacing w:line="480" w:lineRule="auto"/>
        <w:ind w:firstLineChars="200" w:firstLine="420"/>
        <w:textAlignment w:val="baseline"/>
        <w:rPr>
          <w:rFonts w:ascii="宋体" w:eastAsia="宋体" w:hAnsi="宋体" w:cs="宋体"/>
          <w:szCs w:val="21"/>
          <w:u w:val="single"/>
        </w:rPr>
      </w:pPr>
      <w:r w:rsidRPr="009874BD">
        <w:rPr>
          <w:rFonts w:ascii="宋体" w:eastAsia="宋体" w:hAnsi="宋体" w:cs="宋体" w:hint="eastAsia"/>
          <w:szCs w:val="21"/>
        </w:rPr>
        <w:t>代理人签字：</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163058A4" w14:textId="24A8559E" w:rsidR="007752FF" w:rsidRPr="007752FF" w:rsidRDefault="007752FF">
      <w:pPr>
        <w:spacing w:line="480" w:lineRule="auto"/>
        <w:ind w:firstLineChars="200" w:firstLine="420"/>
        <w:textAlignment w:val="baseline"/>
        <w:rPr>
          <w:rFonts w:ascii="宋体" w:eastAsia="宋体" w:hAnsi="宋体" w:cs="宋体"/>
          <w:szCs w:val="21"/>
          <w:u w:val="single"/>
        </w:rPr>
      </w:pPr>
      <w:r w:rsidRPr="00744DDA">
        <w:rPr>
          <w:rFonts w:ascii="宋体" w:eastAsia="宋体" w:hAnsi="宋体" w:cs="宋体" w:hint="eastAsia"/>
          <w:szCs w:val="21"/>
        </w:rPr>
        <w:t>代理人联系电话：</w:t>
      </w:r>
      <w:r w:rsidRPr="007752FF">
        <w:rPr>
          <w:rFonts w:ascii="宋体" w:eastAsia="宋体" w:hAnsi="宋体" w:cs="宋体"/>
          <w:szCs w:val="21"/>
          <w:u w:val="single"/>
        </w:rPr>
        <w:t xml:space="preserve">               </w:t>
      </w:r>
      <w:r>
        <w:rPr>
          <w:rFonts w:ascii="宋体" w:eastAsia="宋体" w:hAnsi="宋体" w:cs="宋体" w:hint="eastAsia"/>
          <w:szCs w:val="21"/>
          <w:u w:val="single"/>
        </w:rPr>
        <w:t xml:space="preserve">  </w:t>
      </w:r>
      <w:r w:rsidRPr="007752FF">
        <w:rPr>
          <w:rFonts w:ascii="宋体" w:eastAsia="宋体" w:hAnsi="宋体" w:cs="宋体"/>
          <w:szCs w:val="21"/>
          <w:u w:val="single"/>
        </w:rPr>
        <w:t xml:space="preserve">      </w:t>
      </w:r>
      <w:r w:rsidRPr="00744DDA">
        <w:rPr>
          <w:rFonts w:ascii="宋体" w:eastAsia="宋体" w:hAnsi="宋体" w:cs="宋体"/>
          <w:szCs w:val="21"/>
        </w:rPr>
        <w:t xml:space="preserve"> 邮箱：</w:t>
      </w:r>
      <w:r w:rsidRPr="007752FF">
        <w:rPr>
          <w:rFonts w:ascii="宋体" w:eastAsia="宋体" w:hAnsi="宋体" w:cs="宋体"/>
          <w:szCs w:val="21"/>
          <w:u w:val="single"/>
        </w:rPr>
        <w:t xml:space="preserve">                    </w:t>
      </w:r>
      <w:r>
        <w:rPr>
          <w:rFonts w:ascii="宋体" w:eastAsia="宋体" w:hAnsi="宋体" w:cs="宋体" w:hint="eastAsia"/>
          <w:szCs w:val="21"/>
          <w:u w:val="single"/>
        </w:rPr>
        <w:t xml:space="preserve">  </w:t>
      </w:r>
      <w:r w:rsidRPr="007752FF">
        <w:rPr>
          <w:rFonts w:ascii="宋体" w:eastAsia="宋体" w:hAnsi="宋体" w:cs="宋体"/>
          <w:szCs w:val="21"/>
          <w:u w:val="single"/>
        </w:rPr>
        <w:t xml:space="preserve">    </w:t>
      </w:r>
    </w:p>
    <w:p w14:paraId="195FF98A" w14:textId="77777777" w:rsidR="00293672" w:rsidRPr="009874BD" w:rsidRDefault="00E13793">
      <w:pPr>
        <w:spacing w:line="480" w:lineRule="auto"/>
        <w:ind w:firstLineChars="200" w:firstLine="420"/>
        <w:textAlignment w:val="baseline"/>
        <w:rPr>
          <w:rFonts w:ascii="宋体" w:eastAsia="宋体" w:hAnsi="宋体" w:cs="宋体"/>
          <w:szCs w:val="21"/>
          <w:u w:val="single"/>
        </w:rPr>
      </w:pPr>
      <w:r w:rsidRPr="009874BD">
        <w:rPr>
          <w:rFonts w:ascii="宋体" w:eastAsia="宋体" w:hAnsi="宋体" w:cs="宋体" w:hint="eastAsia"/>
          <w:szCs w:val="21"/>
        </w:rPr>
        <w:t>地     点：</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11F4E36D" w14:textId="77777777" w:rsidR="00293672" w:rsidRPr="009874BD" w:rsidRDefault="00E13793">
      <w:pPr>
        <w:spacing w:line="480" w:lineRule="auto"/>
        <w:ind w:firstLineChars="200" w:firstLine="420"/>
        <w:textAlignment w:val="baseline"/>
        <w:rPr>
          <w:rFonts w:ascii="宋体" w:eastAsia="宋体" w:hAnsi="宋体" w:cs="宋体"/>
          <w:szCs w:val="21"/>
        </w:rPr>
      </w:pPr>
      <w:r w:rsidRPr="009874BD">
        <w:rPr>
          <w:rFonts w:ascii="宋体" w:eastAsia="宋体" w:hAnsi="宋体" w:cs="宋体" w:hint="eastAsia"/>
          <w:szCs w:val="21"/>
        </w:rPr>
        <w:t>时     间：</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7AC57A3A" w14:textId="77777777" w:rsidR="00293672" w:rsidRPr="009874BD" w:rsidRDefault="00293672">
      <w:pPr>
        <w:spacing w:line="360" w:lineRule="auto"/>
        <w:ind w:firstLineChars="200" w:firstLine="420"/>
        <w:textAlignment w:val="baseline"/>
        <w:rPr>
          <w:rFonts w:ascii="宋体" w:eastAsia="宋体" w:hAnsi="宋体" w:cs="宋体"/>
          <w:szCs w:val="21"/>
        </w:rPr>
      </w:pPr>
    </w:p>
    <w:p w14:paraId="04EEF4AA" w14:textId="77777777" w:rsidR="00293672" w:rsidRPr="009874BD" w:rsidRDefault="00E13793">
      <w:pPr>
        <w:spacing w:line="360" w:lineRule="auto"/>
        <w:textAlignment w:val="baseline"/>
        <w:rPr>
          <w:rFonts w:ascii="宋体" w:eastAsia="宋体" w:hAnsi="宋体" w:cs="宋体"/>
          <w:b/>
          <w:szCs w:val="21"/>
        </w:rPr>
      </w:pPr>
      <w:r w:rsidRPr="009874BD">
        <w:rPr>
          <w:rFonts w:ascii="宋体" w:eastAsia="宋体" w:hAnsi="宋体" w:cs="宋体" w:hint="eastAsia"/>
          <w:b/>
          <w:szCs w:val="21"/>
        </w:rPr>
        <w:t>注：请附法人代表授权委托人身份证复印件</w:t>
      </w:r>
    </w:p>
    <w:p w14:paraId="5E2CDF52" w14:textId="77777777" w:rsidR="00293672" w:rsidRPr="009874BD" w:rsidRDefault="00293672">
      <w:pPr>
        <w:pStyle w:val="af9"/>
        <w:spacing w:line="360" w:lineRule="auto"/>
        <w:rPr>
          <w:rFonts w:ascii="宋体" w:eastAsia="宋体" w:hAnsi="宋体"/>
          <w:szCs w:val="21"/>
        </w:rPr>
      </w:pPr>
    </w:p>
    <w:p w14:paraId="7A802427" w14:textId="77777777" w:rsidR="00293672" w:rsidRPr="009874BD" w:rsidRDefault="00293672">
      <w:pPr>
        <w:pStyle w:val="af9"/>
        <w:spacing w:line="360" w:lineRule="auto"/>
        <w:rPr>
          <w:rFonts w:ascii="宋体" w:eastAsia="宋体" w:hAnsi="宋体"/>
          <w:szCs w:val="21"/>
        </w:rPr>
      </w:pPr>
    </w:p>
    <w:p w14:paraId="20F7E46E" w14:textId="77777777" w:rsidR="00293672" w:rsidRPr="009874BD" w:rsidRDefault="00293672">
      <w:pPr>
        <w:pStyle w:val="af9"/>
        <w:spacing w:line="360" w:lineRule="auto"/>
        <w:rPr>
          <w:rFonts w:ascii="宋体" w:eastAsia="宋体" w:hAnsi="宋体"/>
          <w:szCs w:val="21"/>
        </w:rPr>
      </w:pPr>
    </w:p>
    <w:p w14:paraId="610317F7" w14:textId="599276F5" w:rsidR="00293672" w:rsidRPr="009874BD" w:rsidRDefault="003972CF">
      <w:pPr>
        <w:pStyle w:val="af9"/>
        <w:spacing w:line="360" w:lineRule="auto"/>
        <w:rPr>
          <w:rFonts w:ascii="宋体" w:eastAsia="宋体" w:hAnsi="宋体"/>
          <w:szCs w:val="21"/>
        </w:rPr>
      </w:pPr>
      <w:r w:rsidRPr="009874BD">
        <w:rPr>
          <w:rFonts w:ascii="宋体" w:eastAsia="宋体" w:hAnsi="宋体"/>
          <w:noProof/>
          <w:szCs w:val="21"/>
        </w:rPr>
        <mc:AlternateContent>
          <mc:Choice Requires="wps">
            <w:drawing>
              <wp:anchor distT="0" distB="0" distL="114300" distR="114300" simplePos="0" relativeHeight="251657216" behindDoc="0" locked="0" layoutInCell="1" allowOverlap="1" wp14:anchorId="4852B03E" wp14:editId="26BDC745">
                <wp:simplePos x="0" y="0"/>
                <wp:positionH relativeFrom="column">
                  <wp:posOffset>3667125</wp:posOffset>
                </wp:positionH>
                <wp:positionV relativeFrom="paragraph">
                  <wp:posOffset>752475</wp:posOffset>
                </wp:positionV>
                <wp:extent cx="1224915" cy="271780"/>
                <wp:effectExtent l="0" t="1905" r="0" b="2540"/>
                <wp:wrapNone/>
                <wp:docPr id="12918096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9A459" w14:textId="77777777" w:rsidR="00BF4F4B" w:rsidRDefault="00BF4F4B">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52B03E" id="Text Box 9" o:spid="_x0000_s1028" type="#_x0000_t202" style="position:absolute;left:0;text-align:left;margin-left:288.75pt;margin-top:59.25pt;width:96.45pt;height:21.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" stroked="f">
                <v:textbox style="mso-fit-shape-to-text:t">
                  <w:txbxContent>
                    <w:p w14:paraId="32E9A459" w14:textId="77777777" w:rsidR="00BF4F4B" w:rsidRDefault="00BF4F4B">
                      <w:pPr>
                        <w:rPr>
                          <w:color w:val="A6A6A6"/>
                        </w:rPr>
                      </w:pPr>
                      <w:r>
                        <w:rPr>
                          <w:rFonts w:hint="eastAsia"/>
                          <w:color w:val="A6A6A6"/>
                        </w:rPr>
                        <w:t xml:space="preserve">（身份证背面） </w:t>
                      </w:r>
                    </w:p>
                  </w:txbxContent>
                </v:textbox>
              </v:shape>
            </w:pict>
          </mc:Fallback>
        </mc:AlternateContent>
      </w:r>
      <w:r w:rsidRPr="009874BD">
        <w:rPr>
          <w:rFonts w:ascii="宋体" w:eastAsia="宋体" w:hAnsi="宋体"/>
          <w:noProof/>
          <w:szCs w:val="21"/>
        </w:rPr>
        <mc:AlternateContent>
          <mc:Choice Requires="wps">
            <w:drawing>
              <wp:anchor distT="0" distB="0" distL="114300" distR="114300" simplePos="0" relativeHeight="251658240" behindDoc="0" locked="0" layoutInCell="1" allowOverlap="1" wp14:anchorId="5494A2E8" wp14:editId="436E97F6">
                <wp:simplePos x="0" y="0"/>
                <wp:positionH relativeFrom="column">
                  <wp:posOffset>1018540</wp:posOffset>
                </wp:positionH>
                <wp:positionV relativeFrom="paragraph">
                  <wp:posOffset>725805</wp:posOffset>
                </wp:positionV>
                <wp:extent cx="1224915" cy="271780"/>
                <wp:effectExtent l="0" t="0" r="0" b="0"/>
                <wp:wrapNone/>
                <wp:docPr id="2416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90B7" w14:textId="77777777" w:rsidR="00BF4F4B" w:rsidRDefault="00BF4F4B">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94A2E8" id="Text Box 8" o:spid="_x0000_s1029" type="#_x0000_t202" style="position:absolute;left:0;text-align:left;margin-left:80.2pt;margin-top:57.15pt;width:96.45pt;height:21.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" stroked="f">
                <v:textbox style="mso-fit-shape-to-text:t">
                  <w:txbxContent>
                    <w:p w14:paraId="45B890B7" w14:textId="77777777" w:rsidR="00BF4F4B" w:rsidRDefault="00BF4F4B">
                      <w:pPr>
                        <w:rPr>
                          <w:color w:val="A6A6A6"/>
                        </w:rPr>
                      </w:pPr>
                      <w:r>
                        <w:rPr>
                          <w:rFonts w:hint="eastAsia"/>
                          <w:color w:val="A6A6A6"/>
                        </w:rPr>
                        <w:t xml:space="preserve">（身份证正面） </w:t>
                      </w:r>
                    </w:p>
                  </w:txbxContent>
                </v:textbox>
              </v:shape>
            </w:pict>
          </mc:Fallback>
        </mc:AlternateContent>
      </w:r>
      <w:r w:rsidRPr="009874BD">
        <w:rPr>
          <w:rFonts w:ascii="宋体" w:eastAsia="宋体" w:hAnsi="宋体"/>
          <w:noProof/>
          <w:szCs w:val="21"/>
        </w:rPr>
        <mc:AlternateContent>
          <mc:Choice Requires="wps">
            <w:drawing>
              <wp:anchor distT="0" distB="0" distL="114300" distR="114300" simplePos="0" relativeHeight="251659264" behindDoc="0" locked="0" layoutInCell="1" allowOverlap="1" wp14:anchorId="10DC9AE4" wp14:editId="734E01F7">
                <wp:simplePos x="0" y="0"/>
                <wp:positionH relativeFrom="column">
                  <wp:posOffset>3074035</wp:posOffset>
                </wp:positionH>
                <wp:positionV relativeFrom="paragraph">
                  <wp:posOffset>136525</wp:posOffset>
                </wp:positionV>
                <wp:extent cx="2307590" cy="1477645"/>
                <wp:effectExtent l="5080" t="5080" r="11430" b="12700"/>
                <wp:wrapNone/>
                <wp:docPr id="18194034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oundrect w14:anchorId="6399C5C3" id="AutoShape 7" o:spid="_x0000_s1026" style="position:absolute;margin-left:242.05pt;margin-top:10.75pt;width:181.7pt;height:1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sidRPr="009874BD">
        <w:rPr>
          <w:rFonts w:ascii="宋体" w:eastAsia="宋体" w:hAnsi="宋体"/>
          <w:noProof/>
          <w:szCs w:val="21"/>
        </w:rPr>
        <mc:AlternateContent>
          <mc:Choice Requires="wps">
            <w:drawing>
              <wp:anchor distT="0" distB="0" distL="114300" distR="114300" simplePos="0" relativeHeight="251660288" behindDoc="0" locked="0" layoutInCell="1" allowOverlap="1" wp14:anchorId="72EB5BA2" wp14:editId="1073C54E">
                <wp:simplePos x="0" y="0"/>
                <wp:positionH relativeFrom="column">
                  <wp:posOffset>444500</wp:posOffset>
                </wp:positionH>
                <wp:positionV relativeFrom="paragraph">
                  <wp:posOffset>136525</wp:posOffset>
                </wp:positionV>
                <wp:extent cx="2307590" cy="1477645"/>
                <wp:effectExtent l="13970" t="5080" r="12065" b="12700"/>
                <wp:wrapNone/>
                <wp:docPr id="106160885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oundrect w14:anchorId="360D55B8" id="AutoShape 6" o:spid="_x0000_s1026" style="position:absolute;margin-left:35pt;margin-top:10.75pt;width:181.7pt;height:1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5EB35025" w14:textId="77777777" w:rsidR="00293672" w:rsidRPr="009874BD" w:rsidRDefault="00293672">
      <w:pPr>
        <w:pStyle w:val="af9"/>
        <w:spacing w:line="360" w:lineRule="auto"/>
        <w:rPr>
          <w:rFonts w:ascii="宋体" w:eastAsia="宋体" w:hAnsi="宋体"/>
          <w:szCs w:val="21"/>
        </w:rPr>
      </w:pPr>
    </w:p>
    <w:p w14:paraId="201694FA" w14:textId="77777777" w:rsidR="00293672" w:rsidRPr="009874BD" w:rsidRDefault="00293672">
      <w:pPr>
        <w:pStyle w:val="af9"/>
        <w:spacing w:line="360" w:lineRule="auto"/>
        <w:rPr>
          <w:rFonts w:ascii="宋体" w:eastAsia="宋体" w:hAnsi="宋体"/>
          <w:szCs w:val="21"/>
        </w:rPr>
      </w:pPr>
    </w:p>
    <w:p w14:paraId="1D5E0620" w14:textId="77777777" w:rsidR="00293672" w:rsidRPr="009874BD" w:rsidRDefault="00293672">
      <w:pPr>
        <w:pStyle w:val="af9"/>
        <w:spacing w:line="360" w:lineRule="auto"/>
        <w:rPr>
          <w:rFonts w:ascii="宋体" w:eastAsia="宋体" w:hAnsi="宋体"/>
          <w:szCs w:val="21"/>
        </w:rPr>
      </w:pPr>
    </w:p>
    <w:p w14:paraId="3B1DC228" w14:textId="77777777" w:rsidR="00293672" w:rsidRPr="009874BD" w:rsidRDefault="00293672">
      <w:pPr>
        <w:pStyle w:val="af9"/>
        <w:spacing w:line="360" w:lineRule="auto"/>
        <w:rPr>
          <w:rFonts w:ascii="宋体" w:eastAsia="宋体" w:hAnsi="宋体"/>
          <w:szCs w:val="21"/>
        </w:rPr>
      </w:pPr>
    </w:p>
    <w:p w14:paraId="7FAE4BC6" w14:textId="77777777" w:rsidR="00293672" w:rsidRPr="009874BD" w:rsidRDefault="00293672">
      <w:pPr>
        <w:pStyle w:val="af9"/>
        <w:spacing w:line="360" w:lineRule="auto"/>
        <w:rPr>
          <w:rFonts w:ascii="宋体" w:eastAsia="宋体" w:hAnsi="宋体"/>
          <w:szCs w:val="21"/>
        </w:rPr>
      </w:pPr>
    </w:p>
    <w:p w14:paraId="5C9DE390" w14:textId="77777777" w:rsidR="00293672" w:rsidRPr="009874BD" w:rsidRDefault="00293672">
      <w:pPr>
        <w:pStyle w:val="af9"/>
        <w:spacing w:line="360" w:lineRule="auto"/>
        <w:rPr>
          <w:rFonts w:ascii="宋体" w:eastAsia="宋体" w:hAnsi="宋体"/>
          <w:szCs w:val="21"/>
        </w:rPr>
      </w:pPr>
    </w:p>
    <w:p w14:paraId="302FF63D" w14:textId="77777777" w:rsidR="00293672" w:rsidRPr="009874BD" w:rsidRDefault="00293672">
      <w:pPr>
        <w:pStyle w:val="af9"/>
        <w:spacing w:line="360" w:lineRule="auto"/>
        <w:rPr>
          <w:rFonts w:ascii="宋体" w:eastAsia="宋体" w:hAnsi="宋体"/>
          <w:szCs w:val="21"/>
        </w:rPr>
      </w:pPr>
    </w:p>
    <w:p w14:paraId="535D7170"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3B063D5B" w14:textId="059F827C"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7.</w:t>
      </w:r>
    </w:p>
    <w:p w14:paraId="796C9290"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9874BD" w:rsidRPr="009874BD" w14:paraId="489154C7" w14:textId="77777777">
        <w:trPr>
          <w:trHeight w:val="567"/>
          <w:jc w:val="center"/>
        </w:trPr>
        <w:tc>
          <w:tcPr>
            <w:tcW w:w="1781" w:type="dxa"/>
            <w:vAlign w:val="center"/>
          </w:tcPr>
          <w:p w14:paraId="553F9B97"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供应商名称</w:t>
            </w:r>
          </w:p>
        </w:tc>
        <w:tc>
          <w:tcPr>
            <w:tcW w:w="6754" w:type="dxa"/>
            <w:gridSpan w:val="6"/>
            <w:vAlign w:val="center"/>
          </w:tcPr>
          <w:p w14:paraId="0440E4AC" w14:textId="77777777" w:rsidR="00293672" w:rsidRPr="009874BD" w:rsidRDefault="00293672">
            <w:pPr>
              <w:jc w:val="center"/>
              <w:rPr>
                <w:rFonts w:ascii="宋体" w:eastAsia="宋体" w:hAnsi="宋体" w:cs="宋体"/>
                <w:szCs w:val="21"/>
              </w:rPr>
            </w:pPr>
          </w:p>
        </w:tc>
      </w:tr>
      <w:tr w:rsidR="009874BD" w:rsidRPr="009874BD" w14:paraId="70AF923B" w14:textId="77777777">
        <w:trPr>
          <w:trHeight w:val="567"/>
          <w:jc w:val="center"/>
        </w:trPr>
        <w:tc>
          <w:tcPr>
            <w:tcW w:w="1781" w:type="dxa"/>
            <w:vAlign w:val="center"/>
          </w:tcPr>
          <w:p w14:paraId="0A6E3C46"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注册地址</w:t>
            </w:r>
          </w:p>
        </w:tc>
        <w:tc>
          <w:tcPr>
            <w:tcW w:w="3534" w:type="dxa"/>
            <w:gridSpan w:val="3"/>
            <w:vAlign w:val="center"/>
          </w:tcPr>
          <w:p w14:paraId="420B0513" w14:textId="77777777" w:rsidR="00293672" w:rsidRPr="009874BD" w:rsidRDefault="00293672">
            <w:pPr>
              <w:jc w:val="center"/>
              <w:rPr>
                <w:rFonts w:ascii="宋体" w:eastAsia="宋体" w:hAnsi="宋体" w:cs="宋体"/>
                <w:szCs w:val="21"/>
              </w:rPr>
            </w:pPr>
          </w:p>
        </w:tc>
        <w:tc>
          <w:tcPr>
            <w:tcW w:w="1062" w:type="dxa"/>
            <w:vAlign w:val="center"/>
          </w:tcPr>
          <w:p w14:paraId="3BCE73DB"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邮政编码</w:t>
            </w:r>
          </w:p>
        </w:tc>
        <w:tc>
          <w:tcPr>
            <w:tcW w:w="2158" w:type="dxa"/>
            <w:gridSpan w:val="2"/>
            <w:vAlign w:val="center"/>
          </w:tcPr>
          <w:p w14:paraId="7A3F7D1C" w14:textId="77777777" w:rsidR="00293672" w:rsidRPr="009874BD" w:rsidRDefault="00293672">
            <w:pPr>
              <w:jc w:val="center"/>
              <w:rPr>
                <w:rFonts w:ascii="宋体" w:eastAsia="宋体" w:hAnsi="宋体" w:cs="宋体"/>
                <w:szCs w:val="21"/>
              </w:rPr>
            </w:pPr>
          </w:p>
        </w:tc>
      </w:tr>
      <w:tr w:rsidR="009874BD" w:rsidRPr="009874BD" w14:paraId="3B3ABC0E" w14:textId="77777777">
        <w:trPr>
          <w:trHeight w:val="567"/>
          <w:jc w:val="center"/>
        </w:trPr>
        <w:tc>
          <w:tcPr>
            <w:tcW w:w="1781" w:type="dxa"/>
            <w:vMerge w:val="restart"/>
            <w:vAlign w:val="center"/>
          </w:tcPr>
          <w:p w14:paraId="1A89D367"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联系方式</w:t>
            </w:r>
          </w:p>
        </w:tc>
        <w:tc>
          <w:tcPr>
            <w:tcW w:w="919" w:type="dxa"/>
            <w:vAlign w:val="center"/>
          </w:tcPr>
          <w:p w14:paraId="347FD489"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联系人</w:t>
            </w:r>
          </w:p>
        </w:tc>
        <w:tc>
          <w:tcPr>
            <w:tcW w:w="2615" w:type="dxa"/>
            <w:gridSpan w:val="2"/>
            <w:vAlign w:val="center"/>
          </w:tcPr>
          <w:p w14:paraId="27095580" w14:textId="77777777" w:rsidR="00293672" w:rsidRPr="009874BD" w:rsidRDefault="00293672">
            <w:pPr>
              <w:jc w:val="center"/>
              <w:rPr>
                <w:rFonts w:ascii="宋体" w:eastAsia="宋体" w:hAnsi="宋体" w:cs="宋体"/>
                <w:szCs w:val="21"/>
              </w:rPr>
            </w:pPr>
          </w:p>
        </w:tc>
        <w:tc>
          <w:tcPr>
            <w:tcW w:w="1062" w:type="dxa"/>
            <w:vAlign w:val="center"/>
          </w:tcPr>
          <w:p w14:paraId="2C21DF26"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电话</w:t>
            </w:r>
          </w:p>
        </w:tc>
        <w:tc>
          <w:tcPr>
            <w:tcW w:w="2158" w:type="dxa"/>
            <w:gridSpan w:val="2"/>
            <w:vAlign w:val="center"/>
          </w:tcPr>
          <w:p w14:paraId="2A7A91DE" w14:textId="77777777" w:rsidR="00293672" w:rsidRPr="009874BD" w:rsidRDefault="00293672">
            <w:pPr>
              <w:jc w:val="center"/>
              <w:rPr>
                <w:rFonts w:ascii="宋体" w:eastAsia="宋体" w:hAnsi="宋体" w:cs="宋体"/>
                <w:szCs w:val="21"/>
              </w:rPr>
            </w:pPr>
          </w:p>
        </w:tc>
      </w:tr>
      <w:tr w:rsidR="009874BD" w:rsidRPr="009874BD" w14:paraId="0324D7A3" w14:textId="77777777">
        <w:trPr>
          <w:trHeight w:val="567"/>
          <w:jc w:val="center"/>
        </w:trPr>
        <w:tc>
          <w:tcPr>
            <w:tcW w:w="1781" w:type="dxa"/>
            <w:vMerge/>
            <w:vAlign w:val="center"/>
          </w:tcPr>
          <w:p w14:paraId="574D26B9" w14:textId="77777777" w:rsidR="00293672" w:rsidRPr="009874BD" w:rsidRDefault="00293672">
            <w:pPr>
              <w:jc w:val="center"/>
              <w:rPr>
                <w:rFonts w:ascii="宋体" w:eastAsia="宋体" w:hAnsi="宋体" w:cs="宋体"/>
                <w:szCs w:val="21"/>
              </w:rPr>
            </w:pPr>
          </w:p>
        </w:tc>
        <w:tc>
          <w:tcPr>
            <w:tcW w:w="919" w:type="dxa"/>
            <w:vAlign w:val="center"/>
          </w:tcPr>
          <w:p w14:paraId="45D3658B"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传真</w:t>
            </w:r>
          </w:p>
        </w:tc>
        <w:tc>
          <w:tcPr>
            <w:tcW w:w="2615" w:type="dxa"/>
            <w:gridSpan w:val="2"/>
            <w:vAlign w:val="center"/>
          </w:tcPr>
          <w:p w14:paraId="59EB5345" w14:textId="77777777" w:rsidR="00293672" w:rsidRPr="009874BD" w:rsidRDefault="00293672">
            <w:pPr>
              <w:jc w:val="center"/>
              <w:rPr>
                <w:rFonts w:ascii="宋体" w:eastAsia="宋体" w:hAnsi="宋体" w:cs="宋体"/>
                <w:szCs w:val="21"/>
              </w:rPr>
            </w:pPr>
          </w:p>
        </w:tc>
        <w:tc>
          <w:tcPr>
            <w:tcW w:w="1062" w:type="dxa"/>
            <w:vAlign w:val="center"/>
          </w:tcPr>
          <w:p w14:paraId="33E66CBD"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网址</w:t>
            </w:r>
          </w:p>
        </w:tc>
        <w:tc>
          <w:tcPr>
            <w:tcW w:w="2158" w:type="dxa"/>
            <w:gridSpan w:val="2"/>
            <w:vAlign w:val="center"/>
          </w:tcPr>
          <w:p w14:paraId="29E64D01" w14:textId="77777777" w:rsidR="00293672" w:rsidRPr="009874BD" w:rsidRDefault="00293672">
            <w:pPr>
              <w:jc w:val="center"/>
              <w:rPr>
                <w:rFonts w:ascii="宋体" w:eastAsia="宋体" w:hAnsi="宋体" w:cs="宋体"/>
                <w:szCs w:val="21"/>
              </w:rPr>
            </w:pPr>
          </w:p>
        </w:tc>
      </w:tr>
      <w:tr w:rsidR="009874BD" w:rsidRPr="009874BD" w14:paraId="58E675C7" w14:textId="77777777">
        <w:trPr>
          <w:trHeight w:val="567"/>
          <w:jc w:val="center"/>
        </w:trPr>
        <w:tc>
          <w:tcPr>
            <w:tcW w:w="1781" w:type="dxa"/>
            <w:vAlign w:val="center"/>
          </w:tcPr>
          <w:p w14:paraId="37714B80"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组织结构</w:t>
            </w:r>
          </w:p>
        </w:tc>
        <w:tc>
          <w:tcPr>
            <w:tcW w:w="6754" w:type="dxa"/>
            <w:gridSpan w:val="6"/>
            <w:vAlign w:val="center"/>
          </w:tcPr>
          <w:p w14:paraId="106A4BB1" w14:textId="77777777" w:rsidR="00293672" w:rsidRPr="009874BD" w:rsidRDefault="00293672">
            <w:pPr>
              <w:rPr>
                <w:rFonts w:ascii="宋体" w:eastAsia="宋体" w:hAnsi="宋体" w:cs="宋体"/>
                <w:szCs w:val="21"/>
              </w:rPr>
            </w:pPr>
          </w:p>
        </w:tc>
      </w:tr>
      <w:tr w:rsidR="009874BD" w:rsidRPr="009874BD" w14:paraId="17DC09DE" w14:textId="77777777">
        <w:trPr>
          <w:trHeight w:val="567"/>
          <w:jc w:val="center"/>
        </w:trPr>
        <w:tc>
          <w:tcPr>
            <w:tcW w:w="1781" w:type="dxa"/>
            <w:vAlign w:val="center"/>
          </w:tcPr>
          <w:p w14:paraId="1C414124"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法定代表人</w:t>
            </w:r>
          </w:p>
        </w:tc>
        <w:tc>
          <w:tcPr>
            <w:tcW w:w="919" w:type="dxa"/>
            <w:vAlign w:val="center"/>
          </w:tcPr>
          <w:p w14:paraId="0E6CC07F"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姓名</w:t>
            </w:r>
          </w:p>
        </w:tc>
        <w:tc>
          <w:tcPr>
            <w:tcW w:w="1529" w:type="dxa"/>
            <w:vAlign w:val="center"/>
          </w:tcPr>
          <w:p w14:paraId="7D21875F" w14:textId="77777777" w:rsidR="00293672" w:rsidRPr="009874BD" w:rsidRDefault="00293672">
            <w:pPr>
              <w:jc w:val="center"/>
              <w:rPr>
                <w:rFonts w:ascii="宋体" w:eastAsia="宋体" w:hAnsi="宋体" w:cs="宋体"/>
                <w:szCs w:val="21"/>
              </w:rPr>
            </w:pPr>
          </w:p>
        </w:tc>
        <w:tc>
          <w:tcPr>
            <w:tcW w:w="1086" w:type="dxa"/>
            <w:vAlign w:val="center"/>
          </w:tcPr>
          <w:p w14:paraId="0A535368"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技术职称</w:t>
            </w:r>
          </w:p>
        </w:tc>
        <w:tc>
          <w:tcPr>
            <w:tcW w:w="1062" w:type="dxa"/>
            <w:vAlign w:val="center"/>
          </w:tcPr>
          <w:p w14:paraId="39B3750E" w14:textId="77777777" w:rsidR="00293672" w:rsidRPr="009874BD" w:rsidRDefault="00293672">
            <w:pPr>
              <w:jc w:val="center"/>
              <w:rPr>
                <w:rFonts w:ascii="宋体" w:eastAsia="宋体" w:hAnsi="宋体" w:cs="宋体"/>
                <w:szCs w:val="21"/>
              </w:rPr>
            </w:pPr>
          </w:p>
        </w:tc>
        <w:tc>
          <w:tcPr>
            <w:tcW w:w="699" w:type="dxa"/>
            <w:vAlign w:val="center"/>
          </w:tcPr>
          <w:p w14:paraId="349E5D5F"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电话</w:t>
            </w:r>
          </w:p>
        </w:tc>
        <w:tc>
          <w:tcPr>
            <w:tcW w:w="1459" w:type="dxa"/>
            <w:vAlign w:val="center"/>
          </w:tcPr>
          <w:p w14:paraId="3A70E3B2" w14:textId="77777777" w:rsidR="00293672" w:rsidRPr="009874BD" w:rsidRDefault="00293672">
            <w:pPr>
              <w:jc w:val="center"/>
              <w:rPr>
                <w:rFonts w:ascii="宋体" w:eastAsia="宋体" w:hAnsi="宋体" w:cs="宋体"/>
                <w:szCs w:val="21"/>
              </w:rPr>
            </w:pPr>
          </w:p>
        </w:tc>
      </w:tr>
      <w:tr w:rsidR="009874BD" w:rsidRPr="009874BD" w14:paraId="011616E7" w14:textId="77777777">
        <w:trPr>
          <w:trHeight w:val="567"/>
          <w:jc w:val="center"/>
        </w:trPr>
        <w:tc>
          <w:tcPr>
            <w:tcW w:w="1781" w:type="dxa"/>
            <w:vAlign w:val="center"/>
          </w:tcPr>
          <w:p w14:paraId="6F735A32"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技术负责人</w:t>
            </w:r>
          </w:p>
        </w:tc>
        <w:tc>
          <w:tcPr>
            <w:tcW w:w="919" w:type="dxa"/>
            <w:vAlign w:val="center"/>
          </w:tcPr>
          <w:p w14:paraId="3758141F"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姓名</w:t>
            </w:r>
          </w:p>
        </w:tc>
        <w:tc>
          <w:tcPr>
            <w:tcW w:w="1529" w:type="dxa"/>
            <w:vAlign w:val="center"/>
          </w:tcPr>
          <w:p w14:paraId="4908A8BA" w14:textId="77777777" w:rsidR="00293672" w:rsidRPr="009874BD" w:rsidRDefault="00293672">
            <w:pPr>
              <w:jc w:val="center"/>
              <w:rPr>
                <w:rFonts w:ascii="宋体" w:eastAsia="宋体" w:hAnsi="宋体" w:cs="宋体"/>
                <w:szCs w:val="21"/>
              </w:rPr>
            </w:pPr>
          </w:p>
        </w:tc>
        <w:tc>
          <w:tcPr>
            <w:tcW w:w="1086" w:type="dxa"/>
            <w:vAlign w:val="center"/>
          </w:tcPr>
          <w:p w14:paraId="6C3DBBA3"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技术职称</w:t>
            </w:r>
          </w:p>
        </w:tc>
        <w:tc>
          <w:tcPr>
            <w:tcW w:w="1062" w:type="dxa"/>
            <w:vAlign w:val="center"/>
          </w:tcPr>
          <w:p w14:paraId="175454C7" w14:textId="77777777" w:rsidR="00293672" w:rsidRPr="009874BD" w:rsidRDefault="00293672">
            <w:pPr>
              <w:jc w:val="center"/>
              <w:rPr>
                <w:rFonts w:ascii="宋体" w:eastAsia="宋体" w:hAnsi="宋体" w:cs="宋体"/>
                <w:szCs w:val="21"/>
              </w:rPr>
            </w:pPr>
          </w:p>
        </w:tc>
        <w:tc>
          <w:tcPr>
            <w:tcW w:w="699" w:type="dxa"/>
            <w:vAlign w:val="center"/>
          </w:tcPr>
          <w:p w14:paraId="194513D0"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电话</w:t>
            </w:r>
          </w:p>
        </w:tc>
        <w:tc>
          <w:tcPr>
            <w:tcW w:w="1459" w:type="dxa"/>
            <w:vAlign w:val="center"/>
          </w:tcPr>
          <w:p w14:paraId="0A15CAEA" w14:textId="77777777" w:rsidR="00293672" w:rsidRPr="009874BD" w:rsidRDefault="00293672">
            <w:pPr>
              <w:jc w:val="center"/>
              <w:rPr>
                <w:rFonts w:ascii="宋体" w:eastAsia="宋体" w:hAnsi="宋体" w:cs="宋体"/>
                <w:szCs w:val="21"/>
              </w:rPr>
            </w:pPr>
          </w:p>
        </w:tc>
      </w:tr>
      <w:tr w:rsidR="009874BD" w:rsidRPr="009874BD" w14:paraId="396E6D65" w14:textId="77777777">
        <w:trPr>
          <w:trHeight w:val="567"/>
          <w:jc w:val="center"/>
        </w:trPr>
        <w:tc>
          <w:tcPr>
            <w:tcW w:w="1781" w:type="dxa"/>
            <w:vAlign w:val="center"/>
          </w:tcPr>
          <w:p w14:paraId="47794F9E"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成立时间</w:t>
            </w:r>
          </w:p>
        </w:tc>
        <w:tc>
          <w:tcPr>
            <w:tcW w:w="2448" w:type="dxa"/>
            <w:gridSpan w:val="2"/>
            <w:vAlign w:val="center"/>
          </w:tcPr>
          <w:p w14:paraId="13F046FB" w14:textId="77777777" w:rsidR="00293672" w:rsidRPr="009874BD" w:rsidRDefault="00293672">
            <w:pPr>
              <w:jc w:val="center"/>
              <w:rPr>
                <w:rFonts w:ascii="宋体" w:eastAsia="宋体" w:hAnsi="宋体" w:cs="宋体"/>
                <w:szCs w:val="21"/>
              </w:rPr>
            </w:pPr>
          </w:p>
        </w:tc>
        <w:tc>
          <w:tcPr>
            <w:tcW w:w="4306" w:type="dxa"/>
            <w:gridSpan w:val="4"/>
            <w:vAlign w:val="center"/>
          </w:tcPr>
          <w:p w14:paraId="03DFBD51" w14:textId="77777777" w:rsidR="00293672" w:rsidRPr="009874BD" w:rsidRDefault="00E13793">
            <w:pPr>
              <w:rPr>
                <w:rFonts w:ascii="宋体" w:eastAsia="宋体" w:hAnsi="宋体" w:cs="宋体"/>
                <w:szCs w:val="21"/>
              </w:rPr>
            </w:pPr>
            <w:r w:rsidRPr="009874BD">
              <w:rPr>
                <w:rFonts w:ascii="宋体" w:eastAsia="宋体" w:hAnsi="宋体" w:cs="宋体" w:hint="eastAsia"/>
                <w:szCs w:val="21"/>
              </w:rPr>
              <w:t>员工人数：</w:t>
            </w:r>
          </w:p>
        </w:tc>
      </w:tr>
      <w:tr w:rsidR="009874BD" w:rsidRPr="009874BD" w14:paraId="5586CFA7" w14:textId="77777777">
        <w:trPr>
          <w:trHeight w:val="567"/>
          <w:jc w:val="center"/>
        </w:trPr>
        <w:tc>
          <w:tcPr>
            <w:tcW w:w="1781" w:type="dxa"/>
            <w:vAlign w:val="center"/>
          </w:tcPr>
          <w:p w14:paraId="5C679288"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企业资质等级</w:t>
            </w:r>
          </w:p>
        </w:tc>
        <w:tc>
          <w:tcPr>
            <w:tcW w:w="2448" w:type="dxa"/>
            <w:gridSpan w:val="2"/>
            <w:vAlign w:val="center"/>
          </w:tcPr>
          <w:p w14:paraId="0C6D5941" w14:textId="77777777" w:rsidR="00293672" w:rsidRPr="009874BD" w:rsidRDefault="00293672">
            <w:pPr>
              <w:jc w:val="center"/>
              <w:rPr>
                <w:rFonts w:ascii="宋体" w:eastAsia="宋体" w:hAnsi="宋体" w:cs="宋体"/>
                <w:szCs w:val="21"/>
              </w:rPr>
            </w:pPr>
          </w:p>
        </w:tc>
        <w:tc>
          <w:tcPr>
            <w:tcW w:w="1086" w:type="dxa"/>
            <w:vMerge w:val="restart"/>
            <w:vAlign w:val="center"/>
          </w:tcPr>
          <w:p w14:paraId="5A05D107"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其中</w:t>
            </w:r>
          </w:p>
        </w:tc>
        <w:tc>
          <w:tcPr>
            <w:tcW w:w="1761" w:type="dxa"/>
            <w:gridSpan w:val="2"/>
            <w:vAlign w:val="center"/>
          </w:tcPr>
          <w:p w14:paraId="2C30DF26"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项目经理</w:t>
            </w:r>
          </w:p>
        </w:tc>
        <w:tc>
          <w:tcPr>
            <w:tcW w:w="1459" w:type="dxa"/>
            <w:vAlign w:val="center"/>
          </w:tcPr>
          <w:p w14:paraId="69ED73F8" w14:textId="77777777" w:rsidR="00293672" w:rsidRPr="009874BD" w:rsidRDefault="00293672">
            <w:pPr>
              <w:jc w:val="center"/>
              <w:rPr>
                <w:rFonts w:ascii="宋体" w:eastAsia="宋体" w:hAnsi="宋体" w:cs="宋体"/>
                <w:szCs w:val="21"/>
              </w:rPr>
            </w:pPr>
          </w:p>
        </w:tc>
      </w:tr>
      <w:tr w:rsidR="009874BD" w:rsidRPr="009874BD" w14:paraId="37255351" w14:textId="77777777">
        <w:trPr>
          <w:trHeight w:val="567"/>
          <w:jc w:val="center"/>
        </w:trPr>
        <w:tc>
          <w:tcPr>
            <w:tcW w:w="1781" w:type="dxa"/>
            <w:vAlign w:val="center"/>
          </w:tcPr>
          <w:p w14:paraId="2FD91C5A"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营业执照号</w:t>
            </w:r>
          </w:p>
        </w:tc>
        <w:tc>
          <w:tcPr>
            <w:tcW w:w="2448" w:type="dxa"/>
            <w:gridSpan w:val="2"/>
            <w:vAlign w:val="center"/>
          </w:tcPr>
          <w:p w14:paraId="372164A4" w14:textId="77777777" w:rsidR="00293672" w:rsidRPr="009874BD" w:rsidRDefault="00293672">
            <w:pPr>
              <w:jc w:val="center"/>
              <w:rPr>
                <w:rFonts w:ascii="宋体" w:eastAsia="宋体" w:hAnsi="宋体" w:cs="宋体"/>
                <w:szCs w:val="21"/>
              </w:rPr>
            </w:pPr>
          </w:p>
        </w:tc>
        <w:tc>
          <w:tcPr>
            <w:tcW w:w="1086" w:type="dxa"/>
            <w:vMerge/>
          </w:tcPr>
          <w:p w14:paraId="171EA70C" w14:textId="77777777" w:rsidR="00293672" w:rsidRPr="009874BD" w:rsidRDefault="00293672">
            <w:pPr>
              <w:rPr>
                <w:rFonts w:ascii="宋体" w:eastAsia="宋体" w:hAnsi="宋体" w:cs="宋体"/>
                <w:szCs w:val="21"/>
              </w:rPr>
            </w:pPr>
          </w:p>
        </w:tc>
        <w:tc>
          <w:tcPr>
            <w:tcW w:w="1761" w:type="dxa"/>
            <w:gridSpan w:val="2"/>
            <w:vAlign w:val="center"/>
          </w:tcPr>
          <w:p w14:paraId="0DFB2512"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高级职称人员</w:t>
            </w:r>
          </w:p>
        </w:tc>
        <w:tc>
          <w:tcPr>
            <w:tcW w:w="1459" w:type="dxa"/>
            <w:vAlign w:val="center"/>
          </w:tcPr>
          <w:p w14:paraId="76C9CF5E" w14:textId="77777777" w:rsidR="00293672" w:rsidRPr="009874BD" w:rsidRDefault="00293672">
            <w:pPr>
              <w:jc w:val="center"/>
              <w:rPr>
                <w:rFonts w:ascii="宋体" w:eastAsia="宋体" w:hAnsi="宋体" w:cs="宋体"/>
                <w:szCs w:val="21"/>
              </w:rPr>
            </w:pPr>
          </w:p>
        </w:tc>
      </w:tr>
      <w:tr w:rsidR="009874BD" w:rsidRPr="009874BD" w14:paraId="0DE37058" w14:textId="77777777">
        <w:trPr>
          <w:trHeight w:val="567"/>
          <w:jc w:val="center"/>
        </w:trPr>
        <w:tc>
          <w:tcPr>
            <w:tcW w:w="1781" w:type="dxa"/>
            <w:vAlign w:val="center"/>
          </w:tcPr>
          <w:p w14:paraId="2DFA222B"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注册资金</w:t>
            </w:r>
          </w:p>
        </w:tc>
        <w:tc>
          <w:tcPr>
            <w:tcW w:w="2448" w:type="dxa"/>
            <w:gridSpan w:val="2"/>
            <w:vAlign w:val="center"/>
          </w:tcPr>
          <w:p w14:paraId="6FFD99FE" w14:textId="77777777" w:rsidR="00293672" w:rsidRPr="009874BD" w:rsidRDefault="00293672">
            <w:pPr>
              <w:jc w:val="center"/>
              <w:rPr>
                <w:rFonts w:ascii="宋体" w:eastAsia="宋体" w:hAnsi="宋体" w:cs="宋体"/>
                <w:szCs w:val="21"/>
              </w:rPr>
            </w:pPr>
          </w:p>
        </w:tc>
        <w:tc>
          <w:tcPr>
            <w:tcW w:w="1086" w:type="dxa"/>
            <w:vMerge/>
          </w:tcPr>
          <w:p w14:paraId="6F09A553" w14:textId="77777777" w:rsidR="00293672" w:rsidRPr="009874BD" w:rsidRDefault="00293672">
            <w:pPr>
              <w:rPr>
                <w:rFonts w:ascii="宋体" w:eastAsia="宋体" w:hAnsi="宋体" w:cs="宋体"/>
                <w:szCs w:val="21"/>
              </w:rPr>
            </w:pPr>
          </w:p>
        </w:tc>
        <w:tc>
          <w:tcPr>
            <w:tcW w:w="1761" w:type="dxa"/>
            <w:gridSpan w:val="2"/>
            <w:vAlign w:val="center"/>
          </w:tcPr>
          <w:p w14:paraId="60184B53"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中级职称人员</w:t>
            </w:r>
          </w:p>
        </w:tc>
        <w:tc>
          <w:tcPr>
            <w:tcW w:w="1459" w:type="dxa"/>
            <w:vAlign w:val="center"/>
          </w:tcPr>
          <w:p w14:paraId="1F0E97D4" w14:textId="77777777" w:rsidR="00293672" w:rsidRPr="009874BD" w:rsidRDefault="00293672">
            <w:pPr>
              <w:jc w:val="center"/>
              <w:rPr>
                <w:rFonts w:ascii="宋体" w:eastAsia="宋体" w:hAnsi="宋体" w:cs="宋体"/>
                <w:szCs w:val="21"/>
              </w:rPr>
            </w:pPr>
          </w:p>
        </w:tc>
      </w:tr>
      <w:tr w:rsidR="009874BD" w:rsidRPr="009874BD" w14:paraId="1D878B05" w14:textId="77777777">
        <w:trPr>
          <w:trHeight w:val="567"/>
          <w:jc w:val="center"/>
        </w:trPr>
        <w:tc>
          <w:tcPr>
            <w:tcW w:w="1781" w:type="dxa"/>
            <w:vAlign w:val="center"/>
          </w:tcPr>
          <w:p w14:paraId="695988A7"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开户银行</w:t>
            </w:r>
          </w:p>
        </w:tc>
        <w:tc>
          <w:tcPr>
            <w:tcW w:w="2448" w:type="dxa"/>
            <w:gridSpan w:val="2"/>
            <w:vAlign w:val="center"/>
          </w:tcPr>
          <w:p w14:paraId="2ADC60B6" w14:textId="77777777" w:rsidR="00293672" w:rsidRPr="009874BD" w:rsidRDefault="00293672">
            <w:pPr>
              <w:jc w:val="center"/>
              <w:rPr>
                <w:rFonts w:ascii="宋体" w:eastAsia="宋体" w:hAnsi="宋体" w:cs="宋体"/>
                <w:szCs w:val="21"/>
              </w:rPr>
            </w:pPr>
          </w:p>
        </w:tc>
        <w:tc>
          <w:tcPr>
            <w:tcW w:w="1086" w:type="dxa"/>
            <w:vMerge/>
          </w:tcPr>
          <w:p w14:paraId="6376EB20" w14:textId="77777777" w:rsidR="00293672" w:rsidRPr="009874BD" w:rsidRDefault="00293672">
            <w:pPr>
              <w:rPr>
                <w:rFonts w:ascii="宋体" w:eastAsia="宋体" w:hAnsi="宋体" w:cs="宋体"/>
                <w:szCs w:val="21"/>
              </w:rPr>
            </w:pPr>
          </w:p>
        </w:tc>
        <w:tc>
          <w:tcPr>
            <w:tcW w:w="1761" w:type="dxa"/>
            <w:gridSpan w:val="2"/>
            <w:vAlign w:val="center"/>
          </w:tcPr>
          <w:p w14:paraId="64270FA0"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初级职称人员</w:t>
            </w:r>
          </w:p>
        </w:tc>
        <w:tc>
          <w:tcPr>
            <w:tcW w:w="1459" w:type="dxa"/>
            <w:vAlign w:val="center"/>
          </w:tcPr>
          <w:p w14:paraId="498F67A2" w14:textId="77777777" w:rsidR="00293672" w:rsidRPr="009874BD" w:rsidRDefault="00293672">
            <w:pPr>
              <w:jc w:val="center"/>
              <w:rPr>
                <w:rFonts w:ascii="宋体" w:eastAsia="宋体" w:hAnsi="宋体" w:cs="宋体"/>
                <w:szCs w:val="21"/>
              </w:rPr>
            </w:pPr>
          </w:p>
        </w:tc>
      </w:tr>
      <w:tr w:rsidR="009874BD" w:rsidRPr="009874BD" w14:paraId="7AC9BB36" w14:textId="77777777">
        <w:trPr>
          <w:trHeight w:val="567"/>
          <w:jc w:val="center"/>
        </w:trPr>
        <w:tc>
          <w:tcPr>
            <w:tcW w:w="1781" w:type="dxa"/>
            <w:vAlign w:val="center"/>
          </w:tcPr>
          <w:p w14:paraId="73ECF822"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账号</w:t>
            </w:r>
          </w:p>
        </w:tc>
        <w:tc>
          <w:tcPr>
            <w:tcW w:w="2448" w:type="dxa"/>
            <w:gridSpan w:val="2"/>
            <w:vAlign w:val="center"/>
          </w:tcPr>
          <w:p w14:paraId="64F82ED4" w14:textId="77777777" w:rsidR="00293672" w:rsidRPr="009874BD" w:rsidRDefault="00293672">
            <w:pPr>
              <w:jc w:val="center"/>
              <w:rPr>
                <w:rFonts w:ascii="宋体" w:eastAsia="宋体" w:hAnsi="宋体" w:cs="宋体"/>
                <w:szCs w:val="21"/>
              </w:rPr>
            </w:pPr>
          </w:p>
        </w:tc>
        <w:tc>
          <w:tcPr>
            <w:tcW w:w="1086" w:type="dxa"/>
            <w:vMerge/>
          </w:tcPr>
          <w:p w14:paraId="20296C3C" w14:textId="77777777" w:rsidR="00293672" w:rsidRPr="009874BD" w:rsidRDefault="00293672">
            <w:pPr>
              <w:rPr>
                <w:rFonts w:ascii="宋体" w:eastAsia="宋体" w:hAnsi="宋体" w:cs="宋体"/>
                <w:szCs w:val="21"/>
              </w:rPr>
            </w:pPr>
          </w:p>
        </w:tc>
        <w:tc>
          <w:tcPr>
            <w:tcW w:w="1761" w:type="dxa"/>
            <w:gridSpan w:val="2"/>
            <w:vAlign w:val="center"/>
          </w:tcPr>
          <w:p w14:paraId="7029FEE1"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技工</w:t>
            </w:r>
          </w:p>
        </w:tc>
        <w:tc>
          <w:tcPr>
            <w:tcW w:w="1459" w:type="dxa"/>
            <w:vAlign w:val="center"/>
          </w:tcPr>
          <w:p w14:paraId="1623E9B6" w14:textId="77777777" w:rsidR="00293672" w:rsidRPr="009874BD" w:rsidRDefault="00293672">
            <w:pPr>
              <w:jc w:val="center"/>
              <w:rPr>
                <w:rFonts w:ascii="宋体" w:eastAsia="宋体" w:hAnsi="宋体" w:cs="宋体"/>
                <w:szCs w:val="21"/>
              </w:rPr>
            </w:pPr>
          </w:p>
        </w:tc>
      </w:tr>
      <w:tr w:rsidR="009874BD" w:rsidRPr="009874BD" w14:paraId="032BC208" w14:textId="77777777">
        <w:trPr>
          <w:trHeight w:val="2876"/>
          <w:jc w:val="center"/>
        </w:trPr>
        <w:tc>
          <w:tcPr>
            <w:tcW w:w="1781" w:type="dxa"/>
            <w:vAlign w:val="center"/>
          </w:tcPr>
          <w:p w14:paraId="28200D7D"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经营范围</w:t>
            </w:r>
          </w:p>
        </w:tc>
        <w:tc>
          <w:tcPr>
            <w:tcW w:w="6754" w:type="dxa"/>
            <w:gridSpan w:val="6"/>
            <w:vAlign w:val="center"/>
          </w:tcPr>
          <w:p w14:paraId="70B24C73" w14:textId="77777777" w:rsidR="00293672" w:rsidRPr="009874BD" w:rsidRDefault="00293672">
            <w:pPr>
              <w:jc w:val="center"/>
              <w:rPr>
                <w:rFonts w:ascii="宋体" w:eastAsia="宋体" w:hAnsi="宋体" w:cs="宋体"/>
                <w:szCs w:val="21"/>
              </w:rPr>
            </w:pPr>
          </w:p>
        </w:tc>
      </w:tr>
    </w:tbl>
    <w:p w14:paraId="40BF4FE6" w14:textId="77777777" w:rsidR="00293672" w:rsidRPr="009874BD" w:rsidRDefault="00E13793">
      <w:pPr>
        <w:spacing w:line="360" w:lineRule="auto"/>
        <w:rPr>
          <w:rFonts w:ascii="宋体" w:eastAsia="宋体" w:hAnsi="宋体" w:cs="宋体"/>
          <w:szCs w:val="21"/>
        </w:rPr>
      </w:pPr>
      <w:r w:rsidRPr="009874BD">
        <w:rPr>
          <w:rFonts w:ascii="宋体" w:eastAsia="宋体" w:hAnsi="宋体" w:cs="宋体" w:hint="eastAsia"/>
          <w:szCs w:val="21"/>
        </w:rPr>
        <w:t>备注：以上信息均是真实有效的。</w:t>
      </w:r>
    </w:p>
    <w:p w14:paraId="0668FDBB" w14:textId="77777777" w:rsidR="00293672" w:rsidRPr="009874BD" w:rsidRDefault="00293672">
      <w:pPr>
        <w:spacing w:line="450" w:lineRule="atLeast"/>
        <w:rPr>
          <w:rFonts w:ascii="宋体" w:eastAsia="宋体" w:hAnsi="宋体" w:cs="宋体"/>
          <w:szCs w:val="21"/>
        </w:rPr>
      </w:pPr>
    </w:p>
    <w:p w14:paraId="04DAAAE1"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投标方代表签字：</w:t>
      </w:r>
      <w:r w:rsidRPr="009874BD">
        <w:rPr>
          <w:rFonts w:ascii="宋体" w:eastAsia="宋体" w:hAnsi="宋体" w:cs="宋体" w:hint="eastAsia"/>
          <w:szCs w:val="21"/>
          <w:u w:val="single"/>
        </w:rPr>
        <w:t xml:space="preserve">                        </w:t>
      </w:r>
    </w:p>
    <w:p w14:paraId="53DA3934"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（加盖企业公章）</w:t>
      </w:r>
    </w:p>
    <w:p w14:paraId="75D153F5"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日期：</w:t>
      </w:r>
      <w:r w:rsidRPr="009874BD">
        <w:rPr>
          <w:rFonts w:ascii="宋体" w:eastAsia="宋体" w:hAnsi="宋体" w:cs="宋体" w:hint="eastAsia"/>
          <w:szCs w:val="21"/>
          <w:u w:val="single"/>
        </w:rPr>
        <w:t xml:space="preserve">             </w:t>
      </w:r>
    </w:p>
    <w:p w14:paraId="27EE6593"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7A8ED68F" w14:textId="49D5BE32"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8.</w:t>
      </w:r>
    </w:p>
    <w:p w14:paraId="54CA3631"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资格证明文件（1）</w:t>
      </w:r>
    </w:p>
    <w:p w14:paraId="6C8DD495" w14:textId="77777777" w:rsidR="00293672" w:rsidRPr="009874BD" w:rsidRDefault="00293672">
      <w:pPr>
        <w:widowControl/>
        <w:spacing w:line="360" w:lineRule="auto"/>
        <w:jc w:val="center"/>
        <w:rPr>
          <w:rFonts w:ascii="宋体" w:eastAsia="宋体" w:hAnsi="宋体" w:cs="宋体"/>
          <w:b/>
          <w:bCs/>
          <w:kern w:val="0"/>
          <w:szCs w:val="21"/>
        </w:rPr>
      </w:pPr>
    </w:p>
    <w:p w14:paraId="18214FB8" w14:textId="77777777" w:rsidR="00293672" w:rsidRPr="009874BD" w:rsidRDefault="00E13793">
      <w:pPr>
        <w:widowControl/>
        <w:spacing w:line="360" w:lineRule="auto"/>
        <w:jc w:val="center"/>
        <w:rPr>
          <w:rFonts w:ascii="宋体" w:eastAsia="宋体" w:hAnsi="宋体"/>
          <w:b/>
          <w:bCs/>
          <w:sz w:val="28"/>
          <w:szCs w:val="28"/>
        </w:rPr>
      </w:pPr>
      <w:r w:rsidRPr="009874BD">
        <w:rPr>
          <w:rFonts w:ascii="宋体" w:eastAsia="宋体" w:hAnsi="宋体" w:hint="eastAsia"/>
          <w:b/>
          <w:bCs/>
          <w:sz w:val="28"/>
          <w:szCs w:val="28"/>
        </w:rPr>
        <w:t>报价供应商的营业执照（复印件）、经营范围及单位简介</w:t>
      </w:r>
    </w:p>
    <w:p w14:paraId="50FBF56C" w14:textId="77777777" w:rsidR="00293672" w:rsidRPr="009874BD" w:rsidRDefault="00293672">
      <w:pPr>
        <w:widowControl/>
        <w:spacing w:line="360" w:lineRule="auto"/>
        <w:jc w:val="left"/>
        <w:rPr>
          <w:rFonts w:ascii="宋体" w:eastAsia="宋体" w:hAnsi="宋体" w:cs="宋体"/>
          <w:kern w:val="0"/>
          <w:szCs w:val="21"/>
        </w:rPr>
      </w:pPr>
    </w:p>
    <w:p w14:paraId="6D03172F" w14:textId="77777777" w:rsidR="00293672" w:rsidRPr="009874BD" w:rsidRDefault="00293672">
      <w:pPr>
        <w:widowControl/>
        <w:spacing w:line="360" w:lineRule="auto"/>
        <w:jc w:val="left"/>
        <w:rPr>
          <w:rFonts w:ascii="宋体" w:eastAsia="宋体" w:hAnsi="宋体" w:cs="宋体"/>
          <w:kern w:val="0"/>
          <w:szCs w:val="21"/>
        </w:rPr>
      </w:pPr>
    </w:p>
    <w:p w14:paraId="2A9D55F2" w14:textId="0D20F7A4" w:rsidR="00293672" w:rsidRPr="009874BD" w:rsidRDefault="003972CF">
      <w:pPr>
        <w:widowControl/>
        <w:spacing w:line="360" w:lineRule="auto"/>
        <w:jc w:val="left"/>
        <w:rPr>
          <w:rFonts w:ascii="宋体" w:eastAsia="宋体" w:hAnsi="宋体" w:cs="宋体"/>
          <w:kern w:val="0"/>
          <w:szCs w:val="21"/>
        </w:rPr>
      </w:pPr>
      <w:r w:rsidRPr="009874BD">
        <w:rPr>
          <w:rFonts w:ascii="宋体" w:eastAsia="宋体" w:hAnsi="宋体" w:cs="宋体"/>
          <w:noProof/>
          <w:kern w:val="0"/>
          <w:szCs w:val="21"/>
        </w:rPr>
        <mc:AlternateContent>
          <mc:Choice Requires="wps">
            <w:drawing>
              <wp:anchor distT="0" distB="0" distL="114300" distR="114300" simplePos="0" relativeHeight="251661312" behindDoc="0" locked="0" layoutInCell="1" allowOverlap="1" wp14:anchorId="70F6DFBB" wp14:editId="228616AF">
                <wp:simplePos x="0" y="0"/>
                <wp:positionH relativeFrom="column">
                  <wp:posOffset>394970</wp:posOffset>
                </wp:positionH>
                <wp:positionV relativeFrom="paragraph">
                  <wp:posOffset>127000</wp:posOffset>
                </wp:positionV>
                <wp:extent cx="4486910" cy="5789295"/>
                <wp:effectExtent l="12065" t="10160" r="6350" b="10795"/>
                <wp:wrapNone/>
                <wp:docPr id="74588148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oundrect w14:anchorId="1F07E6D2" id="AutoShape 10" o:spid="_x0000_s1026" style="position:absolute;margin-left:31.1pt;margin-top:10pt;width:353.3pt;height:4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" strokecolor="#bfbfbf">
                <v:stroke dashstyle="dash"/>
              </v:roundrect>
            </w:pict>
          </mc:Fallback>
        </mc:AlternateContent>
      </w:r>
    </w:p>
    <w:p w14:paraId="62F6D0AC" w14:textId="77777777" w:rsidR="00293672" w:rsidRPr="009874BD" w:rsidRDefault="00293672">
      <w:pPr>
        <w:widowControl/>
        <w:spacing w:line="360" w:lineRule="auto"/>
        <w:jc w:val="left"/>
        <w:rPr>
          <w:rFonts w:ascii="宋体" w:eastAsia="宋体" w:hAnsi="宋体" w:cs="宋体"/>
          <w:kern w:val="0"/>
          <w:szCs w:val="21"/>
        </w:rPr>
      </w:pPr>
    </w:p>
    <w:p w14:paraId="31B0496D" w14:textId="77777777" w:rsidR="00293672" w:rsidRPr="009874BD" w:rsidRDefault="00293672">
      <w:pPr>
        <w:widowControl/>
        <w:spacing w:line="360" w:lineRule="auto"/>
        <w:jc w:val="left"/>
        <w:rPr>
          <w:rFonts w:ascii="宋体" w:eastAsia="宋体" w:hAnsi="宋体" w:cs="宋体"/>
          <w:kern w:val="0"/>
          <w:szCs w:val="21"/>
        </w:rPr>
      </w:pPr>
    </w:p>
    <w:p w14:paraId="52FDA680" w14:textId="77777777" w:rsidR="00293672" w:rsidRPr="009874BD" w:rsidRDefault="00293672">
      <w:pPr>
        <w:widowControl/>
        <w:spacing w:line="360" w:lineRule="auto"/>
        <w:jc w:val="left"/>
        <w:rPr>
          <w:rFonts w:ascii="宋体" w:eastAsia="宋体" w:hAnsi="宋体" w:cs="宋体"/>
          <w:kern w:val="0"/>
          <w:szCs w:val="21"/>
        </w:rPr>
      </w:pPr>
    </w:p>
    <w:p w14:paraId="67E95669" w14:textId="77777777" w:rsidR="00293672" w:rsidRPr="009874BD" w:rsidRDefault="00293672">
      <w:pPr>
        <w:widowControl/>
        <w:spacing w:line="360" w:lineRule="auto"/>
        <w:jc w:val="left"/>
        <w:rPr>
          <w:rFonts w:ascii="宋体" w:eastAsia="宋体" w:hAnsi="宋体" w:cs="宋体"/>
          <w:kern w:val="0"/>
          <w:szCs w:val="21"/>
        </w:rPr>
      </w:pPr>
    </w:p>
    <w:p w14:paraId="7DA4F925" w14:textId="77777777" w:rsidR="00293672" w:rsidRPr="009874BD" w:rsidRDefault="00293672">
      <w:pPr>
        <w:widowControl/>
        <w:spacing w:line="360" w:lineRule="auto"/>
        <w:jc w:val="left"/>
        <w:rPr>
          <w:rFonts w:ascii="宋体" w:eastAsia="宋体" w:hAnsi="宋体" w:cs="宋体"/>
          <w:kern w:val="0"/>
          <w:szCs w:val="21"/>
        </w:rPr>
      </w:pPr>
    </w:p>
    <w:p w14:paraId="3CF6FC13" w14:textId="77777777" w:rsidR="00293672" w:rsidRPr="009874BD" w:rsidRDefault="00293672">
      <w:pPr>
        <w:widowControl/>
        <w:spacing w:line="360" w:lineRule="auto"/>
        <w:jc w:val="left"/>
        <w:rPr>
          <w:rFonts w:ascii="宋体" w:eastAsia="宋体" w:hAnsi="宋体" w:cs="宋体"/>
          <w:kern w:val="0"/>
          <w:szCs w:val="21"/>
        </w:rPr>
      </w:pPr>
    </w:p>
    <w:p w14:paraId="6A3133A6" w14:textId="77777777" w:rsidR="00293672" w:rsidRPr="009874BD" w:rsidRDefault="00293672">
      <w:pPr>
        <w:widowControl/>
        <w:spacing w:line="360" w:lineRule="auto"/>
        <w:jc w:val="left"/>
        <w:rPr>
          <w:rFonts w:ascii="宋体" w:eastAsia="宋体" w:hAnsi="宋体" w:cs="宋体"/>
          <w:kern w:val="0"/>
          <w:szCs w:val="21"/>
        </w:rPr>
      </w:pPr>
    </w:p>
    <w:p w14:paraId="7C9763D5" w14:textId="77777777" w:rsidR="00293672" w:rsidRPr="009874BD" w:rsidRDefault="00293672">
      <w:pPr>
        <w:widowControl/>
        <w:spacing w:line="360" w:lineRule="auto"/>
        <w:jc w:val="left"/>
        <w:rPr>
          <w:rFonts w:ascii="宋体" w:eastAsia="宋体" w:hAnsi="宋体" w:cs="宋体"/>
          <w:kern w:val="0"/>
          <w:szCs w:val="21"/>
        </w:rPr>
      </w:pPr>
    </w:p>
    <w:p w14:paraId="56DDDE3C" w14:textId="6594B6C8" w:rsidR="00293672" w:rsidRPr="009874BD" w:rsidRDefault="003972CF">
      <w:pPr>
        <w:widowControl/>
        <w:spacing w:line="360" w:lineRule="auto"/>
        <w:jc w:val="left"/>
        <w:rPr>
          <w:rFonts w:ascii="宋体" w:eastAsia="宋体" w:hAnsi="宋体" w:cs="宋体"/>
          <w:kern w:val="0"/>
          <w:szCs w:val="21"/>
        </w:rPr>
      </w:pPr>
      <w:r w:rsidRPr="009874BD">
        <w:rPr>
          <w:rFonts w:ascii="宋体" w:eastAsia="宋体" w:hAnsi="宋体" w:cs="宋体"/>
          <w:noProof/>
          <w:kern w:val="0"/>
          <w:szCs w:val="21"/>
        </w:rPr>
        <mc:AlternateContent>
          <mc:Choice Requires="wps">
            <w:drawing>
              <wp:anchor distT="0" distB="0" distL="114300" distR="114300" simplePos="0" relativeHeight="251662336" behindDoc="0" locked="0" layoutInCell="1" allowOverlap="1" wp14:anchorId="699FC224" wp14:editId="55BA4277">
                <wp:simplePos x="0" y="0"/>
                <wp:positionH relativeFrom="column">
                  <wp:posOffset>2021840</wp:posOffset>
                </wp:positionH>
                <wp:positionV relativeFrom="paragraph">
                  <wp:posOffset>24765</wp:posOffset>
                </wp:positionV>
                <wp:extent cx="1224915" cy="271780"/>
                <wp:effectExtent l="3175" t="4445" r="635" b="0"/>
                <wp:wrapNone/>
                <wp:docPr id="26686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24EA4" w14:textId="77777777" w:rsidR="00BF4F4B" w:rsidRDefault="00BF4F4B">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9FC224" id="Text Box 11" o:spid="_x0000_s1030" type="#_x0000_t202" style="position:absolute;margin-left:159.2pt;margin-top:1.95pt;width:96.45pt;height:21.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" stroked="f">
                <v:textbox style="mso-fit-shape-to-text:t">
                  <w:txbxContent>
                    <w:p w14:paraId="4D524EA4" w14:textId="77777777" w:rsidR="00BF4F4B" w:rsidRDefault="00BF4F4B">
                      <w:pPr>
                        <w:rPr>
                          <w:color w:val="A6A6A6"/>
                        </w:rPr>
                      </w:pPr>
                      <w:r>
                        <w:rPr>
                          <w:rFonts w:hint="eastAsia"/>
                          <w:color w:val="A6A6A6"/>
                        </w:rPr>
                        <w:t xml:space="preserve">（营业执照） </w:t>
                      </w:r>
                    </w:p>
                  </w:txbxContent>
                </v:textbox>
              </v:shape>
            </w:pict>
          </mc:Fallback>
        </mc:AlternateContent>
      </w:r>
    </w:p>
    <w:p w14:paraId="48B2F2BE" w14:textId="77777777" w:rsidR="00293672" w:rsidRPr="009874BD" w:rsidRDefault="00293672">
      <w:pPr>
        <w:widowControl/>
        <w:spacing w:line="360" w:lineRule="auto"/>
        <w:jc w:val="left"/>
        <w:rPr>
          <w:rFonts w:ascii="宋体" w:eastAsia="宋体" w:hAnsi="宋体" w:cs="宋体"/>
          <w:kern w:val="0"/>
          <w:szCs w:val="21"/>
        </w:rPr>
      </w:pPr>
    </w:p>
    <w:p w14:paraId="1417513F" w14:textId="77777777" w:rsidR="00293672" w:rsidRPr="009874BD" w:rsidRDefault="00293672">
      <w:pPr>
        <w:widowControl/>
        <w:spacing w:line="360" w:lineRule="auto"/>
        <w:jc w:val="left"/>
        <w:rPr>
          <w:rFonts w:ascii="宋体" w:eastAsia="宋体" w:hAnsi="宋体" w:cs="宋体"/>
          <w:kern w:val="0"/>
          <w:szCs w:val="21"/>
        </w:rPr>
      </w:pPr>
    </w:p>
    <w:p w14:paraId="5D9498C7" w14:textId="77777777" w:rsidR="00293672" w:rsidRPr="009874BD" w:rsidRDefault="00293672">
      <w:pPr>
        <w:widowControl/>
        <w:spacing w:line="360" w:lineRule="auto"/>
        <w:jc w:val="left"/>
        <w:rPr>
          <w:rFonts w:ascii="宋体" w:eastAsia="宋体" w:hAnsi="宋体" w:cs="宋体"/>
          <w:kern w:val="0"/>
          <w:szCs w:val="21"/>
        </w:rPr>
      </w:pPr>
    </w:p>
    <w:p w14:paraId="28B601A8" w14:textId="77777777" w:rsidR="00293672" w:rsidRPr="009874BD" w:rsidRDefault="00293672">
      <w:pPr>
        <w:widowControl/>
        <w:spacing w:line="360" w:lineRule="auto"/>
        <w:jc w:val="left"/>
        <w:rPr>
          <w:rFonts w:ascii="宋体" w:eastAsia="宋体" w:hAnsi="宋体" w:cs="宋体"/>
          <w:kern w:val="0"/>
          <w:szCs w:val="21"/>
        </w:rPr>
      </w:pPr>
    </w:p>
    <w:p w14:paraId="696A4B11" w14:textId="77777777" w:rsidR="00293672" w:rsidRPr="009874BD" w:rsidRDefault="00293672">
      <w:pPr>
        <w:widowControl/>
        <w:spacing w:line="360" w:lineRule="auto"/>
        <w:jc w:val="left"/>
        <w:rPr>
          <w:rFonts w:ascii="宋体" w:eastAsia="宋体" w:hAnsi="宋体" w:cs="宋体"/>
          <w:kern w:val="0"/>
          <w:szCs w:val="21"/>
        </w:rPr>
      </w:pPr>
    </w:p>
    <w:p w14:paraId="2DCEBE7E" w14:textId="77777777" w:rsidR="00293672" w:rsidRPr="009874BD" w:rsidRDefault="00293672">
      <w:pPr>
        <w:widowControl/>
        <w:spacing w:line="360" w:lineRule="auto"/>
        <w:jc w:val="left"/>
        <w:rPr>
          <w:rFonts w:ascii="宋体" w:eastAsia="宋体" w:hAnsi="宋体" w:cs="宋体"/>
          <w:kern w:val="0"/>
          <w:szCs w:val="21"/>
        </w:rPr>
      </w:pPr>
    </w:p>
    <w:p w14:paraId="6F6EB027" w14:textId="77777777" w:rsidR="00293672" w:rsidRPr="009874BD" w:rsidRDefault="00293672">
      <w:pPr>
        <w:widowControl/>
        <w:spacing w:line="360" w:lineRule="auto"/>
        <w:jc w:val="left"/>
        <w:rPr>
          <w:rFonts w:ascii="宋体" w:eastAsia="宋体" w:hAnsi="宋体" w:cs="宋体"/>
          <w:kern w:val="0"/>
          <w:szCs w:val="21"/>
        </w:rPr>
      </w:pPr>
    </w:p>
    <w:p w14:paraId="0468B3D8" w14:textId="77777777" w:rsidR="00293672" w:rsidRPr="009874BD" w:rsidRDefault="00293672">
      <w:pPr>
        <w:widowControl/>
        <w:spacing w:line="360" w:lineRule="auto"/>
        <w:jc w:val="left"/>
        <w:rPr>
          <w:rFonts w:ascii="宋体" w:eastAsia="宋体" w:hAnsi="宋体" w:cs="宋体"/>
          <w:kern w:val="0"/>
          <w:szCs w:val="21"/>
        </w:rPr>
      </w:pPr>
    </w:p>
    <w:p w14:paraId="3FC819B2" w14:textId="77777777" w:rsidR="00293672" w:rsidRPr="009874BD" w:rsidRDefault="00293672">
      <w:pPr>
        <w:widowControl/>
        <w:spacing w:line="360" w:lineRule="auto"/>
        <w:jc w:val="left"/>
        <w:rPr>
          <w:rFonts w:ascii="宋体" w:eastAsia="宋体" w:hAnsi="宋体" w:cs="宋体"/>
          <w:kern w:val="0"/>
          <w:szCs w:val="21"/>
        </w:rPr>
      </w:pPr>
    </w:p>
    <w:p w14:paraId="7A8E8C4A" w14:textId="77777777" w:rsidR="00293672" w:rsidRPr="009874BD" w:rsidRDefault="00293672">
      <w:pPr>
        <w:widowControl/>
        <w:spacing w:line="360" w:lineRule="auto"/>
        <w:jc w:val="left"/>
        <w:rPr>
          <w:rFonts w:ascii="宋体" w:eastAsia="宋体" w:hAnsi="宋体" w:cs="宋体"/>
          <w:kern w:val="0"/>
          <w:szCs w:val="21"/>
        </w:rPr>
      </w:pPr>
    </w:p>
    <w:p w14:paraId="49A8EFCA" w14:textId="77777777" w:rsidR="00293672" w:rsidRPr="009874BD" w:rsidRDefault="00293672">
      <w:pPr>
        <w:widowControl/>
        <w:spacing w:line="360" w:lineRule="auto"/>
        <w:jc w:val="left"/>
        <w:rPr>
          <w:rFonts w:ascii="宋体" w:eastAsia="宋体" w:hAnsi="宋体" w:cs="宋体"/>
          <w:kern w:val="0"/>
          <w:szCs w:val="21"/>
        </w:rPr>
      </w:pPr>
    </w:p>
    <w:p w14:paraId="7103EA6D" w14:textId="77777777" w:rsidR="00293672" w:rsidRPr="009874BD" w:rsidRDefault="00293672">
      <w:pPr>
        <w:widowControl/>
        <w:spacing w:line="360" w:lineRule="auto"/>
        <w:jc w:val="left"/>
        <w:rPr>
          <w:rFonts w:ascii="宋体" w:eastAsia="宋体" w:hAnsi="宋体" w:cs="宋体"/>
          <w:kern w:val="0"/>
          <w:szCs w:val="21"/>
        </w:rPr>
      </w:pPr>
    </w:p>
    <w:p w14:paraId="3E4553D4" w14:textId="77777777" w:rsidR="00293672" w:rsidRPr="009874BD" w:rsidRDefault="00293672">
      <w:pPr>
        <w:widowControl/>
        <w:spacing w:line="360" w:lineRule="auto"/>
        <w:jc w:val="left"/>
        <w:rPr>
          <w:rFonts w:ascii="宋体" w:eastAsia="宋体" w:hAnsi="宋体" w:cs="宋体"/>
          <w:kern w:val="0"/>
          <w:szCs w:val="21"/>
        </w:rPr>
      </w:pPr>
    </w:p>
    <w:p w14:paraId="569A299A"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04ADCC27" w14:textId="46E4E7B7"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8.</w:t>
      </w:r>
    </w:p>
    <w:p w14:paraId="1A7DA95F" w14:textId="77777777" w:rsidR="00293672" w:rsidRPr="009874BD" w:rsidRDefault="00E13793">
      <w:pPr>
        <w:widowControl/>
        <w:spacing w:line="360" w:lineRule="auto"/>
        <w:jc w:val="center"/>
        <w:rPr>
          <w:rFonts w:ascii="宋体" w:eastAsia="宋体" w:hAnsi="宋体"/>
          <w:b/>
          <w:bCs/>
          <w:sz w:val="32"/>
          <w:szCs w:val="32"/>
        </w:rPr>
      </w:pPr>
      <w:r w:rsidRPr="009874BD">
        <w:rPr>
          <w:rFonts w:ascii="宋体" w:eastAsia="宋体" w:hAnsi="宋体" w:hint="eastAsia"/>
          <w:b/>
          <w:bCs/>
          <w:sz w:val="32"/>
          <w:szCs w:val="32"/>
        </w:rPr>
        <w:t>资格证明文件（</w:t>
      </w:r>
      <w:r w:rsidRPr="009874BD">
        <w:rPr>
          <w:rFonts w:ascii="宋体" w:eastAsia="宋体" w:hAnsi="宋体"/>
          <w:b/>
          <w:bCs/>
          <w:sz w:val="32"/>
          <w:szCs w:val="32"/>
        </w:rPr>
        <w:t>2</w:t>
      </w:r>
      <w:r w:rsidRPr="009874BD">
        <w:rPr>
          <w:rFonts w:ascii="宋体" w:eastAsia="宋体" w:hAnsi="宋体" w:hint="eastAsia"/>
          <w:b/>
          <w:bCs/>
          <w:sz w:val="32"/>
          <w:szCs w:val="32"/>
        </w:rPr>
        <w:t>）</w:t>
      </w:r>
    </w:p>
    <w:p w14:paraId="61D753A3" w14:textId="77777777" w:rsidR="00293672" w:rsidRPr="009874BD" w:rsidRDefault="00E13793">
      <w:pPr>
        <w:widowControl/>
        <w:spacing w:line="360" w:lineRule="auto"/>
        <w:jc w:val="center"/>
        <w:rPr>
          <w:rFonts w:ascii="宋体" w:eastAsia="宋体" w:hAnsi="宋体" w:cs="宋体"/>
          <w:b/>
          <w:bCs/>
          <w:kern w:val="0"/>
          <w:sz w:val="24"/>
          <w:szCs w:val="24"/>
        </w:rPr>
      </w:pPr>
      <w:r w:rsidRPr="009874BD">
        <w:rPr>
          <w:rFonts w:ascii="宋体" w:eastAsia="宋体" w:hAnsi="宋体" w:cs="宋体" w:hint="eastAsia"/>
          <w:b/>
          <w:bCs/>
          <w:kern w:val="0"/>
          <w:sz w:val="24"/>
          <w:szCs w:val="24"/>
        </w:rPr>
        <w:t>参加本次采购活动前3年内在经营活动中没有重大违法记录的书面声明</w:t>
      </w:r>
    </w:p>
    <w:p w14:paraId="1CB081EA" w14:textId="77777777" w:rsidR="00293672" w:rsidRPr="009874BD" w:rsidRDefault="00293672">
      <w:pPr>
        <w:spacing w:line="360" w:lineRule="auto"/>
        <w:ind w:firstLineChars="200" w:firstLine="420"/>
        <w:jc w:val="left"/>
        <w:rPr>
          <w:rFonts w:ascii="宋体" w:eastAsia="宋体" w:hAnsi="宋体" w:cs="宋体"/>
          <w:szCs w:val="21"/>
        </w:rPr>
      </w:pPr>
    </w:p>
    <w:p w14:paraId="3A749E7D" w14:textId="1E1BB0EE"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 xml:space="preserve">我单位参加 </w:t>
      </w:r>
      <w:r w:rsidRPr="009874BD">
        <w:rPr>
          <w:rFonts w:ascii="宋体" w:eastAsia="宋体" w:hAnsi="宋体" w:cs="宋体" w:hint="eastAsia"/>
          <w:szCs w:val="21"/>
          <w:u w:val="single"/>
        </w:rPr>
        <w:t xml:space="preserve">  </w:t>
      </w:r>
      <w:r w:rsidR="00152C54" w:rsidRPr="008A1FC3">
        <w:rPr>
          <w:rFonts w:ascii="宋体" w:eastAsia="宋体" w:hAnsi="宋体" w:hint="eastAsia"/>
          <w:szCs w:val="21"/>
          <w:u w:val="single"/>
        </w:rPr>
        <w:t>上海国家会计学院园林景观改造苗木采购</w:t>
      </w:r>
      <w:r w:rsidRPr="009874BD">
        <w:rPr>
          <w:rFonts w:ascii="宋体" w:eastAsia="宋体" w:hAnsi="宋体" w:cs="宋体" w:hint="eastAsia"/>
          <w:szCs w:val="21"/>
          <w:u w:val="single"/>
        </w:rPr>
        <w:t xml:space="preserve">  </w:t>
      </w:r>
      <w:r w:rsidRPr="009874BD">
        <w:rPr>
          <w:rFonts w:ascii="宋体" w:eastAsia="宋体" w:hAnsi="宋体" w:cs="宋体" w:hint="eastAsia"/>
          <w:szCs w:val="21"/>
        </w:rPr>
        <w:t>项目询价采购，郑重承诺满足以下条件：</w:t>
      </w:r>
    </w:p>
    <w:p w14:paraId="26F0E8E5" w14:textId="77777777" w:rsidR="00293672" w:rsidRPr="009874BD" w:rsidRDefault="00E13793">
      <w:pPr>
        <w:spacing w:line="360" w:lineRule="auto"/>
        <w:ind w:firstLineChars="200" w:firstLine="420"/>
        <w:jc w:val="left"/>
        <w:rPr>
          <w:rFonts w:ascii="宋体" w:eastAsia="宋体" w:hAnsi="宋体" w:cs="宋体"/>
          <w:szCs w:val="21"/>
        </w:rPr>
      </w:pPr>
      <w:bookmarkStart w:id="22" w:name="_Toc8361"/>
      <w:bookmarkStart w:id="23" w:name="_Toc4123"/>
      <w:r w:rsidRPr="009874BD">
        <w:rPr>
          <w:rFonts w:ascii="宋体" w:eastAsia="宋体" w:hAnsi="宋体" w:cs="宋体" w:hint="eastAsia"/>
          <w:szCs w:val="21"/>
        </w:rPr>
        <w:t>一、具有独立承担民事责任的能力；</w:t>
      </w:r>
      <w:bookmarkEnd w:id="22"/>
      <w:bookmarkEnd w:id="23"/>
      <w:r w:rsidRPr="009874BD">
        <w:rPr>
          <w:rFonts w:ascii="宋体" w:eastAsia="宋体" w:hAnsi="宋体" w:cs="宋体" w:hint="eastAsia"/>
          <w:szCs w:val="21"/>
        </w:rPr>
        <w:t xml:space="preserve"> </w:t>
      </w:r>
    </w:p>
    <w:p w14:paraId="0323579C" w14:textId="77777777" w:rsidR="00293672" w:rsidRPr="009874BD" w:rsidRDefault="00E13793">
      <w:pPr>
        <w:spacing w:line="360" w:lineRule="auto"/>
        <w:ind w:firstLineChars="200" w:firstLine="420"/>
        <w:jc w:val="left"/>
        <w:rPr>
          <w:rFonts w:ascii="宋体" w:eastAsia="宋体" w:hAnsi="宋体" w:cs="宋体"/>
          <w:szCs w:val="21"/>
        </w:rPr>
      </w:pPr>
      <w:bookmarkStart w:id="24" w:name="_Toc1354"/>
      <w:bookmarkStart w:id="25" w:name="_Toc14518"/>
      <w:r w:rsidRPr="009874BD">
        <w:rPr>
          <w:rFonts w:ascii="宋体" w:eastAsia="宋体" w:hAnsi="宋体" w:cs="宋体" w:hint="eastAsia"/>
          <w:szCs w:val="21"/>
        </w:rPr>
        <w:t>二、具有良好的商业信誉和健全的财务会计制度；</w:t>
      </w:r>
      <w:bookmarkEnd w:id="24"/>
      <w:bookmarkEnd w:id="25"/>
      <w:r w:rsidRPr="009874BD">
        <w:rPr>
          <w:rFonts w:ascii="宋体" w:eastAsia="宋体" w:hAnsi="宋体" w:cs="宋体" w:hint="eastAsia"/>
          <w:szCs w:val="21"/>
        </w:rPr>
        <w:t xml:space="preserve"> </w:t>
      </w:r>
    </w:p>
    <w:p w14:paraId="7DE4BAE8" w14:textId="77777777" w:rsidR="00293672" w:rsidRPr="009874BD" w:rsidRDefault="00E13793">
      <w:pPr>
        <w:spacing w:line="360" w:lineRule="auto"/>
        <w:ind w:firstLineChars="200" w:firstLine="420"/>
        <w:jc w:val="left"/>
        <w:rPr>
          <w:rFonts w:ascii="宋体" w:eastAsia="宋体" w:hAnsi="宋体" w:cs="宋体"/>
          <w:szCs w:val="21"/>
        </w:rPr>
      </w:pPr>
      <w:bookmarkStart w:id="26" w:name="_Toc24375"/>
      <w:bookmarkStart w:id="27" w:name="_Toc18024"/>
      <w:r w:rsidRPr="009874BD">
        <w:rPr>
          <w:rFonts w:ascii="宋体" w:eastAsia="宋体" w:hAnsi="宋体" w:cs="宋体" w:hint="eastAsia"/>
          <w:szCs w:val="21"/>
        </w:rPr>
        <w:t>三、具有履行合同所必需的设备和专业技术能力；</w:t>
      </w:r>
      <w:bookmarkEnd w:id="26"/>
      <w:bookmarkEnd w:id="27"/>
      <w:r w:rsidRPr="009874BD">
        <w:rPr>
          <w:rFonts w:ascii="宋体" w:eastAsia="宋体" w:hAnsi="宋体" w:cs="宋体" w:hint="eastAsia"/>
          <w:szCs w:val="21"/>
        </w:rPr>
        <w:t xml:space="preserve"> </w:t>
      </w:r>
    </w:p>
    <w:p w14:paraId="4AE3622D" w14:textId="77777777" w:rsidR="00293672" w:rsidRPr="009874BD" w:rsidRDefault="00E13793">
      <w:pPr>
        <w:spacing w:line="360" w:lineRule="auto"/>
        <w:ind w:firstLineChars="200" w:firstLine="420"/>
        <w:jc w:val="left"/>
        <w:rPr>
          <w:rFonts w:ascii="宋体" w:eastAsia="宋体" w:hAnsi="宋体" w:cs="宋体"/>
          <w:szCs w:val="21"/>
        </w:rPr>
      </w:pPr>
      <w:bookmarkStart w:id="28" w:name="_Toc27391"/>
      <w:bookmarkStart w:id="29" w:name="_Toc8296"/>
      <w:r w:rsidRPr="009874BD">
        <w:rPr>
          <w:rFonts w:ascii="宋体" w:eastAsia="宋体" w:hAnsi="宋体" w:cs="宋体" w:hint="eastAsia"/>
          <w:szCs w:val="21"/>
        </w:rPr>
        <w:t>四、参加本次采购活动前三年内，在经营活动中没有重大违法记录；</w:t>
      </w:r>
      <w:bookmarkEnd w:id="28"/>
      <w:bookmarkEnd w:id="29"/>
      <w:r w:rsidRPr="009874BD">
        <w:rPr>
          <w:rFonts w:ascii="宋体" w:eastAsia="宋体" w:hAnsi="宋体" w:cs="宋体" w:hint="eastAsia"/>
          <w:szCs w:val="21"/>
        </w:rPr>
        <w:t xml:space="preserve"> </w:t>
      </w:r>
    </w:p>
    <w:p w14:paraId="103A278D" w14:textId="77777777" w:rsidR="00293672" w:rsidRPr="009874BD" w:rsidRDefault="00E13793">
      <w:pPr>
        <w:spacing w:line="360" w:lineRule="auto"/>
        <w:ind w:firstLineChars="200" w:firstLine="420"/>
        <w:jc w:val="left"/>
        <w:rPr>
          <w:rFonts w:ascii="宋体" w:eastAsia="宋体" w:hAnsi="宋体" w:cs="宋体"/>
          <w:szCs w:val="21"/>
        </w:rPr>
      </w:pPr>
      <w:bookmarkStart w:id="30" w:name="_Toc10132"/>
      <w:bookmarkStart w:id="31" w:name="_Toc31905"/>
      <w:r w:rsidRPr="009874BD">
        <w:rPr>
          <w:rFonts w:ascii="宋体" w:eastAsia="宋体" w:hAnsi="宋体" w:cs="宋体" w:hint="eastAsia"/>
          <w:szCs w:val="21"/>
        </w:rPr>
        <w:t>五、法律、行政法规规定的其他条件；</w:t>
      </w:r>
      <w:bookmarkEnd w:id="30"/>
      <w:bookmarkEnd w:id="31"/>
    </w:p>
    <w:p w14:paraId="220BFF7A"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4154A816" w14:textId="77777777" w:rsidR="00293672" w:rsidRPr="009874BD" w:rsidRDefault="00E13793">
      <w:pPr>
        <w:spacing w:line="360" w:lineRule="auto"/>
        <w:ind w:firstLineChars="200" w:firstLine="420"/>
        <w:jc w:val="left"/>
        <w:rPr>
          <w:rFonts w:ascii="宋体" w:eastAsia="宋体" w:hAnsi="宋体" w:cs="宋体"/>
          <w:szCs w:val="21"/>
        </w:rPr>
      </w:pPr>
      <w:bookmarkStart w:id="32" w:name="_Toc3780"/>
      <w:bookmarkStart w:id="33" w:name="_Toc3133"/>
      <w:r w:rsidRPr="009874BD">
        <w:rPr>
          <w:rFonts w:ascii="宋体" w:eastAsia="宋体" w:hAnsi="宋体" w:cs="宋体" w:hint="eastAsia"/>
          <w:szCs w:val="21"/>
        </w:rPr>
        <w:t>七、在本项目中提供的资料均真实、合法、有效。</w:t>
      </w:r>
      <w:bookmarkEnd w:id="32"/>
      <w:bookmarkEnd w:id="33"/>
    </w:p>
    <w:p w14:paraId="67C139BE" w14:textId="77777777" w:rsidR="00293672" w:rsidRPr="009874BD" w:rsidRDefault="00E13793">
      <w:pPr>
        <w:spacing w:line="360" w:lineRule="auto"/>
        <w:ind w:firstLineChars="200" w:firstLine="420"/>
        <w:jc w:val="left"/>
        <w:rPr>
          <w:rFonts w:ascii="宋体" w:eastAsia="宋体" w:hAnsi="宋体" w:cs="宋体"/>
          <w:szCs w:val="21"/>
        </w:rPr>
      </w:pPr>
      <w:bookmarkStart w:id="34" w:name="_Toc4454"/>
      <w:bookmarkStart w:id="35" w:name="_Toc694"/>
      <w:r w:rsidRPr="009874BD">
        <w:rPr>
          <w:rFonts w:ascii="宋体" w:eastAsia="宋体" w:hAnsi="宋体" w:cs="宋体" w:hint="eastAsia"/>
          <w:szCs w:val="21"/>
        </w:rPr>
        <w:t>我单位如违反上述承诺，自愿承担相应的法律后果。</w:t>
      </w:r>
      <w:bookmarkEnd w:id="34"/>
      <w:bookmarkEnd w:id="35"/>
    </w:p>
    <w:p w14:paraId="7AD1217C"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特此承诺！</w:t>
      </w:r>
    </w:p>
    <w:p w14:paraId="43FE8EBA" w14:textId="77777777" w:rsidR="00293672" w:rsidRPr="009874BD" w:rsidRDefault="00293672">
      <w:pPr>
        <w:spacing w:line="360" w:lineRule="auto"/>
        <w:ind w:firstLineChars="200" w:firstLine="420"/>
        <w:jc w:val="left"/>
        <w:rPr>
          <w:rFonts w:ascii="宋体" w:eastAsia="宋体" w:hAnsi="宋体" w:cs="宋体"/>
          <w:szCs w:val="21"/>
        </w:rPr>
      </w:pPr>
    </w:p>
    <w:p w14:paraId="17B65901"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报价供应商（加盖公章）：</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r w:rsidRPr="009874BD">
        <w:rPr>
          <w:rFonts w:ascii="宋体" w:eastAsia="宋体" w:hAnsi="宋体" w:cs="宋体" w:hint="eastAsia"/>
          <w:szCs w:val="21"/>
        </w:rPr>
        <w:t xml:space="preserve"> </w:t>
      </w:r>
    </w:p>
    <w:p w14:paraId="49813043" w14:textId="77777777" w:rsidR="00293672" w:rsidRPr="009874BD" w:rsidRDefault="00E13793">
      <w:pPr>
        <w:spacing w:line="360" w:lineRule="auto"/>
        <w:ind w:firstLineChars="200" w:firstLine="420"/>
        <w:jc w:val="left"/>
        <w:rPr>
          <w:rFonts w:ascii="宋体" w:eastAsia="宋体" w:hAnsi="宋体" w:cs="宋体"/>
          <w:szCs w:val="21"/>
          <w:u w:val="single"/>
        </w:rPr>
      </w:pPr>
      <w:r w:rsidRPr="009874BD">
        <w:rPr>
          <w:rFonts w:ascii="宋体" w:eastAsia="宋体" w:hAnsi="宋体" w:cs="宋体" w:hint="eastAsia"/>
          <w:szCs w:val="21"/>
        </w:rPr>
        <w:t>法定代表人或被授权委托人（签字或盖章）：</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7C255D51"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日期：</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rPr>
        <w:t>年</w:t>
      </w:r>
      <w:r w:rsidRPr="009874BD">
        <w:rPr>
          <w:rFonts w:ascii="宋体" w:eastAsia="宋体" w:hAnsi="宋体" w:cs="宋体"/>
          <w:szCs w:val="21"/>
          <w:u w:val="single"/>
        </w:rPr>
        <w:t xml:space="preserve">     </w:t>
      </w:r>
      <w:r w:rsidRPr="009874BD">
        <w:rPr>
          <w:rFonts w:ascii="宋体" w:eastAsia="宋体" w:hAnsi="宋体" w:cs="宋体" w:hint="eastAsia"/>
          <w:szCs w:val="21"/>
        </w:rPr>
        <w:t>月</w:t>
      </w:r>
      <w:r w:rsidRPr="009874BD">
        <w:rPr>
          <w:rFonts w:ascii="宋体" w:eastAsia="宋体" w:hAnsi="宋体" w:cs="宋体"/>
          <w:szCs w:val="21"/>
          <w:u w:val="single"/>
        </w:rPr>
        <w:t xml:space="preserve">     </w:t>
      </w:r>
      <w:r w:rsidRPr="009874BD">
        <w:rPr>
          <w:rFonts w:ascii="宋体" w:eastAsia="宋体" w:hAnsi="宋体" w:cs="宋体" w:hint="eastAsia"/>
          <w:szCs w:val="21"/>
        </w:rPr>
        <w:t>日</w:t>
      </w:r>
    </w:p>
    <w:p w14:paraId="4079EA9B" w14:textId="77777777" w:rsidR="00293672" w:rsidRPr="009874BD" w:rsidRDefault="00293672">
      <w:pPr>
        <w:pStyle w:val="2"/>
        <w:ind w:leftChars="0" w:left="0" w:firstLineChars="0" w:firstLine="0"/>
        <w:rPr>
          <w:rFonts w:ascii="宋体" w:eastAsia="宋体" w:hAnsi="宋体" w:cs="宋体"/>
          <w:szCs w:val="21"/>
        </w:rPr>
      </w:pPr>
    </w:p>
    <w:p w14:paraId="202A11A7" w14:textId="77777777" w:rsidR="00293672" w:rsidRPr="009874BD" w:rsidRDefault="00E13793">
      <w:pPr>
        <w:spacing w:line="360" w:lineRule="auto"/>
        <w:jc w:val="left"/>
        <w:rPr>
          <w:rFonts w:ascii="宋体" w:eastAsia="宋体" w:hAnsi="宋体" w:cs="宋体"/>
          <w:szCs w:val="21"/>
        </w:rPr>
      </w:pPr>
      <w:r w:rsidRPr="009874BD">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14:paraId="08F4093D"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供应商在参加政府采购活动前3年内因违法经营被禁止在一定期限内参加政府采购活动，期限届满的，可以参加政府采购活动；</w:t>
      </w:r>
    </w:p>
    <w:p w14:paraId="6244EF84"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15132D46" w14:textId="19836EF8"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8.</w:t>
      </w:r>
    </w:p>
    <w:p w14:paraId="1BBC8E2E" w14:textId="77777777" w:rsidR="00293672" w:rsidRPr="009874BD" w:rsidRDefault="00E13793">
      <w:pPr>
        <w:widowControl/>
        <w:spacing w:line="360" w:lineRule="auto"/>
        <w:jc w:val="center"/>
        <w:rPr>
          <w:rFonts w:ascii="宋体" w:eastAsia="宋体" w:hAnsi="宋体"/>
          <w:b/>
          <w:bCs/>
          <w:sz w:val="32"/>
          <w:szCs w:val="32"/>
        </w:rPr>
      </w:pPr>
      <w:r w:rsidRPr="009874BD">
        <w:rPr>
          <w:rFonts w:ascii="宋体" w:eastAsia="宋体" w:hAnsi="宋体" w:hint="eastAsia"/>
          <w:b/>
          <w:bCs/>
          <w:sz w:val="32"/>
          <w:szCs w:val="32"/>
        </w:rPr>
        <w:t>资格证明文件（</w:t>
      </w:r>
      <w:r w:rsidRPr="009874BD">
        <w:rPr>
          <w:rFonts w:ascii="宋体" w:eastAsia="宋体" w:hAnsi="宋体"/>
          <w:b/>
          <w:bCs/>
          <w:sz w:val="32"/>
          <w:szCs w:val="32"/>
        </w:rPr>
        <w:t>3</w:t>
      </w:r>
      <w:r w:rsidRPr="009874BD">
        <w:rPr>
          <w:rFonts w:ascii="宋体" w:eastAsia="宋体" w:hAnsi="宋体" w:hint="eastAsia"/>
          <w:b/>
          <w:bCs/>
          <w:sz w:val="32"/>
          <w:szCs w:val="32"/>
        </w:rPr>
        <w:t>）</w:t>
      </w:r>
    </w:p>
    <w:p w14:paraId="2BA73395" w14:textId="5F74E9A5" w:rsidR="00293672" w:rsidRPr="009874BD" w:rsidRDefault="00E13793">
      <w:pPr>
        <w:widowControl/>
        <w:spacing w:line="360" w:lineRule="auto"/>
        <w:ind w:left="420"/>
        <w:jc w:val="left"/>
        <w:rPr>
          <w:rFonts w:ascii="宋体" w:eastAsia="宋体" w:hAnsi="宋体" w:cs="宋体"/>
          <w:kern w:val="0"/>
          <w:szCs w:val="21"/>
        </w:rPr>
      </w:pPr>
      <w:r w:rsidRPr="009874BD">
        <w:rPr>
          <w:rFonts w:ascii="宋体" w:eastAsia="宋体" w:hAnsi="宋体" w:cs="宋体" w:hint="eastAsia"/>
          <w:kern w:val="0"/>
          <w:szCs w:val="21"/>
        </w:rPr>
        <w:t>报价供应商未被列入“信用中国”网站（www.creditchina.gov.cn）中的“</w:t>
      </w:r>
      <w:r w:rsidRPr="00744DDA">
        <w:rPr>
          <w:rFonts w:ascii="宋体" w:eastAsia="宋体" w:hAnsi="宋体" w:cs="宋体" w:hint="eastAsia"/>
          <w:b/>
          <w:bCs/>
          <w:kern w:val="0"/>
          <w:szCs w:val="21"/>
        </w:rPr>
        <w:t>失信被执行人</w:t>
      </w:r>
      <w:r w:rsidRPr="009874BD">
        <w:rPr>
          <w:rFonts w:ascii="宋体" w:eastAsia="宋体" w:hAnsi="宋体" w:cs="宋体" w:hint="eastAsia"/>
          <w:kern w:val="0"/>
          <w:szCs w:val="21"/>
        </w:rPr>
        <w:t>”、 “</w:t>
      </w:r>
      <w:r w:rsidRPr="00744DDA">
        <w:rPr>
          <w:rFonts w:ascii="宋体" w:eastAsia="宋体" w:hAnsi="宋体" w:cs="宋体" w:hint="eastAsia"/>
          <w:b/>
          <w:bCs/>
          <w:kern w:val="0"/>
          <w:szCs w:val="21"/>
        </w:rPr>
        <w:t>重大税收违法案件当事人名单</w:t>
      </w:r>
      <w:r w:rsidRPr="009874BD">
        <w:rPr>
          <w:rFonts w:ascii="宋体" w:eastAsia="宋体" w:hAnsi="宋体" w:cs="宋体" w:hint="eastAsia"/>
          <w:kern w:val="0"/>
          <w:szCs w:val="21"/>
        </w:rPr>
        <w:t>”、 “</w:t>
      </w:r>
      <w:r w:rsidRPr="00744DDA">
        <w:rPr>
          <w:rFonts w:ascii="宋体" w:eastAsia="宋体" w:hAnsi="宋体" w:cs="宋体" w:hint="eastAsia"/>
          <w:b/>
          <w:bCs/>
          <w:kern w:val="0"/>
          <w:szCs w:val="21"/>
        </w:rPr>
        <w:t>政府采购严重违法失信名单</w:t>
      </w:r>
      <w:r w:rsidRPr="009874BD">
        <w:rPr>
          <w:rFonts w:ascii="宋体" w:eastAsia="宋体" w:hAnsi="宋体" w:cs="宋体" w:hint="eastAsia"/>
          <w:kern w:val="0"/>
          <w:szCs w:val="21"/>
        </w:rPr>
        <w:t>”</w:t>
      </w:r>
      <w:r w:rsidR="00152C54">
        <w:rPr>
          <w:rFonts w:ascii="宋体" w:eastAsia="宋体" w:hAnsi="宋体" w:cs="宋体" w:hint="eastAsia"/>
          <w:kern w:val="0"/>
          <w:szCs w:val="21"/>
        </w:rPr>
        <w:t>三份证明</w:t>
      </w:r>
      <w:r w:rsidR="006564D8">
        <w:rPr>
          <w:rFonts w:ascii="宋体" w:eastAsia="宋体" w:hAnsi="宋体" w:cs="宋体" w:hint="eastAsia"/>
          <w:kern w:val="0"/>
          <w:szCs w:val="21"/>
        </w:rPr>
        <w:t>材料</w:t>
      </w:r>
      <w:r w:rsidRPr="009874BD">
        <w:rPr>
          <w:rFonts w:ascii="宋体" w:eastAsia="宋体" w:hAnsi="宋体" w:cs="宋体" w:hint="eastAsia"/>
          <w:kern w:val="0"/>
          <w:szCs w:val="21"/>
        </w:rPr>
        <w:t>（在“</w:t>
      </w:r>
      <w:r w:rsidRPr="00744DDA">
        <w:rPr>
          <w:rFonts w:ascii="宋体" w:eastAsia="宋体" w:hAnsi="宋体" w:cs="宋体" w:hint="eastAsia"/>
          <w:b/>
          <w:bCs/>
          <w:kern w:val="0"/>
          <w:szCs w:val="21"/>
        </w:rPr>
        <w:t>信用服务</w:t>
      </w:r>
      <w:r w:rsidRPr="009874BD">
        <w:rPr>
          <w:rFonts w:ascii="宋体" w:eastAsia="宋体" w:hAnsi="宋体" w:cs="宋体" w:hint="eastAsia"/>
          <w:kern w:val="0"/>
          <w:szCs w:val="21"/>
        </w:rPr>
        <w:t>”一栏内查询，</w:t>
      </w:r>
      <w:r w:rsidRPr="00744DDA">
        <w:rPr>
          <w:rFonts w:ascii="宋体" w:eastAsia="宋体" w:hAnsi="宋体" w:cs="宋体" w:hint="eastAsia"/>
          <w:b/>
          <w:bCs/>
          <w:kern w:val="0"/>
          <w:szCs w:val="21"/>
        </w:rPr>
        <w:t>打印</w:t>
      </w:r>
      <w:r w:rsidR="00152C54" w:rsidRPr="00744DDA">
        <w:rPr>
          <w:rFonts w:ascii="宋体" w:eastAsia="宋体" w:hAnsi="宋体" w:cs="宋体" w:hint="eastAsia"/>
          <w:b/>
          <w:bCs/>
          <w:kern w:val="0"/>
          <w:szCs w:val="21"/>
        </w:rPr>
        <w:t>相应的</w:t>
      </w:r>
      <w:r w:rsidRPr="00744DDA">
        <w:rPr>
          <w:rFonts w:ascii="宋体" w:eastAsia="宋体" w:hAnsi="宋体" w:cs="宋体" w:hint="eastAsia"/>
          <w:b/>
          <w:bCs/>
          <w:kern w:val="0"/>
          <w:szCs w:val="21"/>
        </w:rPr>
        <w:t>查询结果页面</w:t>
      </w:r>
      <w:r w:rsidRPr="009874BD">
        <w:rPr>
          <w:rFonts w:ascii="宋体" w:eastAsia="宋体" w:hAnsi="宋体" w:cs="宋体" w:hint="eastAsia"/>
          <w:kern w:val="0"/>
          <w:szCs w:val="21"/>
        </w:rPr>
        <w:t>）：</w:t>
      </w:r>
    </w:p>
    <w:p w14:paraId="4872AFCC" w14:textId="77777777" w:rsidR="00293672" w:rsidRPr="009874BD" w:rsidRDefault="00293672">
      <w:pPr>
        <w:widowControl/>
        <w:spacing w:line="360" w:lineRule="auto"/>
        <w:jc w:val="left"/>
        <w:rPr>
          <w:rFonts w:ascii="宋体" w:eastAsia="宋体" w:hAnsi="宋体" w:cs="宋体"/>
          <w:kern w:val="0"/>
          <w:szCs w:val="21"/>
        </w:rPr>
      </w:pPr>
    </w:p>
    <w:p w14:paraId="72CF08B0" w14:textId="77777777" w:rsidR="00293672" w:rsidRPr="009874BD" w:rsidRDefault="00293672">
      <w:pPr>
        <w:widowControl/>
        <w:spacing w:line="360" w:lineRule="auto"/>
        <w:jc w:val="left"/>
        <w:rPr>
          <w:rFonts w:ascii="宋体" w:eastAsia="宋体" w:hAnsi="宋体" w:cs="宋体"/>
          <w:kern w:val="0"/>
          <w:szCs w:val="21"/>
        </w:rPr>
      </w:pPr>
    </w:p>
    <w:p w14:paraId="0B8D3124" w14:textId="77777777" w:rsidR="00293672" w:rsidRPr="009874BD" w:rsidRDefault="00293672">
      <w:pPr>
        <w:widowControl/>
        <w:spacing w:line="360" w:lineRule="auto"/>
        <w:jc w:val="left"/>
        <w:rPr>
          <w:rFonts w:ascii="宋体" w:eastAsia="宋体" w:hAnsi="宋体" w:cs="宋体"/>
          <w:kern w:val="0"/>
          <w:szCs w:val="21"/>
        </w:rPr>
      </w:pPr>
    </w:p>
    <w:p w14:paraId="42A2E674" w14:textId="77777777" w:rsidR="00293672" w:rsidRPr="009874BD" w:rsidRDefault="00293672">
      <w:pPr>
        <w:widowControl/>
        <w:spacing w:line="360" w:lineRule="auto"/>
        <w:jc w:val="left"/>
        <w:rPr>
          <w:rFonts w:ascii="宋体" w:eastAsia="宋体" w:hAnsi="宋体" w:cs="宋体"/>
          <w:kern w:val="0"/>
          <w:szCs w:val="21"/>
        </w:rPr>
      </w:pPr>
    </w:p>
    <w:p w14:paraId="7E6FC8B4" w14:textId="77777777" w:rsidR="00293672" w:rsidRPr="009874BD" w:rsidRDefault="00293672">
      <w:pPr>
        <w:widowControl/>
        <w:spacing w:line="360" w:lineRule="auto"/>
        <w:jc w:val="left"/>
        <w:rPr>
          <w:rFonts w:ascii="宋体" w:eastAsia="宋体" w:hAnsi="宋体" w:cs="宋体"/>
          <w:kern w:val="0"/>
          <w:szCs w:val="21"/>
        </w:rPr>
      </w:pPr>
    </w:p>
    <w:p w14:paraId="2173960E" w14:textId="77777777" w:rsidR="00293672" w:rsidRPr="009874BD" w:rsidRDefault="00293672">
      <w:pPr>
        <w:widowControl/>
        <w:spacing w:line="360" w:lineRule="auto"/>
        <w:jc w:val="left"/>
        <w:rPr>
          <w:rFonts w:ascii="宋体" w:eastAsia="宋体" w:hAnsi="宋体" w:cs="宋体"/>
          <w:kern w:val="0"/>
          <w:szCs w:val="21"/>
        </w:rPr>
      </w:pPr>
    </w:p>
    <w:p w14:paraId="6A5069E1" w14:textId="77777777" w:rsidR="00293672" w:rsidRPr="009874BD" w:rsidRDefault="00293672">
      <w:pPr>
        <w:widowControl/>
        <w:spacing w:line="360" w:lineRule="auto"/>
        <w:jc w:val="left"/>
        <w:rPr>
          <w:rFonts w:ascii="宋体" w:eastAsia="宋体" w:hAnsi="宋体" w:cs="宋体"/>
          <w:kern w:val="0"/>
          <w:szCs w:val="21"/>
        </w:rPr>
      </w:pPr>
    </w:p>
    <w:p w14:paraId="29FAD1EE" w14:textId="77777777" w:rsidR="00293672" w:rsidRPr="009874BD" w:rsidRDefault="00293672">
      <w:pPr>
        <w:widowControl/>
        <w:spacing w:line="360" w:lineRule="auto"/>
        <w:jc w:val="left"/>
        <w:rPr>
          <w:rFonts w:ascii="宋体" w:eastAsia="宋体" w:hAnsi="宋体" w:cs="宋体"/>
          <w:kern w:val="0"/>
          <w:szCs w:val="21"/>
        </w:rPr>
      </w:pPr>
    </w:p>
    <w:p w14:paraId="16544E3D" w14:textId="77777777" w:rsidR="00293672" w:rsidRPr="009874BD" w:rsidRDefault="00293672">
      <w:pPr>
        <w:widowControl/>
        <w:spacing w:line="360" w:lineRule="auto"/>
        <w:jc w:val="left"/>
        <w:rPr>
          <w:rFonts w:ascii="宋体" w:eastAsia="宋体" w:hAnsi="宋体" w:cs="宋体"/>
          <w:kern w:val="0"/>
          <w:szCs w:val="21"/>
        </w:rPr>
      </w:pPr>
    </w:p>
    <w:p w14:paraId="3B4A252B" w14:textId="77777777" w:rsidR="00293672" w:rsidRPr="009874BD" w:rsidRDefault="00293672">
      <w:pPr>
        <w:widowControl/>
        <w:spacing w:line="360" w:lineRule="auto"/>
        <w:jc w:val="left"/>
        <w:rPr>
          <w:rFonts w:ascii="宋体" w:eastAsia="宋体" w:hAnsi="宋体" w:cs="宋体"/>
          <w:kern w:val="0"/>
          <w:szCs w:val="21"/>
        </w:rPr>
      </w:pPr>
    </w:p>
    <w:p w14:paraId="2680C681" w14:textId="77777777" w:rsidR="00293672" w:rsidRPr="009874BD" w:rsidRDefault="00293672">
      <w:pPr>
        <w:widowControl/>
        <w:spacing w:line="360" w:lineRule="auto"/>
        <w:jc w:val="left"/>
        <w:rPr>
          <w:rFonts w:ascii="宋体" w:eastAsia="宋体" w:hAnsi="宋体" w:cs="宋体"/>
          <w:kern w:val="0"/>
          <w:szCs w:val="21"/>
        </w:rPr>
      </w:pPr>
    </w:p>
    <w:p w14:paraId="354BFB36" w14:textId="77777777" w:rsidR="00293672" w:rsidRPr="009874BD" w:rsidRDefault="00293672">
      <w:pPr>
        <w:widowControl/>
        <w:spacing w:line="360" w:lineRule="auto"/>
        <w:jc w:val="left"/>
        <w:rPr>
          <w:rFonts w:ascii="宋体" w:eastAsia="宋体" w:hAnsi="宋体" w:cs="宋体"/>
          <w:kern w:val="0"/>
          <w:szCs w:val="21"/>
        </w:rPr>
      </w:pPr>
    </w:p>
    <w:p w14:paraId="3EF110DF" w14:textId="77777777" w:rsidR="00293672" w:rsidRPr="009874BD" w:rsidRDefault="00293672">
      <w:pPr>
        <w:widowControl/>
        <w:spacing w:line="360" w:lineRule="auto"/>
        <w:jc w:val="left"/>
        <w:rPr>
          <w:rFonts w:ascii="宋体" w:eastAsia="宋体" w:hAnsi="宋体" w:cs="宋体"/>
          <w:kern w:val="0"/>
          <w:szCs w:val="21"/>
        </w:rPr>
      </w:pPr>
    </w:p>
    <w:p w14:paraId="41211513" w14:textId="77777777" w:rsidR="00293672" w:rsidRPr="009874BD" w:rsidRDefault="00293672">
      <w:pPr>
        <w:widowControl/>
        <w:spacing w:line="360" w:lineRule="auto"/>
        <w:jc w:val="left"/>
        <w:rPr>
          <w:rFonts w:ascii="宋体" w:eastAsia="宋体" w:hAnsi="宋体" w:cs="宋体"/>
          <w:kern w:val="0"/>
          <w:szCs w:val="21"/>
        </w:rPr>
      </w:pPr>
    </w:p>
    <w:p w14:paraId="2D32607B" w14:textId="77777777" w:rsidR="00293672" w:rsidRPr="009874BD" w:rsidRDefault="00293672">
      <w:pPr>
        <w:widowControl/>
        <w:spacing w:line="360" w:lineRule="auto"/>
        <w:jc w:val="left"/>
        <w:rPr>
          <w:rFonts w:ascii="宋体" w:eastAsia="宋体" w:hAnsi="宋体" w:cs="宋体"/>
          <w:kern w:val="0"/>
          <w:szCs w:val="21"/>
        </w:rPr>
      </w:pPr>
    </w:p>
    <w:p w14:paraId="00AC1BB7" w14:textId="77777777" w:rsidR="00293672" w:rsidRPr="009874BD" w:rsidRDefault="00293672">
      <w:pPr>
        <w:widowControl/>
        <w:spacing w:line="360" w:lineRule="auto"/>
        <w:jc w:val="left"/>
        <w:rPr>
          <w:rFonts w:ascii="宋体" w:eastAsia="宋体" w:hAnsi="宋体" w:cs="宋体"/>
          <w:kern w:val="0"/>
          <w:szCs w:val="21"/>
        </w:rPr>
      </w:pPr>
    </w:p>
    <w:p w14:paraId="65AFE477" w14:textId="77777777" w:rsidR="00293672" w:rsidRPr="009874BD" w:rsidRDefault="00293672">
      <w:pPr>
        <w:widowControl/>
        <w:spacing w:line="360" w:lineRule="auto"/>
        <w:jc w:val="left"/>
        <w:rPr>
          <w:rFonts w:ascii="宋体" w:eastAsia="宋体" w:hAnsi="宋体" w:cs="宋体"/>
          <w:kern w:val="0"/>
          <w:szCs w:val="21"/>
        </w:rPr>
      </w:pPr>
    </w:p>
    <w:p w14:paraId="27DC90C9" w14:textId="77777777" w:rsidR="00293672" w:rsidRPr="009874BD" w:rsidRDefault="00293672">
      <w:pPr>
        <w:widowControl/>
        <w:spacing w:line="360" w:lineRule="auto"/>
        <w:jc w:val="left"/>
        <w:rPr>
          <w:rFonts w:ascii="宋体" w:eastAsia="宋体" w:hAnsi="宋体" w:cs="宋体"/>
          <w:kern w:val="0"/>
          <w:szCs w:val="21"/>
        </w:rPr>
      </w:pPr>
    </w:p>
    <w:p w14:paraId="53AB2F02" w14:textId="77777777" w:rsidR="00293672" w:rsidRPr="009874BD" w:rsidRDefault="00293672">
      <w:pPr>
        <w:widowControl/>
        <w:spacing w:line="360" w:lineRule="auto"/>
        <w:jc w:val="left"/>
        <w:rPr>
          <w:rFonts w:ascii="宋体" w:eastAsia="宋体" w:hAnsi="宋体" w:cs="宋体"/>
          <w:kern w:val="0"/>
          <w:szCs w:val="21"/>
        </w:rPr>
      </w:pPr>
    </w:p>
    <w:p w14:paraId="69373E35" w14:textId="77777777" w:rsidR="00293672" w:rsidRPr="009874BD" w:rsidRDefault="00293672">
      <w:pPr>
        <w:widowControl/>
        <w:spacing w:line="360" w:lineRule="auto"/>
        <w:jc w:val="left"/>
        <w:rPr>
          <w:rFonts w:ascii="宋体" w:eastAsia="宋体" w:hAnsi="宋体" w:cs="宋体"/>
          <w:kern w:val="0"/>
          <w:szCs w:val="21"/>
        </w:rPr>
      </w:pPr>
    </w:p>
    <w:p w14:paraId="075A7955" w14:textId="77777777" w:rsidR="00293672" w:rsidRPr="009874BD" w:rsidRDefault="00293672">
      <w:pPr>
        <w:widowControl/>
        <w:spacing w:line="360" w:lineRule="auto"/>
        <w:jc w:val="left"/>
        <w:rPr>
          <w:rFonts w:ascii="宋体" w:eastAsia="宋体" w:hAnsi="宋体" w:cs="宋体"/>
          <w:kern w:val="0"/>
          <w:szCs w:val="21"/>
        </w:rPr>
      </w:pPr>
    </w:p>
    <w:p w14:paraId="34ED71F2" w14:textId="77777777" w:rsidR="00293672" w:rsidRPr="009874BD" w:rsidRDefault="00293672">
      <w:pPr>
        <w:widowControl/>
        <w:spacing w:line="360" w:lineRule="auto"/>
        <w:jc w:val="left"/>
        <w:rPr>
          <w:rFonts w:ascii="宋体" w:eastAsia="宋体" w:hAnsi="宋体" w:cs="宋体"/>
          <w:kern w:val="0"/>
          <w:szCs w:val="21"/>
        </w:rPr>
      </w:pPr>
    </w:p>
    <w:p w14:paraId="14391002" w14:textId="77777777" w:rsidR="00293672" w:rsidRPr="009874BD" w:rsidRDefault="00293672">
      <w:pPr>
        <w:widowControl/>
        <w:spacing w:line="360" w:lineRule="auto"/>
        <w:jc w:val="left"/>
        <w:rPr>
          <w:rFonts w:ascii="宋体" w:eastAsia="宋体" w:hAnsi="宋体" w:cs="宋体"/>
          <w:kern w:val="0"/>
          <w:szCs w:val="21"/>
        </w:rPr>
      </w:pPr>
    </w:p>
    <w:p w14:paraId="6C27CDF4" w14:textId="77777777" w:rsidR="00293672" w:rsidRPr="009874BD" w:rsidRDefault="00293672">
      <w:pPr>
        <w:widowControl/>
        <w:spacing w:line="360" w:lineRule="auto"/>
        <w:jc w:val="left"/>
        <w:rPr>
          <w:rFonts w:ascii="宋体" w:eastAsia="宋体" w:hAnsi="宋体" w:cs="宋体"/>
          <w:kern w:val="0"/>
          <w:szCs w:val="21"/>
        </w:rPr>
      </w:pPr>
    </w:p>
    <w:p w14:paraId="48DFF9E7"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4E14F071" w14:textId="45041680"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8.</w:t>
      </w:r>
    </w:p>
    <w:p w14:paraId="145900FC" w14:textId="77777777" w:rsidR="00293672" w:rsidRPr="009874BD" w:rsidRDefault="00E13793">
      <w:pPr>
        <w:widowControl/>
        <w:spacing w:line="360" w:lineRule="auto"/>
        <w:jc w:val="center"/>
        <w:rPr>
          <w:rFonts w:ascii="宋体" w:eastAsia="宋体" w:hAnsi="宋体"/>
          <w:b/>
          <w:bCs/>
          <w:sz w:val="32"/>
          <w:szCs w:val="32"/>
        </w:rPr>
      </w:pPr>
      <w:r w:rsidRPr="009874BD">
        <w:rPr>
          <w:rFonts w:ascii="宋体" w:eastAsia="宋体" w:hAnsi="宋体" w:hint="eastAsia"/>
          <w:b/>
          <w:bCs/>
          <w:sz w:val="32"/>
          <w:szCs w:val="32"/>
        </w:rPr>
        <w:t>资格证明文件（4）</w:t>
      </w:r>
    </w:p>
    <w:p w14:paraId="35878689" w14:textId="77777777" w:rsidR="00293672" w:rsidRPr="009874BD" w:rsidRDefault="00293672">
      <w:pPr>
        <w:widowControl/>
        <w:spacing w:line="360" w:lineRule="auto"/>
        <w:jc w:val="left"/>
        <w:rPr>
          <w:rFonts w:ascii="宋体" w:eastAsia="宋体" w:hAnsi="宋体" w:cs="宋体"/>
          <w:kern w:val="0"/>
          <w:szCs w:val="21"/>
        </w:rPr>
      </w:pPr>
    </w:p>
    <w:p w14:paraId="2B40F815" w14:textId="77777777" w:rsidR="00293672" w:rsidRPr="009874BD" w:rsidRDefault="00E13793">
      <w:pPr>
        <w:widowControl/>
        <w:spacing w:line="360" w:lineRule="auto"/>
        <w:jc w:val="center"/>
        <w:rPr>
          <w:rFonts w:ascii="宋体" w:eastAsia="宋体" w:hAnsi="宋体"/>
          <w:b/>
          <w:bCs/>
          <w:sz w:val="32"/>
          <w:szCs w:val="32"/>
        </w:rPr>
      </w:pPr>
      <w:r w:rsidRPr="009874BD">
        <w:rPr>
          <w:rFonts w:ascii="宋体" w:eastAsia="宋体" w:hAnsi="宋体" w:hint="eastAsia"/>
          <w:b/>
          <w:bCs/>
          <w:sz w:val="32"/>
          <w:szCs w:val="32"/>
        </w:rPr>
        <w:t>财务状况及税收、社会保障资金缴纳情况声明函</w:t>
      </w:r>
    </w:p>
    <w:p w14:paraId="767A0DF3" w14:textId="77777777" w:rsidR="00293672" w:rsidRPr="009874BD" w:rsidRDefault="00293672">
      <w:pPr>
        <w:spacing w:line="360" w:lineRule="auto"/>
        <w:ind w:firstLineChars="200" w:firstLine="420"/>
        <w:jc w:val="left"/>
        <w:rPr>
          <w:rFonts w:ascii="宋体" w:eastAsia="宋体" w:hAnsi="宋体" w:cs="宋体"/>
          <w:szCs w:val="21"/>
        </w:rPr>
      </w:pPr>
    </w:p>
    <w:p w14:paraId="437618B1" w14:textId="77777777" w:rsidR="00293672" w:rsidRPr="009874BD" w:rsidRDefault="00293672">
      <w:pPr>
        <w:spacing w:line="360" w:lineRule="auto"/>
        <w:ind w:firstLineChars="200" w:firstLine="420"/>
        <w:jc w:val="left"/>
        <w:rPr>
          <w:rFonts w:ascii="宋体" w:eastAsia="宋体" w:hAnsi="宋体" w:cs="宋体"/>
          <w:szCs w:val="21"/>
        </w:rPr>
      </w:pPr>
    </w:p>
    <w:p w14:paraId="249E0A0E" w14:textId="11BBB9A4"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 xml:space="preserve">我方 </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00152C54">
        <w:rPr>
          <w:rFonts w:ascii="宋体" w:eastAsia="宋体" w:hAnsi="宋体" w:cs="宋体" w:hint="eastAsia"/>
          <w:szCs w:val="21"/>
          <w:u w:val="single"/>
        </w:rPr>
        <w:t xml:space="preserve">                                </w:t>
      </w:r>
      <w:r w:rsidRPr="009874BD">
        <w:rPr>
          <w:rFonts w:ascii="宋体" w:eastAsia="宋体" w:hAnsi="宋体" w:cs="宋体" w:hint="eastAsia"/>
          <w:szCs w:val="21"/>
          <w:u w:val="single"/>
        </w:rPr>
        <w:t xml:space="preserve">（报价供应商名称） </w:t>
      </w:r>
      <w:r w:rsidRPr="009874BD">
        <w:rPr>
          <w:rFonts w:ascii="宋体" w:eastAsia="宋体" w:hAnsi="宋体" w:cs="宋体" w:hint="eastAsia"/>
          <w:szCs w:val="21"/>
        </w:rPr>
        <w:t xml:space="preserve"> 符合《中华人民共和国政府采购法》第二十二条第一款第（二）项、第（四）项规定条件，具体包括：</w:t>
      </w:r>
    </w:p>
    <w:p w14:paraId="5DF48710" w14:textId="77777777" w:rsidR="00293672" w:rsidRPr="009874BD" w:rsidRDefault="00293672">
      <w:pPr>
        <w:spacing w:line="360" w:lineRule="auto"/>
        <w:ind w:firstLineChars="200" w:firstLine="420"/>
        <w:jc w:val="left"/>
        <w:rPr>
          <w:rFonts w:ascii="宋体" w:eastAsia="宋体" w:hAnsi="宋体" w:cs="宋体"/>
          <w:szCs w:val="21"/>
        </w:rPr>
      </w:pPr>
    </w:p>
    <w:p w14:paraId="08EE51B3" w14:textId="77777777" w:rsidR="00293672" w:rsidRPr="009874BD" w:rsidRDefault="00E13793">
      <w:pPr>
        <w:spacing w:line="360" w:lineRule="auto"/>
        <w:ind w:firstLineChars="200" w:firstLine="420"/>
        <w:jc w:val="left"/>
        <w:rPr>
          <w:rFonts w:ascii="宋体" w:eastAsia="宋体" w:hAnsi="宋体" w:cs="宋体"/>
          <w:szCs w:val="21"/>
        </w:rPr>
      </w:pPr>
      <w:bookmarkStart w:id="36" w:name="_Toc1246"/>
      <w:bookmarkStart w:id="37" w:name="_Toc31567"/>
      <w:r w:rsidRPr="009874BD">
        <w:rPr>
          <w:rFonts w:ascii="宋体" w:eastAsia="宋体" w:hAnsi="宋体" w:cs="宋体" w:hint="eastAsia"/>
          <w:szCs w:val="21"/>
        </w:rPr>
        <w:t>1. 具有健全的财务会计制度；</w:t>
      </w:r>
      <w:bookmarkEnd w:id="36"/>
      <w:bookmarkEnd w:id="37"/>
      <w:r w:rsidRPr="009874BD">
        <w:rPr>
          <w:rFonts w:ascii="宋体" w:eastAsia="宋体" w:hAnsi="宋体" w:cs="宋体" w:hint="eastAsia"/>
          <w:szCs w:val="21"/>
        </w:rPr>
        <w:t xml:space="preserve"> </w:t>
      </w:r>
    </w:p>
    <w:p w14:paraId="39C0EE2F" w14:textId="77777777" w:rsidR="00293672" w:rsidRPr="009874BD" w:rsidRDefault="00E13793">
      <w:pPr>
        <w:spacing w:line="360" w:lineRule="auto"/>
        <w:ind w:firstLineChars="200" w:firstLine="420"/>
        <w:jc w:val="left"/>
        <w:rPr>
          <w:rFonts w:ascii="宋体" w:eastAsia="宋体" w:hAnsi="宋体" w:cs="宋体"/>
          <w:szCs w:val="21"/>
        </w:rPr>
      </w:pPr>
      <w:bookmarkStart w:id="38" w:name="_Toc26384"/>
      <w:bookmarkStart w:id="39" w:name="_Toc18405"/>
      <w:r w:rsidRPr="009874BD">
        <w:rPr>
          <w:rFonts w:ascii="宋体" w:eastAsia="宋体" w:hAnsi="宋体" w:cs="宋体" w:hint="eastAsia"/>
          <w:szCs w:val="21"/>
        </w:rPr>
        <w:t>2. 有依法缴纳税收和社会保障资金的良好记录。</w:t>
      </w:r>
      <w:bookmarkEnd w:id="38"/>
      <w:bookmarkEnd w:id="39"/>
    </w:p>
    <w:p w14:paraId="397E56B8" w14:textId="77777777" w:rsidR="00293672" w:rsidRPr="009874BD" w:rsidRDefault="00293672">
      <w:pPr>
        <w:spacing w:line="360" w:lineRule="auto"/>
        <w:jc w:val="left"/>
        <w:rPr>
          <w:rFonts w:ascii="宋体" w:eastAsia="宋体" w:hAnsi="宋体" w:cs="宋体"/>
          <w:szCs w:val="21"/>
        </w:rPr>
      </w:pPr>
    </w:p>
    <w:p w14:paraId="3ED19BEC" w14:textId="77777777" w:rsidR="00293672" w:rsidRPr="009874BD" w:rsidRDefault="00E13793">
      <w:pPr>
        <w:spacing w:line="360" w:lineRule="auto"/>
        <w:ind w:firstLineChars="200" w:firstLine="420"/>
        <w:jc w:val="left"/>
        <w:rPr>
          <w:rFonts w:ascii="宋体" w:eastAsia="宋体" w:hAnsi="宋体" w:cs="宋体"/>
          <w:szCs w:val="21"/>
        </w:rPr>
      </w:pPr>
      <w:bookmarkStart w:id="40" w:name="_Toc12740"/>
      <w:bookmarkStart w:id="41" w:name="_Toc29290"/>
      <w:r w:rsidRPr="009874BD">
        <w:rPr>
          <w:rFonts w:ascii="宋体" w:eastAsia="宋体" w:hAnsi="宋体" w:cs="宋体" w:hint="eastAsia"/>
          <w:szCs w:val="21"/>
        </w:rPr>
        <w:t>特此声明。</w:t>
      </w:r>
      <w:bookmarkEnd w:id="40"/>
      <w:bookmarkEnd w:id="41"/>
    </w:p>
    <w:p w14:paraId="0A5786BA" w14:textId="77777777" w:rsidR="00293672" w:rsidRPr="009874BD" w:rsidRDefault="00293672">
      <w:pPr>
        <w:spacing w:line="360" w:lineRule="auto"/>
        <w:ind w:firstLineChars="200" w:firstLine="420"/>
        <w:jc w:val="left"/>
        <w:rPr>
          <w:rFonts w:ascii="宋体" w:eastAsia="宋体" w:hAnsi="宋体" w:cs="宋体"/>
          <w:szCs w:val="21"/>
        </w:rPr>
      </w:pPr>
    </w:p>
    <w:p w14:paraId="5AD846D0"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我方对上述声明的真实性负责。如有虚假，将依法承担相应责任。</w:t>
      </w:r>
    </w:p>
    <w:p w14:paraId="36219113" w14:textId="77777777" w:rsidR="00293672" w:rsidRPr="009874BD" w:rsidRDefault="00293672">
      <w:pPr>
        <w:spacing w:line="360" w:lineRule="auto"/>
        <w:ind w:firstLineChars="200" w:firstLine="420"/>
        <w:jc w:val="left"/>
        <w:rPr>
          <w:rFonts w:ascii="宋体" w:eastAsia="宋体" w:hAnsi="宋体" w:cs="宋体"/>
          <w:szCs w:val="21"/>
        </w:rPr>
      </w:pPr>
    </w:p>
    <w:p w14:paraId="40C754E1" w14:textId="77777777" w:rsidR="00293672" w:rsidRPr="009874BD" w:rsidRDefault="00293672">
      <w:pPr>
        <w:spacing w:line="360" w:lineRule="auto"/>
        <w:ind w:firstLineChars="200" w:firstLine="420"/>
        <w:jc w:val="left"/>
        <w:rPr>
          <w:rFonts w:ascii="宋体" w:eastAsia="宋体" w:hAnsi="宋体" w:cs="宋体"/>
          <w:szCs w:val="21"/>
        </w:rPr>
      </w:pPr>
    </w:p>
    <w:p w14:paraId="3A100073"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报价供应商名称（加盖公章）：</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p>
    <w:p w14:paraId="12EE04E9" w14:textId="77777777" w:rsidR="00293672" w:rsidRPr="009874BD" w:rsidRDefault="00293672">
      <w:pPr>
        <w:spacing w:line="360" w:lineRule="auto"/>
        <w:ind w:firstLineChars="200" w:firstLine="420"/>
        <w:jc w:val="left"/>
        <w:rPr>
          <w:rFonts w:ascii="宋体" w:eastAsia="宋体" w:hAnsi="宋体" w:cs="宋体"/>
          <w:szCs w:val="21"/>
        </w:rPr>
      </w:pPr>
    </w:p>
    <w:p w14:paraId="503F1CE9"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法定代表人或被授权委托人（签字或盖章）：</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2044EE50" w14:textId="77777777" w:rsidR="00293672" w:rsidRPr="009874BD" w:rsidRDefault="00293672">
      <w:pPr>
        <w:spacing w:line="360" w:lineRule="auto"/>
        <w:ind w:firstLineChars="200" w:firstLine="420"/>
        <w:jc w:val="left"/>
        <w:rPr>
          <w:rFonts w:ascii="宋体" w:eastAsia="宋体" w:hAnsi="宋体" w:cs="宋体"/>
          <w:szCs w:val="21"/>
        </w:rPr>
      </w:pPr>
    </w:p>
    <w:p w14:paraId="0F773A79"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 xml:space="preserve">日期： </w:t>
      </w:r>
      <w:r w:rsidRPr="009874BD">
        <w:rPr>
          <w:rFonts w:ascii="宋体" w:eastAsia="宋体" w:hAnsi="宋体" w:cs="宋体"/>
          <w:szCs w:val="21"/>
        </w:rPr>
        <w:t xml:space="preserve">         </w:t>
      </w:r>
      <w:r w:rsidRPr="009874BD">
        <w:rPr>
          <w:rFonts w:ascii="宋体" w:eastAsia="宋体" w:hAnsi="宋体" w:cs="宋体" w:hint="eastAsia"/>
          <w:szCs w:val="21"/>
        </w:rPr>
        <w:t xml:space="preserve">年 </w:t>
      </w:r>
      <w:r w:rsidRPr="009874BD">
        <w:rPr>
          <w:rFonts w:ascii="宋体" w:eastAsia="宋体" w:hAnsi="宋体" w:cs="宋体"/>
          <w:szCs w:val="21"/>
        </w:rPr>
        <w:t xml:space="preserve">   </w:t>
      </w:r>
      <w:r w:rsidRPr="009874BD">
        <w:rPr>
          <w:rFonts w:ascii="宋体" w:eastAsia="宋体" w:hAnsi="宋体" w:cs="宋体" w:hint="eastAsia"/>
          <w:szCs w:val="21"/>
        </w:rPr>
        <w:t xml:space="preserve">月 </w:t>
      </w:r>
      <w:r w:rsidRPr="009874BD">
        <w:rPr>
          <w:rFonts w:ascii="宋体" w:eastAsia="宋体" w:hAnsi="宋体" w:cs="宋体"/>
          <w:szCs w:val="21"/>
        </w:rPr>
        <w:t xml:space="preserve">   </w:t>
      </w:r>
      <w:r w:rsidRPr="009874BD">
        <w:rPr>
          <w:rFonts w:ascii="宋体" w:eastAsia="宋体" w:hAnsi="宋体" w:cs="宋体" w:hint="eastAsia"/>
          <w:szCs w:val="21"/>
        </w:rPr>
        <w:t>日</w:t>
      </w:r>
    </w:p>
    <w:p w14:paraId="6C0AEB67" w14:textId="77777777" w:rsidR="00293672" w:rsidRPr="009874BD" w:rsidRDefault="00293672">
      <w:pPr>
        <w:widowControl/>
        <w:spacing w:line="360" w:lineRule="auto"/>
        <w:jc w:val="left"/>
        <w:rPr>
          <w:rFonts w:ascii="宋体" w:eastAsia="宋体" w:hAnsi="宋体" w:cs="宋体"/>
          <w:kern w:val="0"/>
          <w:szCs w:val="21"/>
        </w:rPr>
      </w:pPr>
    </w:p>
    <w:p w14:paraId="79F5B823" w14:textId="77777777" w:rsidR="00293672" w:rsidRPr="009874BD" w:rsidRDefault="00293672">
      <w:pPr>
        <w:widowControl/>
        <w:spacing w:line="360" w:lineRule="auto"/>
        <w:jc w:val="left"/>
        <w:rPr>
          <w:rFonts w:ascii="宋体" w:eastAsia="宋体" w:hAnsi="宋体" w:cs="宋体"/>
          <w:kern w:val="0"/>
          <w:szCs w:val="21"/>
        </w:rPr>
      </w:pPr>
    </w:p>
    <w:p w14:paraId="62A6224E" w14:textId="77777777" w:rsidR="00293672" w:rsidRPr="009874BD" w:rsidRDefault="00293672">
      <w:pPr>
        <w:widowControl/>
        <w:spacing w:line="360" w:lineRule="auto"/>
        <w:jc w:val="left"/>
        <w:rPr>
          <w:rFonts w:ascii="宋体" w:eastAsia="宋体" w:hAnsi="宋体" w:cs="宋体"/>
          <w:kern w:val="0"/>
          <w:szCs w:val="21"/>
        </w:rPr>
      </w:pPr>
    </w:p>
    <w:p w14:paraId="1A7EF377" w14:textId="77777777" w:rsidR="00293672" w:rsidRPr="009874BD" w:rsidRDefault="00293672">
      <w:pPr>
        <w:widowControl/>
        <w:spacing w:line="360" w:lineRule="auto"/>
        <w:jc w:val="left"/>
        <w:rPr>
          <w:rFonts w:ascii="宋体" w:eastAsia="宋体" w:hAnsi="宋体" w:cs="宋体"/>
          <w:kern w:val="0"/>
          <w:szCs w:val="21"/>
        </w:rPr>
      </w:pPr>
    </w:p>
    <w:p w14:paraId="134EC9A4" w14:textId="77777777" w:rsidR="00293672" w:rsidRPr="009874BD" w:rsidRDefault="00293672">
      <w:pPr>
        <w:widowControl/>
        <w:spacing w:line="360" w:lineRule="auto"/>
        <w:jc w:val="left"/>
        <w:rPr>
          <w:rFonts w:ascii="宋体" w:eastAsia="宋体" w:hAnsi="宋体" w:cs="宋体"/>
          <w:kern w:val="0"/>
          <w:szCs w:val="21"/>
        </w:rPr>
      </w:pPr>
    </w:p>
    <w:p w14:paraId="509A4EE7" w14:textId="77777777" w:rsidR="00293672" w:rsidRPr="009874BD" w:rsidRDefault="00293672">
      <w:pPr>
        <w:widowControl/>
        <w:spacing w:line="360" w:lineRule="auto"/>
        <w:jc w:val="left"/>
        <w:rPr>
          <w:rFonts w:ascii="宋体" w:eastAsia="宋体" w:hAnsi="宋体" w:cs="宋体"/>
          <w:kern w:val="0"/>
          <w:szCs w:val="21"/>
        </w:rPr>
      </w:pPr>
    </w:p>
    <w:p w14:paraId="4AD1C1D8" w14:textId="77777777" w:rsidR="00293672" w:rsidRPr="009874BD" w:rsidRDefault="00293672">
      <w:pPr>
        <w:widowControl/>
        <w:spacing w:line="360" w:lineRule="auto"/>
        <w:jc w:val="left"/>
        <w:rPr>
          <w:rFonts w:ascii="宋体" w:eastAsia="宋体" w:hAnsi="宋体" w:cs="宋体"/>
          <w:kern w:val="0"/>
          <w:szCs w:val="21"/>
        </w:rPr>
      </w:pPr>
    </w:p>
    <w:p w14:paraId="6C0651B5" w14:textId="77777777" w:rsidR="00293672" w:rsidRPr="009874BD" w:rsidRDefault="00293672">
      <w:pPr>
        <w:widowControl/>
        <w:spacing w:line="360" w:lineRule="auto"/>
        <w:jc w:val="left"/>
        <w:rPr>
          <w:rFonts w:ascii="宋体" w:eastAsia="宋体" w:hAnsi="宋体" w:cs="宋体"/>
          <w:kern w:val="0"/>
          <w:szCs w:val="21"/>
        </w:rPr>
      </w:pPr>
    </w:p>
    <w:p w14:paraId="49798F94" w14:textId="77777777" w:rsidR="00293672" w:rsidRPr="009874BD" w:rsidRDefault="00293672">
      <w:pPr>
        <w:widowControl/>
        <w:spacing w:line="360" w:lineRule="auto"/>
        <w:jc w:val="left"/>
        <w:rPr>
          <w:rFonts w:ascii="宋体" w:eastAsia="宋体" w:hAnsi="宋体" w:cs="宋体"/>
          <w:kern w:val="0"/>
          <w:szCs w:val="21"/>
        </w:rPr>
      </w:pPr>
    </w:p>
    <w:p w14:paraId="5786004C" w14:textId="77777777" w:rsidR="00293672" w:rsidRPr="009874BD" w:rsidRDefault="00293672">
      <w:pPr>
        <w:widowControl/>
        <w:spacing w:line="360" w:lineRule="auto"/>
        <w:jc w:val="left"/>
        <w:rPr>
          <w:rFonts w:ascii="宋体" w:eastAsia="宋体" w:hAnsi="宋体" w:cs="宋体"/>
          <w:kern w:val="0"/>
          <w:szCs w:val="21"/>
        </w:rPr>
      </w:pPr>
    </w:p>
    <w:p w14:paraId="3130DE45" w14:textId="4421F237"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00414992">
        <w:rPr>
          <w:rFonts w:ascii="宋体" w:eastAsia="宋体" w:hAnsi="宋体"/>
          <w:szCs w:val="21"/>
        </w:rPr>
        <w:t>9</w:t>
      </w:r>
      <w:r w:rsidRPr="009874BD">
        <w:rPr>
          <w:rFonts w:ascii="宋体" w:eastAsia="宋体" w:hAnsi="宋体"/>
          <w:szCs w:val="21"/>
        </w:rPr>
        <w:t>.</w:t>
      </w:r>
    </w:p>
    <w:p w14:paraId="3ACBDCE6"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技术部分文件</w:t>
      </w:r>
    </w:p>
    <w:p w14:paraId="39E6499C"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（1）报价产品参数；</w:t>
      </w:r>
    </w:p>
    <w:p w14:paraId="52A2A848"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（2）制造商证明或者厂家授权书（如有）；</w:t>
      </w:r>
    </w:p>
    <w:p w14:paraId="451EBE5A"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（3）供货方案；</w:t>
      </w:r>
    </w:p>
    <w:p w14:paraId="477967A0"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（4）验收方案；</w:t>
      </w:r>
    </w:p>
    <w:p w14:paraId="1789324E"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（5）进度计划；</w:t>
      </w:r>
    </w:p>
    <w:p w14:paraId="055B9143"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（6）质量保证措施及售后服务承诺；</w:t>
      </w:r>
    </w:p>
    <w:p w14:paraId="24E0704A" w14:textId="0AD6EDAE"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（7）其他报价供应商认为有必要提供资料或证明</w:t>
      </w:r>
      <w:r w:rsidR="00152C54">
        <w:rPr>
          <w:rFonts w:ascii="宋体" w:eastAsia="宋体" w:hAnsi="宋体" w:hint="eastAsia"/>
          <w:szCs w:val="21"/>
        </w:rPr>
        <w:t>（如有）</w:t>
      </w:r>
      <w:r w:rsidRPr="009874BD">
        <w:rPr>
          <w:rFonts w:ascii="宋体" w:eastAsia="宋体" w:hAnsi="宋体" w:hint="eastAsia"/>
          <w:szCs w:val="21"/>
        </w:rPr>
        <w:t>。</w:t>
      </w:r>
    </w:p>
    <w:p w14:paraId="51407C28" w14:textId="77777777" w:rsidR="00293672" w:rsidRPr="009874BD" w:rsidRDefault="00293672">
      <w:pPr>
        <w:pStyle w:val="af9"/>
        <w:spacing w:line="360" w:lineRule="auto"/>
        <w:rPr>
          <w:rFonts w:ascii="宋体" w:eastAsia="宋体" w:hAnsi="宋体"/>
          <w:szCs w:val="21"/>
        </w:rPr>
      </w:pPr>
    </w:p>
    <w:p w14:paraId="31E7E9FE" w14:textId="77777777" w:rsidR="00293672" w:rsidRPr="009874BD" w:rsidRDefault="00293672">
      <w:pPr>
        <w:pStyle w:val="af9"/>
        <w:spacing w:line="360" w:lineRule="auto"/>
        <w:rPr>
          <w:rFonts w:ascii="宋体" w:eastAsia="宋体" w:hAnsi="宋体"/>
          <w:szCs w:val="21"/>
        </w:rPr>
      </w:pPr>
    </w:p>
    <w:p w14:paraId="36298244"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2908787C" w14:textId="2DDE9A7E" w:rsidR="00293672" w:rsidRPr="009874BD" w:rsidRDefault="00E13793">
      <w:pPr>
        <w:spacing w:line="30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1</w:t>
      </w:r>
      <w:r w:rsidR="00414992">
        <w:rPr>
          <w:rFonts w:ascii="宋体" w:eastAsia="宋体" w:hAnsi="宋体"/>
          <w:szCs w:val="21"/>
        </w:rPr>
        <w:t>0</w:t>
      </w:r>
      <w:r w:rsidRPr="009874BD">
        <w:rPr>
          <w:rFonts w:ascii="宋体" w:eastAsia="宋体" w:hAnsi="宋体"/>
          <w:szCs w:val="21"/>
        </w:rPr>
        <w:t xml:space="preserve">. </w:t>
      </w:r>
    </w:p>
    <w:p w14:paraId="45030443" w14:textId="73414CFC" w:rsidR="00293672" w:rsidRPr="009874BD" w:rsidRDefault="00E13793" w:rsidP="00B47375">
      <w:pPr>
        <w:spacing w:beforeLines="100" w:before="240" w:afterLines="100" w:after="240" w:line="300" w:lineRule="auto"/>
        <w:jc w:val="center"/>
        <w:rPr>
          <w:rFonts w:ascii="宋体" w:eastAsia="宋体" w:hAnsi="宋体"/>
          <w:b/>
          <w:bCs/>
          <w:sz w:val="32"/>
          <w:szCs w:val="32"/>
        </w:rPr>
      </w:pPr>
      <w:r w:rsidRPr="009874BD">
        <w:rPr>
          <w:rFonts w:ascii="宋体" w:eastAsia="宋体" w:hAnsi="宋体" w:hint="eastAsia"/>
          <w:b/>
          <w:bCs/>
          <w:sz w:val="32"/>
          <w:szCs w:val="32"/>
        </w:rPr>
        <w:t>报名单位需提供苗木自产自销生产单位相关证明</w:t>
      </w:r>
      <w:r w:rsidR="00585EA4">
        <w:rPr>
          <w:rFonts w:ascii="宋体" w:eastAsia="宋体" w:hAnsi="宋体" w:hint="eastAsia"/>
          <w:b/>
          <w:bCs/>
          <w:sz w:val="32"/>
          <w:szCs w:val="32"/>
        </w:rPr>
        <w:t>或</w:t>
      </w:r>
      <w:r w:rsidR="00585EA4" w:rsidRPr="00B47375">
        <w:rPr>
          <w:rFonts w:ascii="宋体" w:eastAsia="宋体" w:hAnsi="宋体" w:hint="eastAsia"/>
          <w:b/>
          <w:bCs/>
          <w:sz w:val="32"/>
          <w:szCs w:val="32"/>
        </w:rPr>
        <w:t>提供一张“自产农产品”销售票据小样</w:t>
      </w:r>
    </w:p>
    <w:p w14:paraId="1FC768AA" w14:textId="77777777" w:rsidR="00293672" w:rsidRPr="009874BD" w:rsidRDefault="00293672">
      <w:pPr>
        <w:spacing w:line="300" w:lineRule="auto"/>
        <w:rPr>
          <w:rFonts w:ascii="宋体" w:eastAsia="宋体" w:hAnsi="宋体"/>
          <w:szCs w:val="21"/>
        </w:rPr>
      </w:pPr>
    </w:p>
    <w:p w14:paraId="00B597D7" w14:textId="77777777" w:rsidR="005716A6" w:rsidRPr="009874BD" w:rsidRDefault="005716A6">
      <w:pPr>
        <w:spacing w:line="300" w:lineRule="auto"/>
        <w:rPr>
          <w:rFonts w:ascii="宋体" w:eastAsia="宋体" w:hAnsi="宋体"/>
          <w:szCs w:val="21"/>
        </w:rPr>
      </w:pPr>
    </w:p>
    <w:p w14:paraId="1802F683" w14:textId="77777777" w:rsidR="005716A6" w:rsidRPr="009874BD" w:rsidRDefault="005716A6">
      <w:pPr>
        <w:spacing w:line="300" w:lineRule="auto"/>
        <w:rPr>
          <w:rFonts w:ascii="宋体" w:eastAsia="宋体" w:hAnsi="宋体"/>
          <w:szCs w:val="21"/>
        </w:rPr>
      </w:pPr>
    </w:p>
    <w:p w14:paraId="45893F77" w14:textId="77777777" w:rsidR="005716A6" w:rsidRPr="009874BD" w:rsidRDefault="005716A6">
      <w:pPr>
        <w:spacing w:line="300" w:lineRule="auto"/>
        <w:rPr>
          <w:rFonts w:ascii="宋体" w:eastAsia="宋体" w:hAnsi="宋体"/>
          <w:szCs w:val="21"/>
        </w:rPr>
      </w:pPr>
    </w:p>
    <w:p w14:paraId="6667A050" w14:textId="77777777" w:rsidR="005716A6" w:rsidRPr="009874BD" w:rsidRDefault="005716A6">
      <w:pPr>
        <w:spacing w:line="300" w:lineRule="auto"/>
        <w:rPr>
          <w:rFonts w:ascii="宋体" w:eastAsia="宋体" w:hAnsi="宋体"/>
          <w:szCs w:val="21"/>
        </w:rPr>
      </w:pPr>
    </w:p>
    <w:p w14:paraId="7D31E83C" w14:textId="77777777" w:rsidR="005716A6" w:rsidRPr="009874BD" w:rsidRDefault="005716A6">
      <w:pPr>
        <w:spacing w:line="300" w:lineRule="auto"/>
        <w:rPr>
          <w:rFonts w:ascii="宋体" w:eastAsia="宋体" w:hAnsi="宋体"/>
          <w:szCs w:val="21"/>
        </w:rPr>
      </w:pPr>
    </w:p>
    <w:p w14:paraId="6DA0A3D9" w14:textId="77777777" w:rsidR="005716A6" w:rsidRPr="009874BD" w:rsidRDefault="005716A6">
      <w:pPr>
        <w:spacing w:line="300" w:lineRule="auto"/>
        <w:rPr>
          <w:rFonts w:ascii="宋体" w:eastAsia="宋体" w:hAnsi="宋体"/>
          <w:szCs w:val="21"/>
        </w:rPr>
      </w:pPr>
    </w:p>
    <w:p w14:paraId="1DE10472" w14:textId="77777777" w:rsidR="005716A6" w:rsidRPr="009874BD" w:rsidRDefault="005716A6">
      <w:pPr>
        <w:spacing w:line="300" w:lineRule="auto"/>
        <w:rPr>
          <w:rFonts w:ascii="宋体" w:eastAsia="宋体" w:hAnsi="宋体"/>
          <w:szCs w:val="21"/>
        </w:rPr>
      </w:pPr>
    </w:p>
    <w:p w14:paraId="7CC4BE60" w14:textId="77777777" w:rsidR="005716A6" w:rsidRPr="009874BD" w:rsidRDefault="005716A6">
      <w:pPr>
        <w:spacing w:line="300" w:lineRule="auto"/>
        <w:rPr>
          <w:rFonts w:ascii="宋体" w:eastAsia="宋体" w:hAnsi="宋体"/>
          <w:szCs w:val="21"/>
        </w:rPr>
      </w:pPr>
    </w:p>
    <w:p w14:paraId="7AE1B3B3" w14:textId="77777777" w:rsidR="005716A6" w:rsidRPr="009874BD" w:rsidRDefault="005716A6">
      <w:pPr>
        <w:spacing w:line="300" w:lineRule="auto"/>
        <w:rPr>
          <w:rFonts w:ascii="宋体" w:eastAsia="宋体" w:hAnsi="宋体"/>
          <w:szCs w:val="21"/>
        </w:rPr>
      </w:pPr>
    </w:p>
    <w:p w14:paraId="63FC9576" w14:textId="77777777" w:rsidR="005716A6" w:rsidRPr="009874BD" w:rsidRDefault="005716A6">
      <w:pPr>
        <w:spacing w:line="300" w:lineRule="auto"/>
        <w:rPr>
          <w:rFonts w:ascii="宋体" w:eastAsia="宋体" w:hAnsi="宋体"/>
          <w:szCs w:val="21"/>
        </w:rPr>
      </w:pPr>
    </w:p>
    <w:p w14:paraId="293377B4" w14:textId="77777777" w:rsidR="005716A6" w:rsidRPr="009874BD" w:rsidRDefault="005716A6">
      <w:pPr>
        <w:spacing w:line="300" w:lineRule="auto"/>
        <w:rPr>
          <w:rFonts w:ascii="宋体" w:eastAsia="宋体" w:hAnsi="宋体"/>
          <w:szCs w:val="21"/>
        </w:rPr>
      </w:pPr>
    </w:p>
    <w:p w14:paraId="57CF0F66" w14:textId="77777777" w:rsidR="005716A6" w:rsidRPr="009874BD" w:rsidRDefault="005716A6">
      <w:pPr>
        <w:spacing w:line="300" w:lineRule="auto"/>
        <w:rPr>
          <w:rFonts w:ascii="宋体" w:eastAsia="宋体" w:hAnsi="宋体"/>
          <w:szCs w:val="21"/>
        </w:rPr>
      </w:pPr>
    </w:p>
    <w:p w14:paraId="243E4B2A" w14:textId="77777777" w:rsidR="005716A6" w:rsidRPr="009874BD" w:rsidRDefault="005716A6">
      <w:pPr>
        <w:spacing w:line="300" w:lineRule="auto"/>
        <w:rPr>
          <w:rFonts w:ascii="宋体" w:eastAsia="宋体" w:hAnsi="宋体"/>
          <w:szCs w:val="21"/>
        </w:rPr>
      </w:pPr>
    </w:p>
    <w:p w14:paraId="1B62D124" w14:textId="77777777" w:rsidR="005716A6" w:rsidRPr="009874BD" w:rsidRDefault="005716A6">
      <w:pPr>
        <w:spacing w:line="300" w:lineRule="auto"/>
        <w:rPr>
          <w:rFonts w:ascii="宋体" w:eastAsia="宋体" w:hAnsi="宋体"/>
          <w:szCs w:val="21"/>
        </w:rPr>
      </w:pPr>
    </w:p>
    <w:p w14:paraId="07162882" w14:textId="77777777" w:rsidR="005716A6" w:rsidRPr="009874BD" w:rsidRDefault="005716A6">
      <w:pPr>
        <w:spacing w:line="300" w:lineRule="auto"/>
        <w:rPr>
          <w:rFonts w:ascii="宋体" w:eastAsia="宋体" w:hAnsi="宋体"/>
          <w:szCs w:val="21"/>
        </w:rPr>
      </w:pPr>
    </w:p>
    <w:p w14:paraId="516477EB" w14:textId="77777777" w:rsidR="005716A6" w:rsidRPr="009874BD" w:rsidRDefault="005716A6">
      <w:pPr>
        <w:spacing w:line="300" w:lineRule="auto"/>
        <w:rPr>
          <w:rFonts w:ascii="宋体" w:eastAsia="宋体" w:hAnsi="宋体"/>
          <w:szCs w:val="21"/>
        </w:rPr>
      </w:pPr>
    </w:p>
    <w:p w14:paraId="2BC73D02" w14:textId="77777777" w:rsidR="005716A6" w:rsidRPr="009874BD" w:rsidRDefault="005716A6">
      <w:pPr>
        <w:spacing w:line="300" w:lineRule="auto"/>
        <w:rPr>
          <w:rFonts w:ascii="宋体" w:eastAsia="宋体" w:hAnsi="宋体"/>
          <w:szCs w:val="21"/>
        </w:rPr>
      </w:pPr>
    </w:p>
    <w:p w14:paraId="5AEBB788" w14:textId="77777777" w:rsidR="005716A6" w:rsidRPr="009874BD" w:rsidRDefault="005716A6">
      <w:pPr>
        <w:spacing w:line="300" w:lineRule="auto"/>
        <w:rPr>
          <w:rFonts w:ascii="宋体" w:eastAsia="宋体" w:hAnsi="宋体"/>
          <w:szCs w:val="21"/>
        </w:rPr>
      </w:pPr>
    </w:p>
    <w:p w14:paraId="0EBB3ABE" w14:textId="77777777" w:rsidR="005716A6" w:rsidRPr="009874BD" w:rsidRDefault="005716A6">
      <w:pPr>
        <w:spacing w:line="300" w:lineRule="auto"/>
        <w:rPr>
          <w:rFonts w:ascii="宋体" w:eastAsia="宋体" w:hAnsi="宋体"/>
          <w:szCs w:val="21"/>
        </w:rPr>
      </w:pPr>
    </w:p>
    <w:p w14:paraId="26BD22AF" w14:textId="77777777" w:rsidR="005716A6" w:rsidRPr="009874BD" w:rsidRDefault="005716A6">
      <w:pPr>
        <w:spacing w:line="300" w:lineRule="auto"/>
        <w:rPr>
          <w:rFonts w:ascii="宋体" w:eastAsia="宋体" w:hAnsi="宋体"/>
          <w:szCs w:val="21"/>
        </w:rPr>
      </w:pPr>
    </w:p>
    <w:p w14:paraId="5259DFFA" w14:textId="77777777" w:rsidR="005716A6" w:rsidRPr="009874BD" w:rsidRDefault="005716A6">
      <w:pPr>
        <w:spacing w:line="300" w:lineRule="auto"/>
        <w:rPr>
          <w:rFonts w:ascii="宋体" w:eastAsia="宋体" w:hAnsi="宋体"/>
          <w:szCs w:val="21"/>
        </w:rPr>
      </w:pPr>
    </w:p>
    <w:p w14:paraId="5A65EAB3" w14:textId="77777777" w:rsidR="005716A6" w:rsidRPr="009874BD" w:rsidRDefault="005716A6">
      <w:pPr>
        <w:spacing w:line="300" w:lineRule="auto"/>
        <w:rPr>
          <w:rFonts w:ascii="宋体" w:eastAsia="宋体" w:hAnsi="宋体"/>
          <w:szCs w:val="21"/>
        </w:rPr>
      </w:pPr>
    </w:p>
    <w:p w14:paraId="2B78BA37" w14:textId="77777777" w:rsidR="005716A6" w:rsidRPr="009874BD" w:rsidRDefault="005716A6">
      <w:pPr>
        <w:spacing w:line="300" w:lineRule="auto"/>
        <w:rPr>
          <w:rFonts w:ascii="宋体" w:eastAsia="宋体" w:hAnsi="宋体"/>
          <w:szCs w:val="21"/>
        </w:rPr>
      </w:pPr>
    </w:p>
    <w:p w14:paraId="4CEE776E" w14:textId="77777777" w:rsidR="005716A6" w:rsidRPr="009874BD" w:rsidRDefault="005716A6">
      <w:pPr>
        <w:spacing w:line="300" w:lineRule="auto"/>
        <w:rPr>
          <w:rFonts w:ascii="宋体" w:eastAsia="宋体" w:hAnsi="宋体"/>
          <w:szCs w:val="21"/>
        </w:rPr>
      </w:pPr>
    </w:p>
    <w:p w14:paraId="37D72CF1" w14:textId="77777777" w:rsidR="005716A6" w:rsidRPr="009874BD" w:rsidRDefault="005716A6">
      <w:pPr>
        <w:spacing w:line="300" w:lineRule="auto"/>
        <w:rPr>
          <w:rFonts w:ascii="宋体" w:eastAsia="宋体" w:hAnsi="宋体"/>
          <w:szCs w:val="21"/>
        </w:rPr>
      </w:pPr>
    </w:p>
    <w:p w14:paraId="0F03EDC8" w14:textId="77777777" w:rsidR="005716A6" w:rsidRPr="009874BD" w:rsidRDefault="005716A6">
      <w:pPr>
        <w:spacing w:line="300" w:lineRule="auto"/>
        <w:rPr>
          <w:rFonts w:ascii="宋体" w:eastAsia="宋体" w:hAnsi="宋体"/>
          <w:szCs w:val="21"/>
        </w:rPr>
      </w:pPr>
    </w:p>
    <w:p w14:paraId="550859EA" w14:textId="77777777" w:rsidR="005716A6" w:rsidRPr="009874BD" w:rsidRDefault="005716A6">
      <w:pPr>
        <w:spacing w:line="300" w:lineRule="auto"/>
        <w:rPr>
          <w:rFonts w:ascii="宋体" w:eastAsia="宋体" w:hAnsi="宋体"/>
          <w:szCs w:val="21"/>
        </w:rPr>
      </w:pPr>
    </w:p>
    <w:p w14:paraId="6F62D92B" w14:textId="77777777" w:rsidR="005716A6" w:rsidRPr="009874BD" w:rsidRDefault="005716A6">
      <w:pPr>
        <w:spacing w:line="300" w:lineRule="auto"/>
        <w:rPr>
          <w:rFonts w:ascii="宋体" w:eastAsia="宋体" w:hAnsi="宋体"/>
          <w:szCs w:val="21"/>
        </w:rPr>
      </w:pPr>
    </w:p>
    <w:p w14:paraId="2A97559B" w14:textId="77777777" w:rsidR="005716A6" w:rsidRPr="009874BD" w:rsidRDefault="005716A6">
      <w:pPr>
        <w:spacing w:line="300" w:lineRule="auto"/>
        <w:rPr>
          <w:rFonts w:ascii="宋体" w:eastAsia="宋体" w:hAnsi="宋体"/>
          <w:szCs w:val="21"/>
        </w:rPr>
      </w:pPr>
    </w:p>
    <w:p w14:paraId="66F22D66" w14:textId="77777777" w:rsidR="005716A6" w:rsidRPr="009874BD" w:rsidRDefault="005716A6">
      <w:pPr>
        <w:spacing w:line="300" w:lineRule="auto"/>
        <w:rPr>
          <w:rFonts w:ascii="宋体" w:eastAsia="宋体" w:hAnsi="宋体"/>
          <w:szCs w:val="21"/>
        </w:rPr>
      </w:pPr>
    </w:p>
    <w:p w14:paraId="561F175A" w14:textId="77777777" w:rsidR="005716A6" w:rsidRPr="009874BD" w:rsidRDefault="005716A6">
      <w:pPr>
        <w:spacing w:line="300" w:lineRule="auto"/>
        <w:rPr>
          <w:rFonts w:ascii="宋体" w:eastAsia="宋体" w:hAnsi="宋体"/>
          <w:szCs w:val="21"/>
        </w:rPr>
      </w:pPr>
    </w:p>
    <w:p w14:paraId="2D14CF09" w14:textId="77777777" w:rsidR="005716A6" w:rsidRPr="009874BD" w:rsidRDefault="005716A6">
      <w:pPr>
        <w:spacing w:line="300" w:lineRule="auto"/>
        <w:rPr>
          <w:rFonts w:ascii="宋体" w:eastAsia="宋体" w:hAnsi="宋体"/>
          <w:szCs w:val="21"/>
        </w:rPr>
      </w:pPr>
    </w:p>
    <w:p w14:paraId="3D2EBAC5" w14:textId="77777777" w:rsidR="005716A6" w:rsidRPr="009874BD" w:rsidRDefault="005716A6">
      <w:pPr>
        <w:spacing w:line="300" w:lineRule="auto"/>
        <w:rPr>
          <w:rFonts w:ascii="宋体" w:eastAsia="宋体" w:hAnsi="宋体"/>
          <w:szCs w:val="21"/>
        </w:rPr>
      </w:pPr>
    </w:p>
    <w:p w14:paraId="6E4A8307" w14:textId="77777777" w:rsidR="005716A6" w:rsidRPr="009874BD" w:rsidRDefault="005716A6">
      <w:pPr>
        <w:spacing w:line="300" w:lineRule="auto"/>
        <w:rPr>
          <w:rFonts w:ascii="宋体" w:eastAsia="宋体" w:hAnsi="宋体" w:hint="eastAsia"/>
          <w:szCs w:val="21"/>
        </w:rPr>
      </w:pPr>
      <w:bookmarkStart w:id="42" w:name="_GoBack"/>
      <w:bookmarkEnd w:id="42"/>
    </w:p>
    <w:p w14:paraId="400711EE" w14:textId="685A0615" w:rsidR="00293672" w:rsidRPr="009874BD" w:rsidRDefault="00E13793">
      <w:pPr>
        <w:spacing w:line="30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1</w:t>
      </w:r>
      <w:r w:rsidR="00414992">
        <w:rPr>
          <w:rFonts w:ascii="宋体" w:eastAsia="宋体" w:hAnsi="宋体"/>
          <w:szCs w:val="21"/>
        </w:rPr>
        <w:t>1</w:t>
      </w:r>
      <w:r w:rsidR="005716A6" w:rsidRPr="009874BD">
        <w:rPr>
          <w:rFonts w:ascii="宋体" w:eastAsia="宋体" w:hAnsi="宋体" w:hint="eastAsia"/>
          <w:szCs w:val="21"/>
        </w:rPr>
        <w:t>.</w:t>
      </w:r>
    </w:p>
    <w:p w14:paraId="6A47BEEF" w14:textId="6C36E393" w:rsidR="00293672" w:rsidRPr="009874BD" w:rsidRDefault="00E13793" w:rsidP="00B47375">
      <w:pPr>
        <w:spacing w:beforeLines="100" w:before="240" w:afterLines="100" w:after="240" w:line="300" w:lineRule="auto"/>
        <w:jc w:val="center"/>
        <w:rPr>
          <w:rFonts w:ascii="宋体" w:eastAsia="宋体" w:hAnsi="宋体"/>
          <w:b/>
          <w:bCs/>
          <w:sz w:val="32"/>
          <w:szCs w:val="32"/>
        </w:rPr>
      </w:pPr>
      <w:r w:rsidRPr="009874BD">
        <w:rPr>
          <w:rFonts w:ascii="宋体" w:eastAsia="宋体" w:hAnsi="宋体" w:hint="eastAsia"/>
          <w:b/>
          <w:bCs/>
          <w:sz w:val="32"/>
          <w:szCs w:val="32"/>
        </w:rPr>
        <w:t>报名单位提供村级以上（含）租地合同</w:t>
      </w:r>
    </w:p>
    <w:p w14:paraId="5D74D11B" w14:textId="77777777" w:rsidR="00293672" w:rsidRPr="009874BD" w:rsidRDefault="00293672">
      <w:pPr>
        <w:spacing w:line="300" w:lineRule="auto"/>
        <w:rPr>
          <w:rFonts w:ascii="宋体" w:eastAsia="宋体" w:hAnsi="宋体"/>
          <w:szCs w:val="21"/>
        </w:rPr>
      </w:pPr>
    </w:p>
    <w:p w14:paraId="290A0FAF" w14:textId="77777777" w:rsidR="005716A6" w:rsidRPr="009874BD" w:rsidRDefault="005716A6">
      <w:pPr>
        <w:spacing w:line="300" w:lineRule="auto"/>
        <w:rPr>
          <w:rFonts w:ascii="宋体" w:eastAsia="宋体" w:hAnsi="宋体"/>
          <w:szCs w:val="21"/>
        </w:rPr>
      </w:pPr>
    </w:p>
    <w:p w14:paraId="4A57F391" w14:textId="77777777" w:rsidR="005716A6" w:rsidRPr="009874BD" w:rsidRDefault="005716A6">
      <w:pPr>
        <w:spacing w:line="300" w:lineRule="auto"/>
        <w:rPr>
          <w:rFonts w:ascii="宋体" w:eastAsia="宋体" w:hAnsi="宋体"/>
          <w:szCs w:val="21"/>
        </w:rPr>
      </w:pPr>
    </w:p>
    <w:p w14:paraId="32F4EA70" w14:textId="77777777" w:rsidR="005716A6" w:rsidRPr="009874BD" w:rsidRDefault="005716A6">
      <w:pPr>
        <w:spacing w:line="300" w:lineRule="auto"/>
        <w:rPr>
          <w:rFonts w:ascii="宋体" w:eastAsia="宋体" w:hAnsi="宋体"/>
          <w:szCs w:val="21"/>
        </w:rPr>
      </w:pPr>
    </w:p>
    <w:p w14:paraId="589D3542" w14:textId="77777777" w:rsidR="005716A6" w:rsidRPr="009874BD" w:rsidRDefault="005716A6">
      <w:pPr>
        <w:spacing w:line="300" w:lineRule="auto"/>
        <w:rPr>
          <w:rFonts w:ascii="宋体" w:eastAsia="宋体" w:hAnsi="宋体"/>
          <w:szCs w:val="21"/>
        </w:rPr>
      </w:pPr>
    </w:p>
    <w:p w14:paraId="02B016B8" w14:textId="77777777" w:rsidR="005716A6" w:rsidRPr="009874BD" w:rsidRDefault="005716A6">
      <w:pPr>
        <w:spacing w:line="300" w:lineRule="auto"/>
        <w:rPr>
          <w:rFonts w:ascii="宋体" w:eastAsia="宋体" w:hAnsi="宋体"/>
          <w:szCs w:val="21"/>
        </w:rPr>
      </w:pPr>
    </w:p>
    <w:p w14:paraId="730BF921" w14:textId="77777777" w:rsidR="005716A6" w:rsidRPr="009874BD" w:rsidRDefault="005716A6">
      <w:pPr>
        <w:spacing w:line="300" w:lineRule="auto"/>
        <w:rPr>
          <w:rFonts w:ascii="宋体" w:eastAsia="宋体" w:hAnsi="宋体"/>
          <w:szCs w:val="21"/>
        </w:rPr>
      </w:pPr>
    </w:p>
    <w:p w14:paraId="08EC60BA" w14:textId="77777777" w:rsidR="005716A6" w:rsidRPr="009874BD" w:rsidRDefault="005716A6">
      <w:pPr>
        <w:spacing w:line="300" w:lineRule="auto"/>
        <w:rPr>
          <w:rFonts w:ascii="宋体" w:eastAsia="宋体" w:hAnsi="宋体"/>
          <w:szCs w:val="21"/>
        </w:rPr>
      </w:pPr>
    </w:p>
    <w:p w14:paraId="19ABE8E2" w14:textId="77777777" w:rsidR="005716A6" w:rsidRPr="009874BD" w:rsidRDefault="005716A6">
      <w:pPr>
        <w:spacing w:line="300" w:lineRule="auto"/>
        <w:rPr>
          <w:rFonts w:ascii="宋体" w:eastAsia="宋体" w:hAnsi="宋体"/>
          <w:szCs w:val="21"/>
        </w:rPr>
      </w:pPr>
    </w:p>
    <w:p w14:paraId="10DA3D29" w14:textId="77777777" w:rsidR="005716A6" w:rsidRPr="009874BD" w:rsidRDefault="005716A6">
      <w:pPr>
        <w:spacing w:line="300" w:lineRule="auto"/>
        <w:rPr>
          <w:rFonts w:ascii="宋体" w:eastAsia="宋体" w:hAnsi="宋体"/>
          <w:szCs w:val="21"/>
        </w:rPr>
      </w:pPr>
    </w:p>
    <w:p w14:paraId="65C2BE95" w14:textId="77777777" w:rsidR="005716A6" w:rsidRPr="009874BD" w:rsidRDefault="005716A6">
      <w:pPr>
        <w:spacing w:line="300" w:lineRule="auto"/>
        <w:rPr>
          <w:rFonts w:ascii="宋体" w:eastAsia="宋体" w:hAnsi="宋体"/>
          <w:szCs w:val="21"/>
        </w:rPr>
      </w:pPr>
    </w:p>
    <w:p w14:paraId="4012511A" w14:textId="77777777" w:rsidR="005716A6" w:rsidRPr="009874BD" w:rsidRDefault="005716A6">
      <w:pPr>
        <w:spacing w:line="300" w:lineRule="auto"/>
        <w:rPr>
          <w:rFonts w:ascii="宋体" w:eastAsia="宋体" w:hAnsi="宋体"/>
          <w:szCs w:val="21"/>
        </w:rPr>
      </w:pPr>
    </w:p>
    <w:p w14:paraId="319E6835" w14:textId="77777777" w:rsidR="005716A6" w:rsidRPr="009874BD" w:rsidRDefault="005716A6">
      <w:pPr>
        <w:spacing w:line="300" w:lineRule="auto"/>
        <w:rPr>
          <w:rFonts w:ascii="宋体" w:eastAsia="宋体" w:hAnsi="宋体"/>
          <w:szCs w:val="21"/>
        </w:rPr>
      </w:pPr>
    </w:p>
    <w:p w14:paraId="1176FEAF" w14:textId="77777777" w:rsidR="005716A6" w:rsidRPr="009874BD" w:rsidRDefault="005716A6">
      <w:pPr>
        <w:spacing w:line="300" w:lineRule="auto"/>
        <w:rPr>
          <w:rFonts w:ascii="宋体" w:eastAsia="宋体" w:hAnsi="宋体"/>
          <w:szCs w:val="21"/>
        </w:rPr>
      </w:pPr>
    </w:p>
    <w:p w14:paraId="541D2B52" w14:textId="77777777" w:rsidR="005716A6" w:rsidRPr="009874BD" w:rsidRDefault="005716A6">
      <w:pPr>
        <w:spacing w:line="300" w:lineRule="auto"/>
        <w:rPr>
          <w:rFonts w:ascii="宋体" w:eastAsia="宋体" w:hAnsi="宋体"/>
          <w:szCs w:val="21"/>
        </w:rPr>
      </w:pPr>
    </w:p>
    <w:p w14:paraId="591E1524" w14:textId="77777777" w:rsidR="005716A6" w:rsidRPr="009874BD" w:rsidRDefault="005716A6">
      <w:pPr>
        <w:spacing w:line="300" w:lineRule="auto"/>
        <w:rPr>
          <w:rFonts w:ascii="宋体" w:eastAsia="宋体" w:hAnsi="宋体"/>
          <w:szCs w:val="21"/>
        </w:rPr>
      </w:pPr>
    </w:p>
    <w:p w14:paraId="7E6094D5" w14:textId="77777777" w:rsidR="005716A6" w:rsidRPr="009874BD" w:rsidRDefault="005716A6">
      <w:pPr>
        <w:spacing w:line="300" w:lineRule="auto"/>
        <w:rPr>
          <w:rFonts w:ascii="宋体" w:eastAsia="宋体" w:hAnsi="宋体"/>
          <w:szCs w:val="21"/>
        </w:rPr>
      </w:pPr>
    </w:p>
    <w:p w14:paraId="1A23A539" w14:textId="77777777" w:rsidR="005716A6" w:rsidRPr="009874BD" w:rsidRDefault="005716A6">
      <w:pPr>
        <w:spacing w:line="300" w:lineRule="auto"/>
        <w:rPr>
          <w:rFonts w:ascii="宋体" w:eastAsia="宋体" w:hAnsi="宋体"/>
          <w:szCs w:val="21"/>
        </w:rPr>
      </w:pPr>
    </w:p>
    <w:p w14:paraId="2E407F18" w14:textId="77777777" w:rsidR="005716A6" w:rsidRPr="009874BD" w:rsidRDefault="005716A6">
      <w:pPr>
        <w:spacing w:line="300" w:lineRule="auto"/>
        <w:rPr>
          <w:rFonts w:ascii="宋体" w:eastAsia="宋体" w:hAnsi="宋体"/>
          <w:szCs w:val="21"/>
        </w:rPr>
      </w:pPr>
    </w:p>
    <w:p w14:paraId="10D2FC19" w14:textId="77777777" w:rsidR="005716A6" w:rsidRPr="009874BD" w:rsidRDefault="005716A6">
      <w:pPr>
        <w:spacing w:line="300" w:lineRule="auto"/>
        <w:rPr>
          <w:rFonts w:ascii="宋体" w:eastAsia="宋体" w:hAnsi="宋体"/>
          <w:szCs w:val="21"/>
        </w:rPr>
      </w:pPr>
    </w:p>
    <w:p w14:paraId="7BACE451" w14:textId="77777777" w:rsidR="005716A6" w:rsidRPr="009874BD" w:rsidRDefault="005716A6">
      <w:pPr>
        <w:spacing w:line="300" w:lineRule="auto"/>
        <w:rPr>
          <w:rFonts w:ascii="宋体" w:eastAsia="宋体" w:hAnsi="宋体"/>
          <w:szCs w:val="21"/>
        </w:rPr>
      </w:pPr>
    </w:p>
    <w:p w14:paraId="08667A6E" w14:textId="77777777" w:rsidR="005716A6" w:rsidRPr="009874BD" w:rsidRDefault="005716A6">
      <w:pPr>
        <w:spacing w:line="300" w:lineRule="auto"/>
        <w:rPr>
          <w:rFonts w:ascii="宋体" w:eastAsia="宋体" w:hAnsi="宋体"/>
          <w:szCs w:val="21"/>
        </w:rPr>
      </w:pPr>
    </w:p>
    <w:p w14:paraId="313E9FF8" w14:textId="77777777" w:rsidR="005716A6" w:rsidRPr="009874BD" w:rsidRDefault="005716A6">
      <w:pPr>
        <w:spacing w:line="300" w:lineRule="auto"/>
        <w:rPr>
          <w:rFonts w:ascii="宋体" w:eastAsia="宋体" w:hAnsi="宋体"/>
          <w:szCs w:val="21"/>
        </w:rPr>
      </w:pPr>
    </w:p>
    <w:p w14:paraId="6D70069C" w14:textId="77777777" w:rsidR="005716A6" w:rsidRPr="009874BD" w:rsidRDefault="005716A6">
      <w:pPr>
        <w:spacing w:line="300" w:lineRule="auto"/>
        <w:rPr>
          <w:rFonts w:ascii="宋体" w:eastAsia="宋体" w:hAnsi="宋体"/>
          <w:szCs w:val="21"/>
        </w:rPr>
      </w:pPr>
    </w:p>
    <w:p w14:paraId="755643BE" w14:textId="77777777" w:rsidR="005716A6" w:rsidRPr="009874BD" w:rsidRDefault="005716A6">
      <w:pPr>
        <w:spacing w:line="300" w:lineRule="auto"/>
        <w:rPr>
          <w:rFonts w:ascii="宋体" w:eastAsia="宋体" w:hAnsi="宋体"/>
          <w:szCs w:val="21"/>
        </w:rPr>
      </w:pPr>
    </w:p>
    <w:p w14:paraId="33A72725" w14:textId="77777777" w:rsidR="005716A6" w:rsidRPr="009874BD" w:rsidRDefault="005716A6">
      <w:pPr>
        <w:spacing w:line="300" w:lineRule="auto"/>
        <w:rPr>
          <w:rFonts w:ascii="宋体" w:eastAsia="宋体" w:hAnsi="宋体"/>
          <w:szCs w:val="21"/>
        </w:rPr>
      </w:pPr>
    </w:p>
    <w:p w14:paraId="36ED3872" w14:textId="77777777" w:rsidR="005716A6" w:rsidRPr="009874BD" w:rsidRDefault="005716A6">
      <w:pPr>
        <w:spacing w:line="300" w:lineRule="auto"/>
        <w:rPr>
          <w:rFonts w:ascii="宋体" w:eastAsia="宋体" w:hAnsi="宋体"/>
          <w:szCs w:val="21"/>
        </w:rPr>
      </w:pPr>
    </w:p>
    <w:p w14:paraId="7151370D" w14:textId="77777777" w:rsidR="005716A6" w:rsidRPr="009874BD" w:rsidRDefault="005716A6">
      <w:pPr>
        <w:spacing w:line="300" w:lineRule="auto"/>
        <w:rPr>
          <w:rFonts w:ascii="宋体" w:eastAsia="宋体" w:hAnsi="宋体"/>
          <w:szCs w:val="21"/>
        </w:rPr>
      </w:pPr>
    </w:p>
    <w:p w14:paraId="342804A0" w14:textId="77777777" w:rsidR="005716A6" w:rsidRPr="009874BD" w:rsidRDefault="005716A6">
      <w:pPr>
        <w:spacing w:line="300" w:lineRule="auto"/>
        <w:rPr>
          <w:rFonts w:ascii="宋体" w:eastAsia="宋体" w:hAnsi="宋体"/>
          <w:szCs w:val="21"/>
        </w:rPr>
      </w:pPr>
    </w:p>
    <w:p w14:paraId="4D6D0F7A" w14:textId="77777777" w:rsidR="005716A6" w:rsidRPr="009874BD" w:rsidRDefault="005716A6">
      <w:pPr>
        <w:spacing w:line="300" w:lineRule="auto"/>
        <w:rPr>
          <w:rFonts w:ascii="宋体" w:eastAsia="宋体" w:hAnsi="宋体"/>
          <w:szCs w:val="21"/>
        </w:rPr>
      </w:pPr>
    </w:p>
    <w:p w14:paraId="39BF4C42" w14:textId="77777777" w:rsidR="005716A6" w:rsidRPr="009874BD" w:rsidRDefault="005716A6">
      <w:pPr>
        <w:spacing w:line="300" w:lineRule="auto"/>
        <w:rPr>
          <w:rFonts w:ascii="宋体" w:eastAsia="宋体" w:hAnsi="宋体"/>
          <w:szCs w:val="21"/>
        </w:rPr>
      </w:pPr>
    </w:p>
    <w:p w14:paraId="665AC4D0" w14:textId="77777777" w:rsidR="005716A6" w:rsidRPr="009874BD" w:rsidRDefault="005716A6">
      <w:pPr>
        <w:spacing w:line="300" w:lineRule="auto"/>
        <w:rPr>
          <w:rFonts w:ascii="宋体" w:eastAsia="宋体" w:hAnsi="宋体"/>
          <w:szCs w:val="21"/>
        </w:rPr>
      </w:pPr>
    </w:p>
    <w:p w14:paraId="258E4F39" w14:textId="77777777" w:rsidR="005716A6" w:rsidRPr="009874BD" w:rsidRDefault="005716A6">
      <w:pPr>
        <w:spacing w:line="300" w:lineRule="auto"/>
        <w:rPr>
          <w:rFonts w:ascii="宋体" w:eastAsia="宋体" w:hAnsi="宋体"/>
          <w:szCs w:val="21"/>
        </w:rPr>
      </w:pPr>
    </w:p>
    <w:p w14:paraId="29A5AB44" w14:textId="77777777" w:rsidR="005716A6" w:rsidRPr="009874BD" w:rsidRDefault="005716A6">
      <w:pPr>
        <w:spacing w:line="300" w:lineRule="auto"/>
        <w:rPr>
          <w:rFonts w:ascii="宋体" w:eastAsia="宋体" w:hAnsi="宋体"/>
          <w:szCs w:val="21"/>
        </w:rPr>
      </w:pPr>
    </w:p>
    <w:p w14:paraId="3A45059D" w14:textId="77777777" w:rsidR="005716A6" w:rsidRPr="009874BD" w:rsidRDefault="005716A6">
      <w:pPr>
        <w:spacing w:line="300" w:lineRule="auto"/>
        <w:rPr>
          <w:rFonts w:ascii="宋体" w:eastAsia="宋体" w:hAnsi="宋体"/>
          <w:szCs w:val="21"/>
        </w:rPr>
      </w:pPr>
    </w:p>
    <w:p w14:paraId="7C379F19" w14:textId="77777777" w:rsidR="005716A6" w:rsidRPr="009874BD" w:rsidRDefault="005716A6">
      <w:pPr>
        <w:spacing w:line="300" w:lineRule="auto"/>
        <w:rPr>
          <w:rFonts w:ascii="宋体" w:eastAsia="宋体" w:hAnsi="宋体"/>
          <w:szCs w:val="21"/>
        </w:rPr>
      </w:pPr>
    </w:p>
    <w:p w14:paraId="35F6063F" w14:textId="77777777" w:rsidR="005716A6" w:rsidRPr="009874BD" w:rsidRDefault="005716A6">
      <w:pPr>
        <w:spacing w:line="300" w:lineRule="auto"/>
        <w:rPr>
          <w:rFonts w:ascii="宋体" w:eastAsia="宋体" w:hAnsi="宋体"/>
          <w:szCs w:val="21"/>
        </w:rPr>
      </w:pPr>
    </w:p>
    <w:p w14:paraId="6586E36E" w14:textId="31BC658C" w:rsidR="00293672" w:rsidRPr="009874BD" w:rsidRDefault="00E13793">
      <w:pPr>
        <w:spacing w:line="30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1</w:t>
      </w:r>
      <w:r w:rsidR="00414992">
        <w:rPr>
          <w:rFonts w:ascii="宋体" w:eastAsia="宋体" w:hAnsi="宋体"/>
          <w:szCs w:val="21"/>
        </w:rPr>
        <w:t>2</w:t>
      </w:r>
      <w:r w:rsidR="005716A6" w:rsidRPr="009874BD">
        <w:rPr>
          <w:rFonts w:ascii="宋体" w:eastAsia="宋体" w:hAnsi="宋体" w:hint="eastAsia"/>
          <w:szCs w:val="21"/>
        </w:rPr>
        <w:t>.</w:t>
      </w:r>
    </w:p>
    <w:p w14:paraId="02CFDF03" w14:textId="69CD924E" w:rsidR="00293672" w:rsidRPr="00B47375" w:rsidRDefault="00E13793" w:rsidP="00B47375">
      <w:pPr>
        <w:spacing w:beforeLines="100" w:before="240" w:afterLines="100" w:after="240" w:line="300" w:lineRule="auto"/>
        <w:jc w:val="center"/>
        <w:rPr>
          <w:rFonts w:ascii="宋体" w:eastAsia="宋体" w:hAnsi="宋体"/>
          <w:b/>
          <w:bCs/>
          <w:sz w:val="32"/>
          <w:szCs w:val="32"/>
        </w:rPr>
      </w:pPr>
      <w:r w:rsidRPr="00B47375">
        <w:rPr>
          <w:rFonts w:ascii="宋体" w:eastAsia="宋体" w:hAnsi="宋体" w:hint="eastAsia"/>
          <w:b/>
          <w:bCs/>
          <w:sz w:val="32"/>
          <w:szCs w:val="32"/>
        </w:rPr>
        <w:t>最近一期（季度或年度）依法缴纳税收凭证（缴纳增值税或企业所得税的报表）</w:t>
      </w:r>
    </w:p>
    <w:p w14:paraId="341C6627" w14:textId="62606724"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4087C64D" w14:textId="77777777" w:rsidR="00293672" w:rsidRPr="009874BD" w:rsidRDefault="00E13793" w:rsidP="005C2A3D">
      <w:pPr>
        <w:spacing w:line="360" w:lineRule="auto"/>
        <w:jc w:val="center"/>
        <w:outlineLvl w:val="0"/>
        <w:rPr>
          <w:rFonts w:ascii="宋体" w:eastAsia="宋体" w:hAnsi="宋体" w:cs="宋体"/>
          <w:b/>
          <w:bCs/>
          <w:kern w:val="0"/>
          <w:sz w:val="32"/>
          <w:szCs w:val="32"/>
        </w:rPr>
      </w:pPr>
      <w:bookmarkStart w:id="43" w:name="_Hlk146374959"/>
      <w:bookmarkStart w:id="44" w:name="_Toc163720521"/>
      <w:r w:rsidRPr="009874BD">
        <w:rPr>
          <w:rFonts w:ascii="宋体" w:eastAsia="宋体" w:hAnsi="宋体" w:cs="宋体" w:hint="eastAsia"/>
          <w:b/>
          <w:bCs/>
          <w:kern w:val="0"/>
          <w:sz w:val="32"/>
          <w:szCs w:val="32"/>
        </w:rPr>
        <w:lastRenderedPageBreak/>
        <w:t>第六部分 评审办法</w:t>
      </w:r>
      <w:bookmarkEnd w:id="43"/>
      <w:bookmarkEnd w:id="44"/>
    </w:p>
    <w:p w14:paraId="33CF5389" w14:textId="77777777" w:rsidR="00293672" w:rsidRPr="009874BD" w:rsidRDefault="00293672">
      <w:pPr>
        <w:spacing w:line="360" w:lineRule="auto"/>
        <w:rPr>
          <w:rFonts w:ascii="宋体" w:eastAsia="宋体" w:hAnsi="宋体"/>
          <w:szCs w:val="21"/>
        </w:rPr>
      </w:pPr>
    </w:p>
    <w:p w14:paraId="33C48743" w14:textId="77777777" w:rsidR="00293672" w:rsidRPr="009874BD" w:rsidRDefault="00E13793">
      <w:pPr>
        <w:widowControl/>
        <w:spacing w:line="360" w:lineRule="auto"/>
        <w:ind w:firstLineChars="200" w:firstLine="420"/>
        <w:jc w:val="left"/>
        <w:rPr>
          <w:rFonts w:ascii="宋体" w:eastAsia="宋体" w:hAnsi="宋体" w:cs="宋体"/>
          <w:szCs w:val="21"/>
        </w:rPr>
      </w:pPr>
      <w:r w:rsidRPr="009874BD">
        <w:rPr>
          <w:rFonts w:ascii="宋体" w:eastAsia="宋体" w:hAnsi="宋体" w:cs="宋体" w:hint="eastAsia"/>
          <w:kern w:val="0"/>
          <w:szCs w:val="21"/>
        </w:rPr>
        <w:t>综合本项目的特点，根据相关规定，本着保护竞争，维护招标工作公开、公平、公正原则，特制定本评审办法，作为选定本次采购成交供应商的依据。</w:t>
      </w:r>
    </w:p>
    <w:p w14:paraId="1585DCAD" w14:textId="77777777" w:rsidR="00293672" w:rsidRPr="009874BD" w:rsidRDefault="00E13793">
      <w:pPr>
        <w:widowControl/>
        <w:spacing w:line="360" w:lineRule="auto"/>
        <w:ind w:firstLineChars="200" w:firstLine="422"/>
        <w:jc w:val="left"/>
        <w:rPr>
          <w:rFonts w:ascii="宋体" w:eastAsia="宋体" w:hAnsi="宋体" w:cs="宋体"/>
          <w:b/>
          <w:kern w:val="0"/>
          <w:szCs w:val="21"/>
        </w:rPr>
      </w:pPr>
      <w:r w:rsidRPr="009874BD">
        <w:rPr>
          <w:rFonts w:ascii="宋体" w:eastAsia="宋体" w:hAnsi="宋体" w:cs="宋体" w:hint="eastAsia"/>
          <w:b/>
          <w:kern w:val="0"/>
          <w:szCs w:val="21"/>
        </w:rPr>
        <w:t>1、资格性审查</w:t>
      </w:r>
    </w:p>
    <w:p w14:paraId="4B6F8953"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10F42300" w14:textId="77777777" w:rsidR="00293672" w:rsidRPr="009874BD" w:rsidRDefault="00E13793">
      <w:pPr>
        <w:widowControl/>
        <w:spacing w:line="360" w:lineRule="auto"/>
        <w:ind w:firstLine="420"/>
        <w:jc w:val="left"/>
        <w:rPr>
          <w:rFonts w:ascii="宋体" w:eastAsia="宋体" w:hAnsi="宋体" w:cs="宋体"/>
          <w:kern w:val="0"/>
          <w:szCs w:val="21"/>
        </w:rPr>
      </w:pPr>
      <w:r w:rsidRPr="009874BD">
        <w:rPr>
          <w:rFonts w:ascii="宋体" w:eastAsia="宋体" w:hAnsi="宋体" w:cs="宋体" w:hint="eastAsia"/>
          <w:kern w:val="0"/>
          <w:szCs w:val="21"/>
        </w:rPr>
        <w:t>（1）营业执照；</w:t>
      </w:r>
    </w:p>
    <w:p w14:paraId="00EF756B"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（2）参加政府采购活动前3年内在经营活动中没有重大违法记录的书面声明；</w:t>
      </w:r>
    </w:p>
    <w:p w14:paraId="7D78491B"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3）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0A999CB4"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（4）财务状况及税收、社会保障资金缴纳情况声明函；</w:t>
      </w:r>
    </w:p>
    <w:p w14:paraId="421D6933" w14:textId="77777777" w:rsidR="00293672" w:rsidRPr="009874BD" w:rsidRDefault="00E13793">
      <w:pPr>
        <w:widowControl/>
        <w:spacing w:line="360" w:lineRule="auto"/>
        <w:ind w:firstLineChars="200" w:firstLine="422"/>
        <w:jc w:val="left"/>
        <w:rPr>
          <w:rFonts w:ascii="宋体" w:eastAsia="宋体" w:hAnsi="宋体" w:cs="宋体"/>
          <w:b/>
          <w:kern w:val="0"/>
          <w:szCs w:val="21"/>
        </w:rPr>
      </w:pPr>
      <w:bookmarkStart w:id="45" w:name="_Hlk163585453"/>
      <w:r w:rsidRPr="009874BD">
        <w:rPr>
          <w:rFonts w:ascii="宋体" w:eastAsia="宋体" w:hAnsi="宋体" w:cs="宋体" w:hint="eastAsia"/>
          <w:b/>
          <w:kern w:val="0"/>
          <w:szCs w:val="21"/>
        </w:rPr>
        <w:t>通过资格性审查的报价供应商满足3家的，进入详细评审，若通过不足3家则不得进行评审。</w:t>
      </w:r>
    </w:p>
    <w:bookmarkEnd w:id="45"/>
    <w:p w14:paraId="7D59B220" w14:textId="77777777" w:rsidR="00293672" w:rsidRPr="009874BD" w:rsidRDefault="00E13793">
      <w:pPr>
        <w:widowControl/>
        <w:spacing w:line="360" w:lineRule="auto"/>
        <w:ind w:firstLineChars="200" w:firstLine="422"/>
        <w:jc w:val="left"/>
        <w:rPr>
          <w:rFonts w:ascii="宋体" w:eastAsia="宋体" w:hAnsi="宋体" w:cs="宋体"/>
          <w:b/>
          <w:kern w:val="0"/>
          <w:szCs w:val="21"/>
        </w:rPr>
      </w:pPr>
      <w:r w:rsidRPr="009874BD">
        <w:rPr>
          <w:rFonts w:ascii="宋体" w:eastAsia="宋体" w:hAnsi="宋体" w:cs="宋体" w:hint="eastAsia"/>
          <w:b/>
          <w:kern w:val="0"/>
          <w:szCs w:val="21"/>
        </w:rPr>
        <w:t>2、评审小组</w:t>
      </w:r>
    </w:p>
    <w:p w14:paraId="75136557"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2.1采购人将根据采购货物/服务的特点，依规组建评审小组，对询价响应文件进行审查、质疑、评估和比较。</w:t>
      </w:r>
    </w:p>
    <w:p w14:paraId="0423B438"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2.2 评审小组履行下列职责：</w:t>
      </w:r>
    </w:p>
    <w:p w14:paraId="68C57453"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（1）对通过资格性审查的报价供应商的询价响应文件进行符合性审查，以确定其是否满足采购文件的实质性要求；</w:t>
      </w:r>
    </w:p>
    <w:p w14:paraId="7A0C85E4"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（2）根据情况要求报价供应商对询价响应文件有关事项作出澄清或者说明；</w:t>
      </w:r>
    </w:p>
    <w:p w14:paraId="4D7971B1"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（3）对询价响应文件进行比较和评价；</w:t>
      </w:r>
    </w:p>
    <w:p w14:paraId="470B6280"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w:t>
      </w:r>
      <w:r w:rsidRPr="009874BD">
        <w:rPr>
          <w:rFonts w:ascii="宋体" w:eastAsia="宋体" w:hAnsi="宋体" w:cs="宋体"/>
          <w:kern w:val="0"/>
          <w:szCs w:val="21"/>
        </w:rPr>
        <w:t>4</w:t>
      </w:r>
      <w:r w:rsidRPr="009874BD">
        <w:rPr>
          <w:rFonts w:ascii="宋体" w:eastAsia="宋体" w:hAnsi="宋体" w:cs="宋体" w:hint="eastAsia"/>
          <w:kern w:val="0"/>
          <w:szCs w:val="21"/>
        </w:rPr>
        <w:t>）提交询价采购成交候选人名单，并确定成交人；</w:t>
      </w:r>
    </w:p>
    <w:p w14:paraId="1ACEA21E"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w:t>
      </w:r>
      <w:r w:rsidRPr="009874BD">
        <w:rPr>
          <w:rFonts w:ascii="宋体" w:eastAsia="宋体" w:hAnsi="宋体" w:cs="宋体"/>
          <w:kern w:val="0"/>
          <w:szCs w:val="21"/>
        </w:rPr>
        <w:t>5</w:t>
      </w:r>
      <w:r w:rsidRPr="009874BD">
        <w:rPr>
          <w:rFonts w:ascii="宋体" w:eastAsia="宋体" w:hAnsi="宋体" w:cs="宋体" w:hint="eastAsia"/>
          <w:kern w:val="0"/>
          <w:szCs w:val="21"/>
        </w:rPr>
        <w:t>）向采购部门、单位纪委报告评审中发现的违法违规行为；</w:t>
      </w:r>
    </w:p>
    <w:p w14:paraId="042E15AB"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w:t>
      </w:r>
      <w:r w:rsidRPr="009874BD">
        <w:rPr>
          <w:rFonts w:ascii="宋体" w:eastAsia="宋体" w:hAnsi="宋体" w:cs="宋体"/>
          <w:kern w:val="0"/>
          <w:szCs w:val="21"/>
        </w:rPr>
        <w:t>6</w:t>
      </w:r>
      <w:r w:rsidRPr="009874BD">
        <w:rPr>
          <w:rFonts w:ascii="宋体" w:eastAsia="宋体" w:hAnsi="宋体" w:cs="宋体" w:hint="eastAsia"/>
          <w:kern w:val="0"/>
          <w:szCs w:val="21"/>
        </w:rPr>
        <w:t>）评审小组应当按照采购文件中规定的评审方法和标准，对符合性审查合格的响应文件进行评估与比较。</w:t>
      </w:r>
    </w:p>
    <w:p w14:paraId="77020082" w14:textId="77777777" w:rsidR="00293672" w:rsidRPr="009874BD" w:rsidRDefault="00E13793">
      <w:pPr>
        <w:widowControl/>
        <w:spacing w:line="360" w:lineRule="auto"/>
        <w:ind w:firstLineChars="200" w:firstLine="422"/>
        <w:jc w:val="left"/>
        <w:rPr>
          <w:rFonts w:ascii="宋体" w:eastAsia="宋体" w:hAnsi="宋体" w:cs="宋体"/>
          <w:b/>
          <w:kern w:val="0"/>
          <w:szCs w:val="21"/>
        </w:rPr>
      </w:pPr>
      <w:r w:rsidRPr="009874BD">
        <w:rPr>
          <w:rFonts w:ascii="宋体" w:eastAsia="宋体" w:hAnsi="宋体" w:cs="宋体" w:hint="eastAsia"/>
          <w:b/>
          <w:kern w:val="0"/>
          <w:szCs w:val="21"/>
        </w:rPr>
        <w:t>3、详细评审</w:t>
      </w:r>
    </w:p>
    <w:p w14:paraId="22DA6EB1"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3.1 本项目的评审采用：</w:t>
      </w:r>
    </w:p>
    <w:p w14:paraId="02D23AB4" w14:textId="330627FB"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最低价法，通过资格性和符合性审查的，报价最低为成交供应商；</w:t>
      </w:r>
    </w:p>
    <w:p w14:paraId="59C1821E" w14:textId="483889EF"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3.</w:t>
      </w:r>
      <w:r w:rsidR="00C932F1" w:rsidRPr="009874BD">
        <w:rPr>
          <w:rFonts w:ascii="宋体" w:eastAsia="宋体" w:hAnsi="宋体" w:cs="宋体" w:hint="eastAsia"/>
          <w:kern w:val="0"/>
          <w:szCs w:val="21"/>
        </w:rPr>
        <w:t xml:space="preserve">2 </w:t>
      </w:r>
      <w:r w:rsidRPr="009874BD">
        <w:rPr>
          <w:rFonts w:ascii="宋体" w:eastAsia="宋体" w:hAnsi="宋体" w:cs="宋体" w:hint="eastAsia"/>
          <w:kern w:val="0"/>
          <w:szCs w:val="21"/>
        </w:rPr>
        <w:t>评审小组认为报价供应商的报价明显低于其他通过符合性审查投标人的报价，有可能影响项目质量或者不能诚信履约的，应当要求其在评审合理的时间内提供书面说明，</w:t>
      </w:r>
      <w:r w:rsidRPr="009874BD">
        <w:rPr>
          <w:rFonts w:ascii="宋体" w:eastAsia="宋体" w:hAnsi="宋体" w:cs="宋体" w:hint="eastAsia"/>
          <w:kern w:val="0"/>
          <w:szCs w:val="21"/>
        </w:rPr>
        <w:lastRenderedPageBreak/>
        <w:t>必要时提交相关证明材料；报价供应商不能证明其报价合理性的，评审小组可将其作为无效报价处理。</w:t>
      </w:r>
    </w:p>
    <w:p w14:paraId="2991ECE6" w14:textId="7BB5952F" w:rsidR="00293672" w:rsidRPr="009874BD" w:rsidRDefault="00293672">
      <w:pPr>
        <w:widowControl/>
        <w:spacing w:line="360" w:lineRule="auto"/>
        <w:ind w:firstLineChars="200" w:firstLine="422"/>
        <w:jc w:val="left"/>
        <w:rPr>
          <w:rFonts w:ascii="宋体" w:eastAsia="宋体" w:hAnsi="宋体" w:cs="宋体"/>
          <w:b/>
          <w:kern w:val="0"/>
          <w:szCs w:val="21"/>
        </w:rPr>
      </w:pPr>
    </w:p>
    <w:sectPr w:rsidR="00293672" w:rsidRPr="009874BD" w:rsidSect="00B65C15">
      <w:pgSz w:w="11906" w:h="16838" w:code="9"/>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92532" w14:textId="77777777" w:rsidR="0039495B" w:rsidRDefault="0039495B">
      <w:r>
        <w:separator/>
      </w:r>
    </w:p>
  </w:endnote>
  <w:endnote w:type="continuationSeparator" w:id="0">
    <w:p w14:paraId="0EB9EC6E" w14:textId="77777777" w:rsidR="0039495B" w:rsidRDefault="0039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DF17" w14:textId="4F1C4E2D" w:rsidR="00BF4F4B" w:rsidRDefault="00BF4F4B" w:rsidP="0096004D">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04EC" w14:textId="2527566E" w:rsidR="00BF4F4B" w:rsidRDefault="00BF4F4B" w:rsidP="0096004D">
    <w:pPr>
      <w:pStyle w:val="ad"/>
      <w:jc w:val="cente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064B" w14:textId="77777777" w:rsidR="00BF4F4B" w:rsidRDefault="00BF4F4B" w:rsidP="0096004D">
    <w:pPr>
      <w:pStyle w:val="ad"/>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FB9D6" w14:textId="77777777" w:rsidR="0039495B" w:rsidRDefault="0039495B">
      <w:r>
        <w:separator/>
      </w:r>
    </w:p>
  </w:footnote>
  <w:footnote w:type="continuationSeparator" w:id="0">
    <w:p w14:paraId="2DAB7B63" w14:textId="77777777" w:rsidR="0039495B" w:rsidRDefault="00394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0D86" w14:textId="77777777" w:rsidR="00BF4F4B" w:rsidRDefault="00BF4F4B">
    <w:pPr>
      <w:pStyle w:val="af"/>
      <w:pBdr>
        <w:bottom w:val="none" w:sz="0" w:space="0" w:color="auto"/>
      </w:pBdr>
      <w:jc w:val="right"/>
      <w:rPr>
        <w:rFonts w:ascii="宋体" w:eastAsia="宋体"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ZlMWZmNDJhN2EzMzZkYjg4MTdlOTQ4MzA0NjI3M2EifQ=="/>
  </w:docVars>
  <w:rsids>
    <w:rsidRoot w:val="0097446E"/>
    <w:rsid w:val="00015944"/>
    <w:rsid w:val="0002474E"/>
    <w:rsid w:val="000408C8"/>
    <w:rsid w:val="00040E82"/>
    <w:rsid w:val="00043F78"/>
    <w:rsid w:val="00044C93"/>
    <w:rsid w:val="00053190"/>
    <w:rsid w:val="00053CB6"/>
    <w:rsid w:val="000575B7"/>
    <w:rsid w:val="000806C3"/>
    <w:rsid w:val="00083CB5"/>
    <w:rsid w:val="00092A90"/>
    <w:rsid w:val="000A286C"/>
    <w:rsid w:val="000C0793"/>
    <w:rsid w:val="000C3D17"/>
    <w:rsid w:val="000D01F4"/>
    <w:rsid w:val="000D05B9"/>
    <w:rsid w:val="000D4560"/>
    <w:rsid w:val="000F22F7"/>
    <w:rsid w:val="0010696F"/>
    <w:rsid w:val="00107DEF"/>
    <w:rsid w:val="001151EF"/>
    <w:rsid w:val="00117B93"/>
    <w:rsid w:val="00124651"/>
    <w:rsid w:val="00134399"/>
    <w:rsid w:val="0014292E"/>
    <w:rsid w:val="00150CCD"/>
    <w:rsid w:val="001521D1"/>
    <w:rsid w:val="00152C54"/>
    <w:rsid w:val="00153315"/>
    <w:rsid w:val="00155C43"/>
    <w:rsid w:val="001641EA"/>
    <w:rsid w:val="001707EA"/>
    <w:rsid w:val="001A4011"/>
    <w:rsid w:val="001A4244"/>
    <w:rsid w:val="001C22BC"/>
    <w:rsid w:val="001D338D"/>
    <w:rsid w:val="001F3DD3"/>
    <w:rsid w:val="002129FC"/>
    <w:rsid w:val="00214386"/>
    <w:rsid w:val="00216E99"/>
    <w:rsid w:val="0021715D"/>
    <w:rsid w:val="00227C69"/>
    <w:rsid w:val="00233929"/>
    <w:rsid w:val="0023650A"/>
    <w:rsid w:val="00251637"/>
    <w:rsid w:val="00266465"/>
    <w:rsid w:val="0027196F"/>
    <w:rsid w:val="0027346C"/>
    <w:rsid w:val="00276A7C"/>
    <w:rsid w:val="00281B13"/>
    <w:rsid w:val="00291B41"/>
    <w:rsid w:val="00293672"/>
    <w:rsid w:val="002A3A4D"/>
    <w:rsid w:val="002A5193"/>
    <w:rsid w:val="002B2F53"/>
    <w:rsid w:val="002C6C42"/>
    <w:rsid w:val="002D4E1E"/>
    <w:rsid w:val="002E21BE"/>
    <w:rsid w:val="002E62EA"/>
    <w:rsid w:val="002F0FC6"/>
    <w:rsid w:val="002F3587"/>
    <w:rsid w:val="00306F09"/>
    <w:rsid w:val="003131A5"/>
    <w:rsid w:val="003246B2"/>
    <w:rsid w:val="0033024A"/>
    <w:rsid w:val="00334712"/>
    <w:rsid w:val="00335FCB"/>
    <w:rsid w:val="00337030"/>
    <w:rsid w:val="0034545A"/>
    <w:rsid w:val="00352CAC"/>
    <w:rsid w:val="00352E8A"/>
    <w:rsid w:val="003542DC"/>
    <w:rsid w:val="003544DF"/>
    <w:rsid w:val="00366421"/>
    <w:rsid w:val="00372545"/>
    <w:rsid w:val="00374EAC"/>
    <w:rsid w:val="00377E3D"/>
    <w:rsid w:val="003820F6"/>
    <w:rsid w:val="00382E48"/>
    <w:rsid w:val="00390E2B"/>
    <w:rsid w:val="0039235F"/>
    <w:rsid w:val="003935CB"/>
    <w:rsid w:val="0039495B"/>
    <w:rsid w:val="003972CF"/>
    <w:rsid w:val="003B49DF"/>
    <w:rsid w:val="003E4488"/>
    <w:rsid w:val="003F2AFC"/>
    <w:rsid w:val="0040387E"/>
    <w:rsid w:val="00404DCF"/>
    <w:rsid w:val="00407816"/>
    <w:rsid w:val="004102B5"/>
    <w:rsid w:val="00414992"/>
    <w:rsid w:val="00421480"/>
    <w:rsid w:val="004235EC"/>
    <w:rsid w:val="00427DB6"/>
    <w:rsid w:val="00430B56"/>
    <w:rsid w:val="004527B9"/>
    <w:rsid w:val="00470388"/>
    <w:rsid w:val="00475AF7"/>
    <w:rsid w:val="00482648"/>
    <w:rsid w:val="004B0FD5"/>
    <w:rsid w:val="004B1FA3"/>
    <w:rsid w:val="004B7009"/>
    <w:rsid w:val="004B72C4"/>
    <w:rsid w:val="004C19A2"/>
    <w:rsid w:val="004C1A89"/>
    <w:rsid w:val="004C758D"/>
    <w:rsid w:val="004D344E"/>
    <w:rsid w:val="004E191F"/>
    <w:rsid w:val="004F14A5"/>
    <w:rsid w:val="004F6CA0"/>
    <w:rsid w:val="005055DB"/>
    <w:rsid w:val="00511710"/>
    <w:rsid w:val="00511DBF"/>
    <w:rsid w:val="00520FF3"/>
    <w:rsid w:val="00521CEE"/>
    <w:rsid w:val="00546348"/>
    <w:rsid w:val="00550AA8"/>
    <w:rsid w:val="005560FA"/>
    <w:rsid w:val="0055742E"/>
    <w:rsid w:val="00557D13"/>
    <w:rsid w:val="005618AF"/>
    <w:rsid w:val="005622A8"/>
    <w:rsid w:val="005716A6"/>
    <w:rsid w:val="00581CF7"/>
    <w:rsid w:val="00582817"/>
    <w:rsid w:val="00585EA4"/>
    <w:rsid w:val="005A17C0"/>
    <w:rsid w:val="005B2DE3"/>
    <w:rsid w:val="005B7856"/>
    <w:rsid w:val="005C2A3D"/>
    <w:rsid w:val="005C2E24"/>
    <w:rsid w:val="005C5F5C"/>
    <w:rsid w:val="005D1669"/>
    <w:rsid w:val="005F24D4"/>
    <w:rsid w:val="005F3A4C"/>
    <w:rsid w:val="00600C70"/>
    <w:rsid w:val="0061225F"/>
    <w:rsid w:val="006564D8"/>
    <w:rsid w:val="006824AF"/>
    <w:rsid w:val="006911A0"/>
    <w:rsid w:val="00695651"/>
    <w:rsid w:val="006B3400"/>
    <w:rsid w:val="006E4E55"/>
    <w:rsid w:val="007208B7"/>
    <w:rsid w:val="00734142"/>
    <w:rsid w:val="00744DDA"/>
    <w:rsid w:val="00756A91"/>
    <w:rsid w:val="00756DC1"/>
    <w:rsid w:val="0076321D"/>
    <w:rsid w:val="007752FF"/>
    <w:rsid w:val="00775BD1"/>
    <w:rsid w:val="007803F0"/>
    <w:rsid w:val="007901F3"/>
    <w:rsid w:val="00794F9A"/>
    <w:rsid w:val="007A064C"/>
    <w:rsid w:val="007C7C94"/>
    <w:rsid w:val="007D69A9"/>
    <w:rsid w:val="007E2C20"/>
    <w:rsid w:val="007F0AD4"/>
    <w:rsid w:val="007F0D5B"/>
    <w:rsid w:val="00804CC6"/>
    <w:rsid w:val="00810F09"/>
    <w:rsid w:val="008163C0"/>
    <w:rsid w:val="0082434D"/>
    <w:rsid w:val="0083255D"/>
    <w:rsid w:val="00846BD4"/>
    <w:rsid w:val="008519EF"/>
    <w:rsid w:val="00861044"/>
    <w:rsid w:val="0086576B"/>
    <w:rsid w:val="0087464F"/>
    <w:rsid w:val="0088312D"/>
    <w:rsid w:val="0088475C"/>
    <w:rsid w:val="0089193F"/>
    <w:rsid w:val="00894D15"/>
    <w:rsid w:val="008A1FC3"/>
    <w:rsid w:val="008A5769"/>
    <w:rsid w:val="008B092C"/>
    <w:rsid w:val="008B6017"/>
    <w:rsid w:val="008D08C8"/>
    <w:rsid w:val="008D7545"/>
    <w:rsid w:val="008E4175"/>
    <w:rsid w:val="008F315D"/>
    <w:rsid w:val="00912CDD"/>
    <w:rsid w:val="00935C50"/>
    <w:rsid w:val="00936C7F"/>
    <w:rsid w:val="00942716"/>
    <w:rsid w:val="0096004D"/>
    <w:rsid w:val="00960A50"/>
    <w:rsid w:val="00960CA9"/>
    <w:rsid w:val="00964DA1"/>
    <w:rsid w:val="009668A8"/>
    <w:rsid w:val="0097446E"/>
    <w:rsid w:val="00976599"/>
    <w:rsid w:val="009874BD"/>
    <w:rsid w:val="009A5667"/>
    <w:rsid w:val="009B1262"/>
    <w:rsid w:val="009B22EC"/>
    <w:rsid w:val="009D098A"/>
    <w:rsid w:val="009D39C9"/>
    <w:rsid w:val="009E0E59"/>
    <w:rsid w:val="009E1B47"/>
    <w:rsid w:val="009E3C72"/>
    <w:rsid w:val="00A002E0"/>
    <w:rsid w:val="00A05F66"/>
    <w:rsid w:val="00A15A3E"/>
    <w:rsid w:val="00A17A6B"/>
    <w:rsid w:val="00A26769"/>
    <w:rsid w:val="00A53366"/>
    <w:rsid w:val="00A54EF7"/>
    <w:rsid w:val="00A5721A"/>
    <w:rsid w:val="00A670E4"/>
    <w:rsid w:val="00A72171"/>
    <w:rsid w:val="00A87400"/>
    <w:rsid w:val="00A91F12"/>
    <w:rsid w:val="00AB545E"/>
    <w:rsid w:val="00AC754E"/>
    <w:rsid w:val="00AD7945"/>
    <w:rsid w:val="00B06322"/>
    <w:rsid w:val="00B1341B"/>
    <w:rsid w:val="00B35A67"/>
    <w:rsid w:val="00B40BF0"/>
    <w:rsid w:val="00B47375"/>
    <w:rsid w:val="00B512C1"/>
    <w:rsid w:val="00B65C15"/>
    <w:rsid w:val="00B80FC2"/>
    <w:rsid w:val="00B813A8"/>
    <w:rsid w:val="00B81626"/>
    <w:rsid w:val="00BA064F"/>
    <w:rsid w:val="00BB5F5F"/>
    <w:rsid w:val="00BB78B4"/>
    <w:rsid w:val="00BC3FB4"/>
    <w:rsid w:val="00BC4FE1"/>
    <w:rsid w:val="00BD5536"/>
    <w:rsid w:val="00BD793A"/>
    <w:rsid w:val="00BE4B5B"/>
    <w:rsid w:val="00BE5068"/>
    <w:rsid w:val="00BF042A"/>
    <w:rsid w:val="00BF21AF"/>
    <w:rsid w:val="00BF4F4B"/>
    <w:rsid w:val="00C06089"/>
    <w:rsid w:val="00C15744"/>
    <w:rsid w:val="00C21E78"/>
    <w:rsid w:val="00C26435"/>
    <w:rsid w:val="00C36A44"/>
    <w:rsid w:val="00C43F75"/>
    <w:rsid w:val="00C568DC"/>
    <w:rsid w:val="00C71FA5"/>
    <w:rsid w:val="00C73459"/>
    <w:rsid w:val="00C8085D"/>
    <w:rsid w:val="00C80DF3"/>
    <w:rsid w:val="00C8195E"/>
    <w:rsid w:val="00C83E91"/>
    <w:rsid w:val="00C91E84"/>
    <w:rsid w:val="00C932F1"/>
    <w:rsid w:val="00CA0683"/>
    <w:rsid w:val="00CA0803"/>
    <w:rsid w:val="00CA293F"/>
    <w:rsid w:val="00CA4B32"/>
    <w:rsid w:val="00CA4BFF"/>
    <w:rsid w:val="00CB4D4A"/>
    <w:rsid w:val="00CB5E47"/>
    <w:rsid w:val="00CB6884"/>
    <w:rsid w:val="00CB6C8F"/>
    <w:rsid w:val="00CC225A"/>
    <w:rsid w:val="00CC439E"/>
    <w:rsid w:val="00CC7674"/>
    <w:rsid w:val="00CE03B7"/>
    <w:rsid w:val="00CE12A9"/>
    <w:rsid w:val="00CE19F5"/>
    <w:rsid w:val="00CE31D2"/>
    <w:rsid w:val="00D029DB"/>
    <w:rsid w:val="00D105A7"/>
    <w:rsid w:val="00D12EF8"/>
    <w:rsid w:val="00D17104"/>
    <w:rsid w:val="00D24332"/>
    <w:rsid w:val="00D27BB5"/>
    <w:rsid w:val="00D43EFD"/>
    <w:rsid w:val="00D570CD"/>
    <w:rsid w:val="00D60354"/>
    <w:rsid w:val="00D6343E"/>
    <w:rsid w:val="00D64F6D"/>
    <w:rsid w:val="00D71BFE"/>
    <w:rsid w:val="00D8059F"/>
    <w:rsid w:val="00D85C47"/>
    <w:rsid w:val="00DA31E0"/>
    <w:rsid w:val="00DA3A47"/>
    <w:rsid w:val="00DB7868"/>
    <w:rsid w:val="00DC1C00"/>
    <w:rsid w:val="00DD2D57"/>
    <w:rsid w:val="00DD6336"/>
    <w:rsid w:val="00DE1AC9"/>
    <w:rsid w:val="00DE470F"/>
    <w:rsid w:val="00E0398F"/>
    <w:rsid w:val="00E07ADF"/>
    <w:rsid w:val="00E13793"/>
    <w:rsid w:val="00E13EC4"/>
    <w:rsid w:val="00E177D9"/>
    <w:rsid w:val="00E22062"/>
    <w:rsid w:val="00E33BB5"/>
    <w:rsid w:val="00E37F04"/>
    <w:rsid w:val="00E4218F"/>
    <w:rsid w:val="00E529C6"/>
    <w:rsid w:val="00E565A4"/>
    <w:rsid w:val="00E6069B"/>
    <w:rsid w:val="00E61BC4"/>
    <w:rsid w:val="00E778B4"/>
    <w:rsid w:val="00E95544"/>
    <w:rsid w:val="00E97DF8"/>
    <w:rsid w:val="00EB1058"/>
    <w:rsid w:val="00EC00F6"/>
    <w:rsid w:val="00EC1274"/>
    <w:rsid w:val="00EC226D"/>
    <w:rsid w:val="00EC3E9C"/>
    <w:rsid w:val="00EC6960"/>
    <w:rsid w:val="00EE7422"/>
    <w:rsid w:val="00EF2E25"/>
    <w:rsid w:val="00EF3AC4"/>
    <w:rsid w:val="00EF3F35"/>
    <w:rsid w:val="00EF69B3"/>
    <w:rsid w:val="00EF7159"/>
    <w:rsid w:val="00F06D1B"/>
    <w:rsid w:val="00F0763B"/>
    <w:rsid w:val="00F14313"/>
    <w:rsid w:val="00F214F9"/>
    <w:rsid w:val="00F21826"/>
    <w:rsid w:val="00F41AFE"/>
    <w:rsid w:val="00F42F05"/>
    <w:rsid w:val="00F7796F"/>
    <w:rsid w:val="00F96534"/>
    <w:rsid w:val="00FA1A8F"/>
    <w:rsid w:val="00FA1D26"/>
    <w:rsid w:val="00FB56D0"/>
    <w:rsid w:val="00FC144A"/>
    <w:rsid w:val="00FD1F07"/>
    <w:rsid w:val="00FD39B9"/>
    <w:rsid w:val="00FD73A2"/>
    <w:rsid w:val="00FE0D81"/>
    <w:rsid w:val="00FF434F"/>
    <w:rsid w:val="00FF7608"/>
    <w:rsid w:val="49B222F7"/>
    <w:rsid w:val="51E4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EF20389"/>
  <w15:docId w15:val="{B70967FA-9F49-4802-A02C-333D680B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uiPriority w:val="39"/>
    <w:unhideWhenUsed/>
    <w:pPr>
      <w:ind w:leftChars="200" w:left="420"/>
    </w:pPr>
  </w:style>
  <w:style w:type="paragraph" w:styleId="a7">
    <w:name w:val="annotation text"/>
    <w:basedOn w:val="a"/>
    <w:link w:val="a8"/>
    <w:autoRedefine/>
    <w:uiPriority w:val="99"/>
    <w:unhideWhenUsed/>
    <w:qFormat/>
    <w:rsid w:val="005A17C0"/>
    <w:pPr>
      <w:jc w:val="left"/>
    </w:pPr>
  </w:style>
  <w:style w:type="paragraph" w:styleId="a9">
    <w:name w:val="Body Text Indent"/>
    <w:basedOn w:val="a"/>
    <w:link w:val="aa"/>
    <w:uiPriority w:val="99"/>
    <w:unhideWhenUsed/>
    <w:pPr>
      <w:spacing w:after="120"/>
      <w:ind w:leftChars="200" w:left="420"/>
    </w:pPr>
  </w:style>
  <w:style w:type="paragraph" w:styleId="TOC3">
    <w:name w:val="toc 3"/>
    <w:basedOn w:val="a"/>
    <w:next w:val="a"/>
    <w:uiPriority w:val="39"/>
    <w:unhideWhenUsed/>
    <w:pPr>
      <w:ind w:leftChars="400" w:left="840"/>
    </w:pPr>
  </w:style>
  <w:style w:type="paragraph" w:styleId="ab">
    <w:name w:val="Date"/>
    <w:basedOn w:val="a"/>
    <w:next w:val="a"/>
    <w:link w:val="ac"/>
    <w:autoRedefine/>
    <w:uiPriority w:val="99"/>
    <w:semiHidden/>
    <w:unhideWhenUsed/>
    <w:qFormat/>
    <w:pPr>
      <w:ind w:leftChars="2500" w:left="100"/>
    </w:p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autoRedefine/>
    <w:uiPriority w:val="99"/>
    <w:semiHidden/>
    <w:unhideWhenUsed/>
    <w:qFormat/>
    <w:rPr>
      <w:b/>
      <w:bCs/>
    </w:rPr>
  </w:style>
  <w:style w:type="paragraph" w:styleId="2">
    <w:name w:val="Body Text First Indent 2"/>
    <w:basedOn w:val="a9"/>
    <w:link w:val="20"/>
    <w:uiPriority w:val="99"/>
    <w:unhideWhenUsed/>
    <w:pPr>
      <w:ind w:firstLineChars="200" w:firstLine="420"/>
    </w:p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Hyperlink"/>
    <w:uiPriority w:val="99"/>
    <w:unhideWhenUsed/>
    <w:rPr>
      <w:color w:val="0000FF"/>
      <w:u w:val="single"/>
    </w:rPr>
  </w:style>
  <w:style w:type="character" w:styleId="af7">
    <w:name w:val="annotation reference"/>
    <w:autoRedefine/>
    <w:uiPriority w:val="99"/>
    <w:semiHidden/>
    <w:unhideWhenUsed/>
    <w:qFormat/>
    <w:rPr>
      <w:sz w:val="21"/>
      <w:szCs w:val="21"/>
    </w:rPr>
  </w:style>
  <w:style w:type="character" w:customStyle="1" w:styleId="10">
    <w:name w:val="标题 1 字符"/>
    <w:link w:val="1"/>
    <w:uiPriority w:val="9"/>
    <w:rPr>
      <w:b/>
      <w:bCs/>
      <w:kern w:val="44"/>
      <w:sz w:val="44"/>
      <w:szCs w:val="44"/>
    </w:rPr>
  </w:style>
  <w:style w:type="character" w:customStyle="1" w:styleId="30">
    <w:name w:val="标题 3 字符"/>
    <w:link w:val="3"/>
    <w:uiPriority w:val="9"/>
    <w:rPr>
      <w:rFonts w:ascii="宋体" w:eastAsia="宋体" w:hAnsi="宋体" w:cs="宋体"/>
      <w:b/>
      <w:bCs/>
      <w:kern w:val="0"/>
      <w:sz w:val="27"/>
      <w:szCs w:val="27"/>
    </w:rPr>
  </w:style>
  <w:style w:type="character" w:customStyle="1" w:styleId="a5">
    <w:name w:val="题注 字符"/>
    <w:link w:val="a3"/>
    <w:uiPriority w:val="99"/>
    <w:qFormat/>
    <w:rPr>
      <w:rFonts w:ascii="Cambria" w:eastAsia="黑体" w:hAnsi="Cambria"/>
      <w:kern w:val="2"/>
    </w:rPr>
  </w:style>
  <w:style w:type="character" w:customStyle="1" w:styleId="a6">
    <w:name w:val="正文文本 字符"/>
    <w:link w:val="a4"/>
    <w:qFormat/>
    <w:rPr>
      <w:rFonts w:ascii="Arial" w:eastAsia="宋体" w:hAnsi="Arial"/>
      <w:sz w:val="24"/>
    </w:rPr>
  </w:style>
  <w:style w:type="character" w:customStyle="1" w:styleId="aa">
    <w:name w:val="正文文本缩进 字符"/>
    <w:link w:val="a9"/>
    <w:uiPriority w:val="99"/>
    <w:semiHidden/>
    <w:rPr>
      <w:kern w:val="2"/>
      <w:sz w:val="21"/>
      <w:szCs w:val="22"/>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20">
    <w:name w:val="正文文本首行缩进 2 字符"/>
    <w:link w:val="2"/>
    <w:uiPriority w:val="99"/>
    <w:semiHidden/>
  </w:style>
  <w:style w:type="paragraph" w:styleId="af8">
    <w:name w:val="List Paragraph"/>
    <w:basedOn w:val="a"/>
    <w:uiPriority w:val="34"/>
    <w:qFormat/>
    <w:pPr>
      <w:ind w:firstLineChars="200" w:firstLine="420"/>
    </w:pPr>
  </w:style>
  <w:style w:type="paragraph" w:styleId="af9">
    <w:name w:val="No Spacing"/>
    <w:uiPriority w:val="1"/>
    <w:qFormat/>
    <w:pPr>
      <w:widowControl w:val="0"/>
      <w:jc w:val="both"/>
    </w:pPr>
    <w:rPr>
      <w:kern w:val="2"/>
      <w:sz w:val="21"/>
      <w:szCs w:val="22"/>
    </w:rPr>
  </w:style>
  <w:style w:type="character" w:customStyle="1" w:styleId="11">
    <w:name w:val="未处理的提及1"/>
    <w:autoRedefine/>
    <w:uiPriority w:val="99"/>
    <w:unhideWhenUsed/>
    <w:qFormat/>
    <w:rPr>
      <w:color w:val="605E5C"/>
      <w:shd w:val="clear" w:color="auto" w:fill="E1DFDD"/>
    </w:rPr>
  </w:style>
  <w:style w:type="character" w:customStyle="1" w:styleId="font21">
    <w:name w:val="font21"/>
    <w:autoRedefine/>
    <w:qFormat/>
    <w:rPr>
      <w:rFonts w:ascii="宋体" w:eastAsia="宋体" w:hAnsi="宋体" w:cs="宋体" w:hint="eastAsia"/>
      <w:color w:val="000000"/>
      <w:sz w:val="21"/>
      <w:szCs w:val="21"/>
      <w:u w:val="none"/>
    </w:rPr>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c">
    <w:name w:val="日期 字符"/>
    <w:link w:val="ab"/>
    <w:autoRedefine/>
    <w:uiPriority w:val="99"/>
    <w:semiHidden/>
    <w:qFormat/>
    <w:rPr>
      <w:kern w:val="2"/>
      <w:sz w:val="21"/>
      <w:szCs w:val="22"/>
    </w:rPr>
  </w:style>
  <w:style w:type="character" w:customStyle="1" w:styleId="a8">
    <w:name w:val="批注文字 字符"/>
    <w:link w:val="a7"/>
    <w:uiPriority w:val="99"/>
    <w:rsid w:val="005A17C0"/>
    <w:rPr>
      <w:kern w:val="2"/>
      <w:sz w:val="21"/>
      <w:szCs w:val="22"/>
    </w:rPr>
  </w:style>
  <w:style w:type="character" w:customStyle="1" w:styleId="af3">
    <w:name w:val="批注主题 字符"/>
    <w:link w:val="af2"/>
    <w:uiPriority w:val="99"/>
    <w:semiHidden/>
    <w:rPr>
      <w:b/>
      <w:bCs/>
      <w:kern w:val="2"/>
      <w:sz w:val="21"/>
      <w:szCs w:val="22"/>
    </w:rPr>
  </w:style>
  <w:style w:type="paragraph" w:customStyle="1" w:styleId="12">
    <w:name w:val="修订1"/>
    <w:autoRedefine/>
    <w:hidden/>
    <w:uiPriority w:val="99"/>
    <w:unhideWhenUsed/>
    <w:qFormat/>
    <w:rPr>
      <w:kern w:val="2"/>
      <w:sz w:val="21"/>
      <w:szCs w:val="22"/>
    </w:rPr>
  </w:style>
  <w:style w:type="paragraph" w:styleId="afa">
    <w:name w:val="Revision"/>
    <w:hidden/>
    <w:uiPriority w:val="99"/>
    <w:unhideWhenUsed/>
    <w:rsid w:val="003972CF"/>
    <w:rPr>
      <w:kern w:val="2"/>
      <w:sz w:val="21"/>
      <w:szCs w:val="22"/>
    </w:rPr>
  </w:style>
  <w:style w:type="paragraph" w:styleId="TOC">
    <w:name w:val="TOC Heading"/>
    <w:basedOn w:val="1"/>
    <w:next w:val="a"/>
    <w:uiPriority w:val="39"/>
    <w:unhideWhenUsed/>
    <w:qFormat/>
    <w:rsid w:val="009D098A"/>
    <w:pPr>
      <w:widowControl/>
      <w:spacing w:before="240" w:after="0" w:line="259" w:lineRule="auto"/>
      <w:jc w:val="left"/>
      <w:outlineLvl w:val="9"/>
    </w:pPr>
    <w:rPr>
      <w:rFonts w:asciiTheme="majorHAnsi" w:eastAsiaTheme="majorEastAsia" w:hAnsiTheme="majorHAnsi" w:cstheme="majorBidi"/>
      <w:b w:val="0"/>
      <w:bCs w:val="0"/>
      <w:color w:val="0F4761" w:themeColor="accent1" w:themeShade="BF"/>
      <w:kern w:val="0"/>
      <w:sz w:val="32"/>
      <w:szCs w:val="32"/>
    </w:rPr>
  </w:style>
  <w:style w:type="paragraph" w:styleId="afb">
    <w:name w:val="Balloon Text"/>
    <w:basedOn w:val="a"/>
    <w:link w:val="afc"/>
    <w:uiPriority w:val="99"/>
    <w:semiHidden/>
    <w:unhideWhenUsed/>
    <w:rsid w:val="00430B56"/>
    <w:rPr>
      <w:sz w:val="18"/>
      <w:szCs w:val="18"/>
    </w:rPr>
  </w:style>
  <w:style w:type="character" w:customStyle="1" w:styleId="afc">
    <w:name w:val="批注框文本 字符"/>
    <w:basedOn w:val="a0"/>
    <w:link w:val="afb"/>
    <w:uiPriority w:val="99"/>
    <w:semiHidden/>
    <w:rsid w:val="00430B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65287">
      <w:bodyDiv w:val="1"/>
      <w:marLeft w:val="0"/>
      <w:marRight w:val="0"/>
      <w:marTop w:val="0"/>
      <w:marBottom w:val="0"/>
      <w:divBdr>
        <w:top w:val="none" w:sz="0" w:space="0" w:color="auto"/>
        <w:left w:val="none" w:sz="0" w:space="0" w:color="auto"/>
        <w:bottom w:val="none" w:sz="0" w:space="0" w:color="auto"/>
        <w:right w:val="none" w:sz="0" w:space="0" w:color="auto"/>
      </w:divBdr>
    </w:div>
    <w:div w:id="61317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52"/>
    <customShpInfo spid="_x0000_s2053"/>
    <customShpInfo spid="_x0000_s2057"/>
    <customShpInfo spid="_x0000_s2056"/>
    <customShpInfo spid="_x0000_s2055"/>
    <customShpInfo spid="_x0000_s2054"/>
    <customShpInfo spid="_x0000_s2058"/>
    <customShpInfo spid="_x0000_s205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E1F40-8372-42F9-A586-14238402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2640</Words>
  <Characters>15051</Characters>
  <Application>Microsoft Office Word</Application>
  <DocSecurity>0</DocSecurity>
  <Lines>125</Lines>
  <Paragraphs>35</Paragraphs>
  <ScaleCrop>false</ScaleCrop>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姚 凡</dc:creator>
  <cp:lastModifiedBy>蒋志明</cp:lastModifiedBy>
  <cp:revision>4</cp:revision>
  <cp:lastPrinted>2024-04-09T07:37:00Z</cp:lastPrinted>
  <dcterms:created xsi:type="dcterms:W3CDTF">2024-04-11T01:39:00Z</dcterms:created>
  <dcterms:modified xsi:type="dcterms:W3CDTF">2024-04-11T02:05:00Z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0487D72CFC1D493B8162C670CC950649_12</vt:lpwstr>
  </property>
</Properties>
</file>